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70B5" w:rsidRDefault="0024192F">
      <w:pPr>
        <w:jc w:val="center"/>
      </w:pPr>
      <w:r>
        <w:rPr>
          <w:rFonts w:ascii="Montserrat" w:eastAsia="Montserrat" w:hAnsi="Montserrat" w:cs="Montserrat"/>
          <w:color w:val="FF9900"/>
          <w:sz w:val="60"/>
          <w:szCs w:val="60"/>
        </w:rPr>
        <w:t>ESTATUTS</w:t>
      </w:r>
    </w:p>
    <w:p w:rsidR="000E70B5" w:rsidRDefault="000E70B5">
      <w:pPr>
        <w:jc w:val="center"/>
      </w:pPr>
    </w:p>
    <w:p w:rsidR="000E70B5" w:rsidRDefault="0024192F">
      <w:r>
        <w:rPr>
          <w:b/>
          <w:sz w:val="20"/>
          <w:szCs w:val="20"/>
        </w:rPr>
        <w:t>Article 1. Nom</w:t>
      </w:r>
    </w:p>
    <w:p w:rsidR="000E70B5" w:rsidRDefault="0024192F">
      <w:r>
        <w:rPr>
          <w:sz w:val="20"/>
          <w:szCs w:val="20"/>
        </w:rPr>
        <w:t>L’empresa funcionarà amb el nom</w:t>
      </w:r>
      <w:r w:rsidR="002B386A">
        <w:rPr>
          <w:sz w:val="20"/>
          <w:szCs w:val="20"/>
        </w:rPr>
        <w:t xml:space="preserve"> UNA MÀ DE PRODUCTES</w:t>
      </w:r>
      <w:r>
        <w:rPr>
          <w:sz w:val="20"/>
          <w:szCs w:val="20"/>
        </w:rPr>
        <w:t>.</w:t>
      </w:r>
    </w:p>
    <w:p w:rsidR="000E70B5" w:rsidRDefault="0024192F">
      <w:r>
        <w:rPr>
          <w:sz w:val="20"/>
          <w:szCs w:val="20"/>
        </w:rPr>
        <w:t xml:space="preserve"> </w:t>
      </w:r>
    </w:p>
    <w:p w:rsidR="000E70B5" w:rsidRDefault="0024192F">
      <w:r>
        <w:rPr>
          <w:b/>
          <w:sz w:val="20"/>
          <w:szCs w:val="20"/>
        </w:rPr>
        <w:t>Article 2. Objecte social</w:t>
      </w:r>
    </w:p>
    <w:p w:rsidR="000E70B5" w:rsidRDefault="0024192F">
      <w:r>
        <w:rPr>
          <w:sz w:val="20"/>
          <w:szCs w:val="20"/>
        </w:rPr>
        <w:t xml:space="preserve">La nostra empresa té l’activitat següent, vendre per tothom i </w:t>
      </w:r>
      <w:r w:rsidR="002B386A">
        <w:rPr>
          <w:sz w:val="20"/>
          <w:szCs w:val="20"/>
        </w:rPr>
        <w:t>vendre productes elaborats a mà pels socis</w:t>
      </w:r>
    </w:p>
    <w:p w:rsidR="000E70B5" w:rsidRDefault="000E70B5"/>
    <w:p w:rsidR="000E70B5" w:rsidRDefault="0024192F">
      <w:r>
        <w:rPr>
          <w:b/>
          <w:sz w:val="20"/>
          <w:szCs w:val="20"/>
        </w:rPr>
        <w:t>Article 3. Durada</w:t>
      </w:r>
    </w:p>
    <w:p w:rsidR="000E70B5" w:rsidRDefault="0024192F">
      <w:r>
        <w:rPr>
          <w:sz w:val="20"/>
          <w:szCs w:val="20"/>
        </w:rPr>
        <w:t>L’empresa es constitueix el dia 23 d’Octubre fins al 21 Juny.</w:t>
      </w:r>
    </w:p>
    <w:p w:rsidR="000E70B5" w:rsidRDefault="000E70B5"/>
    <w:p w:rsidR="000E70B5" w:rsidRDefault="0024192F">
      <w:r>
        <w:rPr>
          <w:b/>
          <w:sz w:val="20"/>
          <w:szCs w:val="20"/>
        </w:rPr>
        <w:t>Article 4. Domicili</w:t>
      </w:r>
    </w:p>
    <w:p w:rsidR="000E70B5" w:rsidRDefault="0024192F">
      <w:r>
        <w:rPr>
          <w:sz w:val="20"/>
          <w:szCs w:val="20"/>
        </w:rPr>
        <w:t>El domicili social queda establert a Escola Vedruna Sant Elies.</w:t>
      </w:r>
    </w:p>
    <w:p w:rsidR="000E70B5" w:rsidRDefault="0024192F">
      <w:r>
        <w:rPr>
          <w:sz w:val="20"/>
          <w:szCs w:val="20"/>
        </w:rPr>
        <w:t>Carrer carme núm.12-14</w:t>
      </w:r>
    </w:p>
    <w:p w:rsidR="000E70B5" w:rsidRDefault="000E70B5"/>
    <w:p w:rsidR="000E70B5" w:rsidRDefault="0024192F">
      <w:r>
        <w:rPr>
          <w:b/>
          <w:sz w:val="20"/>
          <w:szCs w:val="20"/>
        </w:rPr>
        <w:t>Article 5. El capital</w:t>
      </w:r>
    </w:p>
    <w:p w:rsidR="000E70B5" w:rsidRDefault="0024192F">
      <w:r>
        <w:rPr>
          <w:sz w:val="20"/>
          <w:szCs w:val="20"/>
        </w:rPr>
        <w:t>El capital d’inversió es fixa en 81 euros.Es divideix en 27 participacions de 3 euros per cada soci/a.</w:t>
      </w:r>
    </w:p>
    <w:p w:rsidR="000E70B5" w:rsidRDefault="000E70B5"/>
    <w:p w:rsidR="000E70B5" w:rsidRDefault="0024192F">
      <w:r>
        <w:rPr>
          <w:b/>
          <w:sz w:val="20"/>
          <w:szCs w:val="20"/>
        </w:rPr>
        <w:t>Article 6. Els comptes</w:t>
      </w:r>
    </w:p>
    <w:p w:rsidR="000E70B5" w:rsidRDefault="0024192F">
      <w:r>
        <w:rPr>
          <w:sz w:val="20"/>
          <w:szCs w:val="20"/>
        </w:rPr>
        <w:t>Els informes de comptes s’han de presentar als socis cada 7 dies.</w:t>
      </w:r>
    </w:p>
    <w:p w:rsidR="000E70B5" w:rsidRDefault="000E70B5"/>
    <w:p w:rsidR="000E70B5" w:rsidRDefault="0024192F">
      <w:r>
        <w:rPr>
          <w:b/>
          <w:sz w:val="20"/>
          <w:szCs w:val="20"/>
        </w:rPr>
        <w:t>Article 7. Recuperació de la inversió</w:t>
      </w:r>
    </w:p>
    <w:p w:rsidR="000E70B5" w:rsidRDefault="0024192F">
      <w:r>
        <w:rPr>
          <w:sz w:val="20"/>
          <w:szCs w:val="20"/>
        </w:rPr>
        <w:t>Un cop finalitzada la venda, tots els socis podran recuperar els seus diners.</w:t>
      </w:r>
    </w:p>
    <w:p w:rsidR="000E70B5" w:rsidRDefault="000E70B5"/>
    <w:p w:rsidR="000E70B5" w:rsidRDefault="0024192F">
      <w:r>
        <w:rPr>
          <w:b/>
          <w:sz w:val="20"/>
          <w:szCs w:val="20"/>
        </w:rPr>
        <w:t xml:space="preserve">Article 8. Utilització dels beneficis </w:t>
      </w:r>
    </w:p>
    <w:p w:rsidR="000E70B5" w:rsidRDefault="0024192F">
      <w:r>
        <w:rPr>
          <w:sz w:val="20"/>
          <w:szCs w:val="20"/>
        </w:rPr>
        <w:t xml:space="preserve">Amb els beneficis obtinguts un 10% </w:t>
      </w:r>
      <w:r w:rsidR="002B386A">
        <w:rPr>
          <w:sz w:val="20"/>
          <w:szCs w:val="20"/>
        </w:rPr>
        <w:t xml:space="preserve">anirà </w:t>
      </w:r>
      <w:r>
        <w:rPr>
          <w:sz w:val="20"/>
          <w:szCs w:val="20"/>
        </w:rPr>
        <w:t>destinat a un benfici social hi ha fer una activitat amb la cooperativa.</w:t>
      </w:r>
    </w:p>
    <w:p w:rsidR="000E70B5" w:rsidRDefault="000E70B5"/>
    <w:p w:rsidR="000E70B5" w:rsidRDefault="0024192F">
      <w:r>
        <w:rPr>
          <w:b/>
          <w:sz w:val="20"/>
          <w:szCs w:val="20"/>
        </w:rPr>
        <w:t>Article 9. Altres disposicions</w:t>
      </w:r>
    </w:p>
    <w:p w:rsidR="000E70B5" w:rsidRDefault="0024192F">
      <w:r>
        <w:rPr>
          <w:sz w:val="20"/>
          <w:szCs w:val="20"/>
        </w:rPr>
        <w:t>Ningú mana més que ningú, respectar les idees de tothom, tothom ha de treballar igual i saber treballar en grup.</w:t>
      </w:r>
    </w:p>
    <w:p w:rsidR="000E70B5" w:rsidRDefault="000E70B5"/>
    <w:p w:rsidR="000E70B5" w:rsidRDefault="0024192F">
      <w:r>
        <w:rPr>
          <w:b/>
          <w:sz w:val="20"/>
          <w:szCs w:val="20"/>
        </w:rPr>
        <w:t>Article 10</w:t>
      </w:r>
    </w:p>
    <w:p w:rsidR="000E70B5" w:rsidRDefault="0024192F">
      <w:pPr>
        <w:rPr>
          <w:sz w:val="20"/>
          <w:szCs w:val="20"/>
        </w:rPr>
      </w:pPr>
      <w:r>
        <w:rPr>
          <w:sz w:val="20"/>
          <w:szCs w:val="20"/>
        </w:rPr>
        <w:t xml:space="preserve">Respectar l’equip directiu. </w:t>
      </w:r>
    </w:p>
    <w:p w:rsidR="002B386A" w:rsidRDefault="002B386A">
      <w:pPr>
        <w:rPr>
          <w:sz w:val="20"/>
          <w:szCs w:val="20"/>
        </w:rPr>
      </w:pPr>
    </w:p>
    <w:p w:rsidR="002B386A" w:rsidRDefault="002B386A">
      <w:pPr>
        <w:rPr>
          <w:b/>
          <w:sz w:val="20"/>
          <w:szCs w:val="20"/>
        </w:rPr>
      </w:pPr>
      <w:r>
        <w:rPr>
          <w:b/>
          <w:sz w:val="20"/>
          <w:szCs w:val="20"/>
        </w:rPr>
        <w:t>Article 11</w:t>
      </w:r>
    </w:p>
    <w:p w:rsidR="002B386A" w:rsidRDefault="002B386A">
      <w:pPr>
        <w:rPr>
          <w:sz w:val="20"/>
          <w:szCs w:val="20"/>
        </w:rPr>
      </w:pPr>
      <w:r>
        <w:rPr>
          <w:sz w:val="20"/>
          <w:szCs w:val="20"/>
        </w:rPr>
        <w:t>Per ajudar en l’ordre i presa decisions posem les mesures següents:</w:t>
      </w:r>
    </w:p>
    <w:p w:rsidR="002B386A" w:rsidRDefault="002B386A">
      <w:pPr>
        <w:rPr>
          <w:sz w:val="20"/>
          <w:szCs w:val="20"/>
        </w:rPr>
      </w:pPr>
      <w:r>
        <w:rPr>
          <w:sz w:val="20"/>
          <w:szCs w:val="20"/>
        </w:rPr>
        <w:t>- Quan acabem el curs els presidents hauran d’evalu</w:t>
      </w:r>
      <w:r w:rsidR="0024192F">
        <w:rPr>
          <w:sz w:val="20"/>
          <w:szCs w:val="20"/>
        </w:rPr>
        <w:t>ar els soci</w:t>
      </w:r>
      <w:r>
        <w:rPr>
          <w:sz w:val="20"/>
          <w:szCs w:val="20"/>
        </w:rPr>
        <w:t>s</w:t>
      </w:r>
    </w:p>
    <w:p w:rsidR="002B386A" w:rsidRDefault="002B386A">
      <w:pPr>
        <w:rPr>
          <w:sz w:val="20"/>
          <w:szCs w:val="20"/>
        </w:rPr>
      </w:pPr>
      <w:r>
        <w:rPr>
          <w:sz w:val="20"/>
          <w:szCs w:val="20"/>
        </w:rPr>
        <w:t>- S’avisarà abans de posar una creu i si el seu comportament no canvia, se li posarà la creu.</w:t>
      </w:r>
    </w:p>
    <w:p w:rsidR="002B386A" w:rsidRPr="002B386A" w:rsidRDefault="002B386A">
      <w:r>
        <w:rPr>
          <w:sz w:val="20"/>
          <w:szCs w:val="20"/>
        </w:rPr>
        <w:t>- Si s’ arriba a tres creus es parlarà amb la professora i amb els socis.</w:t>
      </w:r>
    </w:p>
    <w:p w:rsidR="000E70B5" w:rsidRDefault="000E70B5"/>
    <w:p w:rsidR="000E70B5" w:rsidRDefault="002B386A">
      <w:r>
        <w:rPr>
          <w:b/>
          <w:sz w:val="20"/>
          <w:szCs w:val="20"/>
        </w:rPr>
        <w:t>Article 12</w:t>
      </w:r>
    </w:p>
    <w:p w:rsidR="000E70B5" w:rsidRDefault="0024192F">
      <w:r>
        <w:rPr>
          <w:sz w:val="20"/>
          <w:szCs w:val="20"/>
        </w:rPr>
        <w:t>Respectar aquestes estatuts.</w:t>
      </w:r>
    </w:p>
    <w:p w:rsidR="000E70B5" w:rsidRDefault="000E70B5"/>
    <w:p w:rsidR="000E70B5" w:rsidRDefault="000E70B5"/>
    <w:p w:rsidR="000E70B5" w:rsidRDefault="00D406F8">
      <w:r>
        <w:rPr>
          <w:b/>
          <w:sz w:val="20"/>
          <w:szCs w:val="20"/>
        </w:rPr>
        <w:t>SIGNATURA DE TOTS  ELS SOCI</w:t>
      </w:r>
      <w:bookmarkStart w:id="0" w:name="_GoBack"/>
      <w:bookmarkEnd w:id="0"/>
      <w:r w:rsidR="0024192F">
        <w:rPr>
          <w:b/>
          <w:sz w:val="20"/>
          <w:szCs w:val="20"/>
        </w:rPr>
        <w:t>S</w:t>
      </w:r>
    </w:p>
    <w:tbl>
      <w:tblPr>
        <w:tblStyle w:val="a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0E70B5">
        <w:trPr>
          <w:trHeight w:val="2700"/>
        </w:trPr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0B5" w:rsidRDefault="000E70B5">
            <w:pPr>
              <w:widowControl w:val="0"/>
              <w:spacing w:line="240" w:lineRule="auto"/>
            </w:pPr>
          </w:p>
        </w:tc>
      </w:tr>
    </w:tbl>
    <w:p w:rsidR="000E70B5" w:rsidRDefault="000E70B5"/>
    <w:sectPr w:rsidR="000E70B5">
      <w:pgSz w:w="11906" w:h="16838"/>
      <w:pgMar w:top="1133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70B5"/>
    <w:rsid w:val="000E70B5"/>
    <w:rsid w:val="0024192F"/>
    <w:rsid w:val="002B386A"/>
    <w:rsid w:val="00D4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PC-5e</cp:lastModifiedBy>
  <cp:revision>5</cp:revision>
  <dcterms:created xsi:type="dcterms:W3CDTF">2015-11-19T09:45:00Z</dcterms:created>
  <dcterms:modified xsi:type="dcterms:W3CDTF">2015-11-19T09:57:00Z</dcterms:modified>
</cp:coreProperties>
</file>