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F" w:rsidRDefault="00997BBE" w:rsidP="00997BB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97BBE">
        <w:rPr>
          <w:rFonts w:ascii="Comic Sans MS" w:hAnsi="Comic Sans MS"/>
          <w:b/>
          <w:sz w:val="24"/>
          <w:szCs w:val="24"/>
          <w:u w:val="single"/>
        </w:rPr>
        <w:t>ESTATUTS COOPERATIVA CREACINQUÈ</w:t>
      </w:r>
    </w:p>
    <w:p w:rsidR="00997BBE" w:rsidRDefault="00997BBE" w:rsidP="00997BBE">
      <w:pPr>
        <w:rPr>
          <w:rFonts w:ascii="Comic Sans MS" w:hAnsi="Comic Sans MS"/>
          <w:b/>
          <w:sz w:val="24"/>
          <w:szCs w:val="24"/>
          <w:u w:val="single"/>
        </w:rPr>
      </w:pPr>
    </w:p>
    <w:p w:rsidR="00997BBE" w:rsidRDefault="00997BBE" w:rsidP="00997B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– Nom</w:t>
      </w:r>
    </w:p>
    <w:p w:rsidR="00997BBE" w:rsidRDefault="00997BBE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nostra cooperativa es diu </w:t>
      </w:r>
      <w:proofErr w:type="spellStart"/>
      <w:r>
        <w:rPr>
          <w:rFonts w:ascii="Comic Sans MS" w:hAnsi="Comic Sans MS"/>
          <w:sz w:val="24"/>
          <w:szCs w:val="24"/>
        </w:rPr>
        <w:t>Creacinquè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97BBE" w:rsidRDefault="00997BBE" w:rsidP="00997B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– Objecte social</w:t>
      </w:r>
    </w:p>
    <w:p w:rsidR="00997BBE" w:rsidRDefault="00997BBE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nostra cooperativa té l’activitat de fer productes artesanals de tot tipus: decoració, manualitats...</w:t>
      </w:r>
    </w:p>
    <w:p w:rsidR="00997BBE" w:rsidRDefault="00997BBE" w:rsidP="00997B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 – Durada</w:t>
      </w:r>
    </w:p>
    <w:p w:rsidR="00997BBE" w:rsidRDefault="00997BBE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nostra cooperativa tindrà una durada des del 29 d’octubre fins a finals de curs.</w:t>
      </w:r>
    </w:p>
    <w:p w:rsidR="00997BBE" w:rsidRDefault="00997BBE" w:rsidP="00997B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 – Domicili </w:t>
      </w:r>
      <w:r w:rsidR="005E4718">
        <w:rPr>
          <w:rFonts w:ascii="Comic Sans MS" w:hAnsi="Comic Sans MS"/>
          <w:b/>
          <w:sz w:val="24"/>
          <w:szCs w:val="24"/>
        </w:rPr>
        <w:t>i adreça electrònica</w:t>
      </w:r>
    </w:p>
    <w:p w:rsidR="00997BBE" w:rsidRDefault="00997BBE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L’espai físic de la nostra cooperativa se situa a l’Escola Parellada; carrer Mossèn Pere Tarrés, 33, Sant Boi de Llobregat, 08830.</w:t>
      </w:r>
    </w:p>
    <w:p w:rsidR="00997BBE" w:rsidRDefault="00997BBE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nostra adreça electrònica és </w:t>
      </w:r>
      <w:hyperlink r:id="rId4" w:history="1">
        <w:r w:rsidRPr="001C24D2">
          <w:rPr>
            <w:rStyle w:val="Hipervnculo"/>
            <w:rFonts w:ascii="Comic Sans MS" w:hAnsi="Comic Sans MS"/>
            <w:sz w:val="24"/>
            <w:szCs w:val="24"/>
          </w:rPr>
          <w:t>creacinque@gmail.com</w:t>
        </w:r>
      </w:hyperlink>
    </w:p>
    <w:p w:rsidR="00997BBE" w:rsidRDefault="00997BBE" w:rsidP="00997B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 – Capital</w:t>
      </w:r>
    </w:p>
    <w:p w:rsidR="00997BBE" w:rsidRDefault="00997BBE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capital inicial es fixa en 115 euros. Cada soci haurà de fer una inversió de 5 euros.</w:t>
      </w:r>
    </w:p>
    <w:p w:rsidR="00997BBE" w:rsidRDefault="00997BBE" w:rsidP="00997B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 – Comptes</w:t>
      </w:r>
    </w:p>
    <w:p w:rsidR="00997BBE" w:rsidRDefault="00997BBE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revisaran una vegada al mes. El tresorer, juntament amb l’equip d’economia, seran els encarregats.</w:t>
      </w:r>
    </w:p>
    <w:p w:rsidR="00997BBE" w:rsidRDefault="00997BBE" w:rsidP="00997BBE">
      <w:pPr>
        <w:rPr>
          <w:rFonts w:ascii="Comic Sans MS" w:hAnsi="Comic Sans MS"/>
          <w:b/>
          <w:sz w:val="24"/>
          <w:szCs w:val="24"/>
        </w:rPr>
      </w:pPr>
      <w:r w:rsidRPr="005E4718">
        <w:rPr>
          <w:rFonts w:ascii="Comic Sans MS" w:hAnsi="Comic Sans MS"/>
          <w:b/>
          <w:sz w:val="24"/>
          <w:szCs w:val="24"/>
        </w:rPr>
        <w:t xml:space="preserve">7 </w:t>
      </w:r>
      <w:r w:rsidR="005E4718" w:rsidRPr="005E4718">
        <w:rPr>
          <w:rFonts w:ascii="Comic Sans MS" w:hAnsi="Comic Sans MS"/>
          <w:b/>
          <w:sz w:val="24"/>
          <w:szCs w:val="24"/>
        </w:rPr>
        <w:t>–</w:t>
      </w:r>
      <w:r w:rsidRPr="005E4718">
        <w:rPr>
          <w:rFonts w:ascii="Comic Sans MS" w:hAnsi="Comic Sans MS"/>
          <w:b/>
          <w:sz w:val="24"/>
          <w:szCs w:val="24"/>
        </w:rPr>
        <w:t xml:space="preserve"> </w:t>
      </w:r>
      <w:r w:rsidR="005E4718" w:rsidRPr="005E4718">
        <w:rPr>
          <w:rFonts w:ascii="Comic Sans MS" w:hAnsi="Comic Sans MS"/>
          <w:b/>
          <w:sz w:val="24"/>
          <w:szCs w:val="24"/>
        </w:rPr>
        <w:t>recuperació de la inversió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Els diners invertits passaran a formar part dels beneficis per fer una activitat tots junts.</w:t>
      </w:r>
    </w:p>
    <w:p w:rsidR="005E4718" w:rsidRDefault="005E4718" w:rsidP="00997BBE">
      <w:pPr>
        <w:rPr>
          <w:rFonts w:ascii="Comic Sans MS" w:hAnsi="Comic Sans MS"/>
          <w:b/>
          <w:sz w:val="24"/>
          <w:szCs w:val="24"/>
        </w:rPr>
      </w:pPr>
    </w:p>
    <w:p w:rsidR="005E4718" w:rsidRDefault="005E4718" w:rsidP="00997B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8 – Utilització dels beneficis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Els beneficis es destinaran de la següent manera: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-Un 10% anirà a parar a alguna entitat social encara per determinar.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resta dels beneficis s’invertiran en fer una activitat conjunta.</w:t>
      </w:r>
    </w:p>
    <w:p w:rsidR="005E4718" w:rsidRDefault="005E4718" w:rsidP="00997B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 – Altres disposicions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-Tots els socis hauran de treballar per igual.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-Si entra un nen o na nena nous a la classe podran formar part de la cooperativa, sempre que inverteixin els 5 euros de capital inicial.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-Si algun nen o nena marxa de l’escola abans d’acabar el projecte se li retornaran els diners de la inversió inicial.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-Si algun soci no compleix alguna part dels estatuts ens reunirem en assemblea per decidir quin càstig aplicar-li, depenent de la gravetat dels fets.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Sant Boi de Llobregat, 16 de novembre de 2016</w:t>
      </w:r>
    </w:p>
    <w:p w:rsidR="005E4718" w:rsidRDefault="005E4718" w:rsidP="00997BBE">
      <w:pPr>
        <w:rPr>
          <w:rFonts w:ascii="Comic Sans MS" w:hAnsi="Comic Sans MS"/>
          <w:sz w:val="24"/>
          <w:szCs w:val="24"/>
        </w:rPr>
      </w:pPr>
    </w:p>
    <w:p w:rsidR="005E4718" w:rsidRPr="005E4718" w:rsidRDefault="005E4718" w:rsidP="00997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presidenta                             La secretària                              El tresorer</w:t>
      </w:r>
    </w:p>
    <w:p w:rsidR="005E4718" w:rsidRPr="005E4718" w:rsidRDefault="005E4718" w:rsidP="00997BBE">
      <w:pPr>
        <w:rPr>
          <w:rFonts w:ascii="Comic Sans MS" w:hAnsi="Comic Sans MS"/>
          <w:b/>
          <w:sz w:val="24"/>
          <w:szCs w:val="24"/>
        </w:rPr>
      </w:pPr>
    </w:p>
    <w:sectPr w:rsidR="005E4718" w:rsidRPr="005E4718" w:rsidSect="00402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97BBE"/>
    <w:rsid w:val="002F122F"/>
    <w:rsid w:val="00402B6F"/>
    <w:rsid w:val="005E4718"/>
    <w:rsid w:val="00730ACD"/>
    <w:rsid w:val="007C250C"/>
    <w:rsid w:val="00997BBE"/>
    <w:rsid w:val="00E36EF8"/>
    <w:rsid w:val="00E3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7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acin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2016-02-25T07:29:00Z</dcterms:created>
  <dcterms:modified xsi:type="dcterms:W3CDTF">2016-02-25T07:48:00Z</dcterms:modified>
</cp:coreProperties>
</file>