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25B" w:rsidRDefault="001C1981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Acta nº 7              Reunió de la cooperativa               2-2-12</w:t>
      </w:r>
    </w:p>
    <w:p w:rsidR="001C1981" w:rsidRDefault="001C1981">
      <w:pPr>
        <w:rPr>
          <w:rFonts w:ascii="Tahoma" w:hAnsi="Tahoma" w:cs="Tahoma"/>
          <w:b/>
          <w:sz w:val="28"/>
          <w:szCs w:val="28"/>
        </w:rPr>
      </w:pPr>
    </w:p>
    <w:p w:rsidR="001C1981" w:rsidRDefault="001C1981">
      <w:pPr>
        <w:rPr>
          <w:rFonts w:ascii="Tahoma" w:hAnsi="Tahoma" w:cs="Tahoma"/>
          <w:b/>
          <w:sz w:val="28"/>
          <w:szCs w:val="28"/>
        </w:rPr>
      </w:pPr>
    </w:p>
    <w:p w:rsidR="001C1981" w:rsidRDefault="001C1981">
      <w:pPr>
        <w:rPr>
          <w:rFonts w:ascii="Tahoma" w:hAnsi="Tahoma" w:cs="Tahoma"/>
          <w:b/>
          <w:sz w:val="28"/>
          <w:szCs w:val="28"/>
        </w:rPr>
      </w:pPr>
    </w:p>
    <w:p w:rsidR="001C1981" w:rsidRDefault="00FC7742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Ens reunim tota la cooperativa menys el Josep.B, la Queralt.P i en Dani.M .</w:t>
      </w:r>
    </w:p>
    <w:p w:rsidR="00FC7742" w:rsidRDefault="00FC7742">
      <w:pPr>
        <w:rPr>
          <w:rFonts w:ascii="Tahoma" w:hAnsi="Tahoma" w:cs="Tahoma"/>
          <w:sz w:val="28"/>
          <w:szCs w:val="28"/>
        </w:rPr>
      </w:pPr>
    </w:p>
    <w:p w:rsidR="00FC7742" w:rsidRPr="00D82A0D" w:rsidRDefault="00FC7742" w:rsidP="00D82A0D">
      <w:pPr>
        <w:pStyle w:val="Prrafodelista"/>
        <w:numPr>
          <w:ilvl w:val="0"/>
          <w:numId w:val="4"/>
        </w:numPr>
        <w:rPr>
          <w:rFonts w:ascii="Tahoma" w:hAnsi="Tahoma" w:cs="Tahoma"/>
          <w:sz w:val="28"/>
          <w:szCs w:val="28"/>
        </w:rPr>
      </w:pPr>
      <w:r w:rsidRPr="00D82A0D">
        <w:rPr>
          <w:rFonts w:ascii="Tahoma" w:hAnsi="Tahoma" w:cs="Tahoma"/>
          <w:sz w:val="28"/>
          <w:szCs w:val="28"/>
        </w:rPr>
        <w:t>Avui l’hi hem enviat al Sr. Trepat els estatus de la Tòmbola i els Actes, per mail.</w:t>
      </w:r>
    </w:p>
    <w:p w:rsidR="00FC7742" w:rsidRDefault="00FC7742" w:rsidP="00FC7742">
      <w:pPr>
        <w:pStyle w:val="Prrafodelista"/>
        <w:rPr>
          <w:rFonts w:ascii="Tahoma" w:hAnsi="Tahoma" w:cs="Tahoma"/>
          <w:sz w:val="28"/>
          <w:szCs w:val="28"/>
        </w:rPr>
      </w:pPr>
    </w:p>
    <w:p w:rsidR="00FC7742" w:rsidRDefault="00E37BFD" w:rsidP="00FC7742">
      <w:pPr>
        <w:pStyle w:val="Prrafodelist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Els socis, decideixen buscar “sponsors” per a comprar samarretes publicitàries.</w:t>
      </w:r>
    </w:p>
    <w:p w:rsidR="00FC7742" w:rsidRPr="00FC7742" w:rsidRDefault="00FC7742" w:rsidP="00FC7742">
      <w:pPr>
        <w:pStyle w:val="Prrafodelist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La propera setmana tots els socis de la cooperativa han de confirmar els possibles “</w:t>
      </w:r>
      <w:r w:rsidRPr="00FC7742">
        <w:rPr>
          <w:rFonts w:ascii="Tahoma" w:hAnsi="Tahoma" w:cs="Tahoma"/>
          <w:sz w:val="28"/>
          <w:szCs w:val="28"/>
          <w:u w:val="single"/>
        </w:rPr>
        <w:t>Sponso</w:t>
      </w:r>
      <w:r w:rsidR="00C67D88">
        <w:rPr>
          <w:rFonts w:ascii="Tahoma" w:hAnsi="Tahoma" w:cs="Tahoma"/>
          <w:sz w:val="28"/>
          <w:szCs w:val="28"/>
          <w:u w:val="single"/>
        </w:rPr>
        <w:t>r</w:t>
      </w:r>
      <w:r w:rsidRPr="00FC7742">
        <w:rPr>
          <w:rFonts w:ascii="Tahoma" w:hAnsi="Tahoma" w:cs="Tahoma"/>
          <w:sz w:val="28"/>
          <w:szCs w:val="28"/>
          <w:u w:val="single"/>
        </w:rPr>
        <w:t>s</w:t>
      </w:r>
      <w:r>
        <w:rPr>
          <w:rFonts w:ascii="Tahoma" w:hAnsi="Tahoma" w:cs="Tahoma"/>
          <w:sz w:val="28"/>
          <w:szCs w:val="28"/>
        </w:rPr>
        <w:t>”</w:t>
      </w:r>
      <w:r w:rsidR="00E37BFD">
        <w:rPr>
          <w:rFonts w:ascii="Tahoma" w:hAnsi="Tahoma" w:cs="Tahoma"/>
          <w:sz w:val="28"/>
          <w:szCs w:val="28"/>
        </w:rPr>
        <w:t>.</w:t>
      </w:r>
    </w:p>
    <w:p w:rsidR="00FC7742" w:rsidRDefault="00FC7742" w:rsidP="00D82A0D">
      <w:pPr>
        <w:rPr>
          <w:rFonts w:ascii="Tahoma" w:hAnsi="Tahoma" w:cs="Tahoma"/>
          <w:sz w:val="28"/>
          <w:szCs w:val="28"/>
        </w:rPr>
      </w:pPr>
    </w:p>
    <w:p w:rsidR="00D82A0D" w:rsidRDefault="00D82A0D" w:rsidP="00D82A0D">
      <w:pPr>
        <w:pStyle w:val="Prrafodelista"/>
        <w:numPr>
          <w:ilvl w:val="0"/>
          <w:numId w:val="3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Tota la cooperativa ha decidit que els socis que no han pagat els 8€ tindran un avís de 50.c</w:t>
      </w:r>
      <w:r w:rsidR="00C67D88">
        <w:rPr>
          <w:rFonts w:ascii="Tahoma" w:hAnsi="Tahoma" w:cs="Tahoma"/>
          <w:sz w:val="28"/>
          <w:szCs w:val="28"/>
        </w:rPr>
        <w:t>e</w:t>
      </w:r>
      <w:r>
        <w:rPr>
          <w:rFonts w:ascii="Tahoma" w:hAnsi="Tahoma" w:cs="Tahoma"/>
          <w:sz w:val="28"/>
          <w:szCs w:val="28"/>
        </w:rPr>
        <w:t>nts. que són :</w:t>
      </w:r>
    </w:p>
    <w:p w:rsidR="00D82A0D" w:rsidRDefault="00D82A0D" w:rsidP="00D82A0D">
      <w:pPr>
        <w:ind w:left="72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Ivan</w:t>
      </w:r>
    </w:p>
    <w:p w:rsidR="00D82A0D" w:rsidRDefault="00D82A0D" w:rsidP="00D82A0D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Patryk</w:t>
      </w:r>
    </w:p>
    <w:p w:rsidR="00D82A0D" w:rsidRDefault="00D82A0D" w:rsidP="00D82A0D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Josep</w:t>
      </w:r>
    </w:p>
    <w:p w:rsidR="00D82A0D" w:rsidRDefault="00D82A0D" w:rsidP="00D82A0D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Dani</w:t>
      </w:r>
    </w:p>
    <w:p w:rsidR="00D82A0D" w:rsidRDefault="00D82A0D" w:rsidP="00D82A0D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Queralt.P</w:t>
      </w:r>
    </w:p>
    <w:p w:rsidR="00D82A0D" w:rsidRDefault="00D82A0D" w:rsidP="00D82A0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Falten 40€ per el total.</w:t>
      </w:r>
    </w:p>
    <w:p w:rsidR="00D82A0D" w:rsidRDefault="00D82A0D" w:rsidP="00D82A0D">
      <w:pPr>
        <w:rPr>
          <w:rFonts w:ascii="Tahoma" w:hAnsi="Tahoma" w:cs="Tahoma"/>
          <w:sz w:val="28"/>
          <w:szCs w:val="28"/>
        </w:rPr>
      </w:pPr>
    </w:p>
    <w:p w:rsidR="00D82A0D" w:rsidRDefault="00D82A0D" w:rsidP="00D82A0D">
      <w:pPr>
        <w:pStyle w:val="Prrafodelista"/>
        <w:numPr>
          <w:ilvl w:val="0"/>
          <w:numId w:val="3"/>
        </w:numPr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  <w:u w:val="single"/>
        </w:rPr>
        <w:t xml:space="preserve">LLISTA DEL QUE NECESSITEM </w:t>
      </w:r>
    </w:p>
    <w:p w:rsidR="008912FD" w:rsidRDefault="008912FD" w:rsidP="008912F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Pilotetes- </w:t>
      </w:r>
      <w:r w:rsidR="00C67D88">
        <w:rPr>
          <w:rFonts w:ascii="Tahoma" w:hAnsi="Tahoma" w:cs="Tahoma"/>
          <w:sz w:val="28"/>
          <w:szCs w:val="28"/>
        </w:rPr>
        <w:t>“</w:t>
      </w:r>
      <w:r>
        <w:rPr>
          <w:rFonts w:ascii="Tahoma" w:hAnsi="Tahoma" w:cs="Tahoma"/>
          <w:sz w:val="28"/>
          <w:szCs w:val="28"/>
        </w:rPr>
        <w:t>xinos</w:t>
      </w:r>
      <w:r w:rsidR="00C67D88">
        <w:rPr>
          <w:rFonts w:ascii="Tahoma" w:hAnsi="Tahoma" w:cs="Tahoma"/>
          <w:sz w:val="28"/>
          <w:szCs w:val="28"/>
        </w:rPr>
        <w:t>”</w:t>
      </w:r>
    </w:p>
    <w:p w:rsidR="008912FD" w:rsidRDefault="008912FD" w:rsidP="008912FD">
      <w:pPr>
        <w:rPr>
          <w:rFonts w:ascii="Tahoma" w:hAnsi="Tahoma" w:cs="Tahoma"/>
          <w:sz w:val="28"/>
          <w:szCs w:val="28"/>
          <w:u w:val="single"/>
        </w:rPr>
      </w:pPr>
    </w:p>
    <w:p w:rsidR="008912FD" w:rsidRDefault="008912FD" w:rsidP="008912FD">
      <w:pPr>
        <w:rPr>
          <w:rFonts w:ascii="Tahoma" w:hAnsi="Tahoma" w:cs="Tahoma"/>
          <w:sz w:val="28"/>
          <w:szCs w:val="28"/>
          <w:u w:val="single"/>
        </w:rPr>
      </w:pPr>
    </w:p>
    <w:p w:rsidR="008912FD" w:rsidRPr="008912FD" w:rsidRDefault="008912FD" w:rsidP="008912FD">
      <w:pPr>
        <w:pStyle w:val="Prrafodelista"/>
        <w:numPr>
          <w:ilvl w:val="0"/>
          <w:numId w:val="3"/>
        </w:numPr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  <w:u w:val="single"/>
        </w:rPr>
        <w:t>LLISTA DEL QUE PODDEM PORTAR</w:t>
      </w:r>
    </w:p>
    <w:p w:rsidR="00AA0974" w:rsidRPr="00AA0974" w:rsidRDefault="008912FD" w:rsidP="00AA0974">
      <w:pPr>
        <w:ind w:left="720"/>
        <w:rPr>
          <w:rFonts w:ascii="Tahoma" w:hAnsi="Tahoma" w:cs="Tahoma"/>
          <w:color w:val="FFC000"/>
          <w:sz w:val="28"/>
          <w:szCs w:val="28"/>
        </w:rPr>
      </w:pPr>
      <w:r w:rsidRPr="00AA0974">
        <w:rPr>
          <w:rFonts w:ascii="Tahoma" w:hAnsi="Tahoma" w:cs="Tahoma"/>
          <w:color w:val="FFC000"/>
          <w:sz w:val="28"/>
          <w:szCs w:val="28"/>
        </w:rPr>
        <w:t>Ampolles de plàstic 1’5 l</w:t>
      </w:r>
      <w:r w:rsidR="00AA0974" w:rsidRPr="00AA0974">
        <w:rPr>
          <w:rFonts w:ascii="Tahoma" w:hAnsi="Tahoma" w:cs="Tahoma"/>
          <w:color w:val="FFC000"/>
          <w:sz w:val="28"/>
          <w:szCs w:val="28"/>
        </w:rPr>
        <w:t xml:space="preserve">   </w:t>
      </w:r>
    </w:p>
    <w:p w:rsidR="008912FD" w:rsidRPr="00AA0974" w:rsidRDefault="008912FD" w:rsidP="008912FD">
      <w:pPr>
        <w:ind w:left="720"/>
        <w:rPr>
          <w:rFonts w:ascii="Tahoma" w:hAnsi="Tahoma" w:cs="Tahoma"/>
          <w:color w:val="FFC000"/>
          <w:sz w:val="28"/>
          <w:szCs w:val="28"/>
        </w:rPr>
      </w:pPr>
      <w:r w:rsidRPr="00AA0974">
        <w:rPr>
          <w:rFonts w:ascii="Tahoma" w:hAnsi="Tahoma" w:cs="Tahoma"/>
          <w:color w:val="FFC000"/>
          <w:sz w:val="28"/>
          <w:szCs w:val="28"/>
        </w:rPr>
        <w:t>Gots de plà</w:t>
      </w:r>
      <w:r w:rsidR="00C67D88">
        <w:rPr>
          <w:rFonts w:ascii="Tahoma" w:hAnsi="Tahoma" w:cs="Tahoma"/>
          <w:color w:val="FFC000"/>
          <w:sz w:val="28"/>
          <w:szCs w:val="28"/>
        </w:rPr>
        <w:t>s</w:t>
      </w:r>
      <w:r w:rsidRPr="00AA0974">
        <w:rPr>
          <w:rFonts w:ascii="Tahoma" w:hAnsi="Tahoma" w:cs="Tahoma"/>
          <w:color w:val="FFC000"/>
          <w:sz w:val="28"/>
          <w:szCs w:val="28"/>
        </w:rPr>
        <w:t>tic blancs</w:t>
      </w:r>
      <w:r w:rsidR="00AA0974" w:rsidRPr="00AA0974">
        <w:rPr>
          <w:rFonts w:ascii="Tahoma" w:hAnsi="Tahoma" w:cs="Tahoma"/>
          <w:color w:val="FFC000"/>
          <w:sz w:val="28"/>
          <w:szCs w:val="28"/>
        </w:rPr>
        <w:t xml:space="preserve">            jocs</w:t>
      </w:r>
    </w:p>
    <w:p w:rsidR="00D82A0D" w:rsidRDefault="008912FD" w:rsidP="00D82A0D">
      <w:pPr>
        <w:rPr>
          <w:rFonts w:ascii="Tahoma" w:hAnsi="Tahoma" w:cs="Tahoma"/>
          <w:color w:val="FFC000"/>
          <w:sz w:val="28"/>
          <w:szCs w:val="28"/>
        </w:rPr>
      </w:pPr>
      <w:r w:rsidRPr="00AA0974">
        <w:rPr>
          <w:rFonts w:ascii="Tahoma" w:hAnsi="Tahoma" w:cs="Tahoma"/>
          <w:color w:val="FFC000"/>
          <w:sz w:val="28"/>
          <w:szCs w:val="28"/>
        </w:rPr>
        <w:t xml:space="preserve">        Cartró- Clàudia</w:t>
      </w:r>
    </w:p>
    <w:p w:rsidR="00AA0974" w:rsidRPr="00E91715" w:rsidRDefault="00AA0974" w:rsidP="00D82A0D">
      <w:pPr>
        <w:rPr>
          <w:rFonts w:ascii="Tahoma" w:hAnsi="Tahoma" w:cs="Tahoma"/>
          <w:color w:val="00B0F0"/>
          <w:sz w:val="28"/>
          <w:szCs w:val="28"/>
        </w:rPr>
      </w:pPr>
      <w:r>
        <w:rPr>
          <w:rFonts w:ascii="Tahoma" w:hAnsi="Tahoma" w:cs="Tahoma"/>
          <w:color w:val="FFC000"/>
          <w:sz w:val="28"/>
          <w:szCs w:val="28"/>
        </w:rPr>
        <w:t xml:space="preserve">        </w:t>
      </w:r>
      <w:r w:rsidRPr="00E91715">
        <w:rPr>
          <w:rFonts w:ascii="Tahoma" w:hAnsi="Tahoma" w:cs="Tahoma"/>
          <w:color w:val="00B0F0"/>
          <w:sz w:val="28"/>
          <w:szCs w:val="28"/>
        </w:rPr>
        <w:t xml:space="preserve">Esponja </w:t>
      </w:r>
    </w:p>
    <w:p w:rsidR="00AA0974" w:rsidRPr="00E91715" w:rsidRDefault="00AA0974" w:rsidP="00D82A0D">
      <w:pPr>
        <w:rPr>
          <w:rFonts w:ascii="Tahoma" w:hAnsi="Tahoma" w:cs="Tahoma"/>
          <w:color w:val="00B0F0"/>
          <w:sz w:val="28"/>
          <w:szCs w:val="28"/>
        </w:rPr>
      </w:pPr>
      <w:r w:rsidRPr="00E91715">
        <w:rPr>
          <w:rFonts w:ascii="Tahoma" w:hAnsi="Tahoma" w:cs="Tahoma"/>
          <w:color w:val="00B0F0"/>
          <w:sz w:val="28"/>
          <w:szCs w:val="28"/>
        </w:rPr>
        <w:t xml:space="preserve">        Llana de colors</w:t>
      </w:r>
      <w:r w:rsidR="00C67D88">
        <w:rPr>
          <w:rFonts w:ascii="Tahoma" w:hAnsi="Tahoma" w:cs="Tahoma"/>
          <w:color w:val="00B0F0"/>
          <w:sz w:val="28"/>
          <w:szCs w:val="28"/>
        </w:rPr>
        <w:t xml:space="preserve">                    P</w:t>
      </w:r>
      <w:r w:rsidR="00E91715" w:rsidRPr="00E91715">
        <w:rPr>
          <w:rFonts w:ascii="Tahoma" w:hAnsi="Tahoma" w:cs="Tahoma"/>
          <w:color w:val="00B0F0"/>
          <w:sz w:val="28"/>
          <w:szCs w:val="28"/>
        </w:rPr>
        <w:t>roductes</w:t>
      </w:r>
    </w:p>
    <w:p w:rsidR="00E91715" w:rsidRPr="00E91715" w:rsidRDefault="00AA0974" w:rsidP="00D82A0D">
      <w:pPr>
        <w:rPr>
          <w:rFonts w:ascii="Tahoma" w:hAnsi="Tahoma" w:cs="Tahoma"/>
          <w:color w:val="00B0F0"/>
          <w:sz w:val="28"/>
          <w:szCs w:val="28"/>
        </w:rPr>
      </w:pPr>
      <w:r w:rsidRPr="00E91715">
        <w:rPr>
          <w:rFonts w:ascii="Tahoma" w:hAnsi="Tahoma" w:cs="Tahoma"/>
          <w:color w:val="00B0F0"/>
          <w:sz w:val="28"/>
          <w:szCs w:val="28"/>
        </w:rPr>
        <w:t xml:space="preserve">        </w:t>
      </w:r>
      <w:r w:rsidR="00C67D88">
        <w:rPr>
          <w:rFonts w:ascii="Tahoma" w:hAnsi="Tahoma" w:cs="Tahoma"/>
          <w:color w:val="00B0F0"/>
          <w:sz w:val="28"/>
          <w:szCs w:val="28"/>
        </w:rPr>
        <w:t>“Scooby</w:t>
      </w:r>
      <w:r w:rsidR="00E91715" w:rsidRPr="00E91715">
        <w:rPr>
          <w:rFonts w:ascii="Tahoma" w:hAnsi="Tahoma" w:cs="Tahoma"/>
          <w:color w:val="00B0F0"/>
          <w:sz w:val="28"/>
          <w:szCs w:val="28"/>
        </w:rPr>
        <w:t>doos</w:t>
      </w:r>
      <w:r w:rsidR="00C67D88">
        <w:rPr>
          <w:rFonts w:ascii="Tahoma" w:hAnsi="Tahoma" w:cs="Tahoma"/>
          <w:color w:val="00B0F0"/>
          <w:sz w:val="28"/>
          <w:szCs w:val="28"/>
        </w:rPr>
        <w:t>”</w:t>
      </w:r>
    </w:p>
    <w:p w:rsidR="00E91715" w:rsidRPr="00E91715" w:rsidRDefault="00E91715" w:rsidP="00D82A0D">
      <w:pPr>
        <w:rPr>
          <w:rFonts w:ascii="Tahoma" w:hAnsi="Tahoma" w:cs="Tahoma"/>
          <w:color w:val="00B0F0"/>
          <w:sz w:val="28"/>
          <w:szCs w:val="28"/>
        </w:rPr>
      </w:pPr>
      <w:r w:rsidRPr="00E91715">
        <w:rPr>
          <w:rFonts w:ascii="Tahoma" w:hAnsi="Tahoma" w:cs="Tahoma"/>
          <w:color w:val="00B0F0"/>
          <w:sz w:val="28"/>
          <w:szCs w:val="28"/>
        </w:rPr>
        <w:t xml:space="preserve">        Boles per els braçalets</w:t>
      </w:r>
    </w:p>
    <w:p w:rsidR="00E91715" w:rsidRDefault="00E91715" w:rsidP="00D82A0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</w:t>
      </w:r>
    </w:p>
    <w:p w:rsidR="00AA0974" w:rsidRPr="00AA0974" w:rsidRDefault="00E91715" w:rsidP="00D82A0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</w:p>
    <w:p w:rsidR="00D82A0D" w:rsidRDefault="00D82A0D" w:rsidP="00D82A0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</w:t>
      </w:r>
    </w:p>
    <w:p w:rsidR="008912FD" w:rsidRPr="00D82A0D" w:rsidRDefault="008912FD" w:rsidP="00D82A0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Fem a sorteig la producció de jocs i la elaboració de productes:</w:t>
      </w:r>
    </w:p>
    <w:p w:rsidR="00D82A0D" w:rsidRPr="00E91715" w:rsidRDefault="008912FD" w:rsidP="00D82A0D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  <w:u w:val="single"/>
        </w:rPr>
        <w:t>PRODUCCIÓ JOCS</w:t>
      </w:r>
      <w:r>
        <w:rPr>
          <w:rFonts w:ascii="Tahoma" w:hAnsi="Tahoma" w:cs="Tahoma"/>
          <w:b/>
          <w:sz w:val="28"/>
          <w:szCs w:val="28"/>
        </w:rPr>
        <w:t xml:space="preserve">                      </w:t>
      </w:r>
      <w:r>
        <w:rPr>
          <w:rFonts w:ascii="Tahoma" w:hAnsi="Tahoma" w:cs="Tahoma"/>
          <w:b/>
          <w:sz w:val="28"/>
          <w:szCs w:val="28"/>
          <w:u w:val="single"/>
        </w:rPr>
        <w:t>ELABORACIÓ DE PRODUCTES</w:t>
      </w:r>
    </w:p>
    <w:p w:rsidR="00D82A0D" w:rsidRPr="00AA0974" w:rsidRDefault="00E91715" w:rsidP="00AA0974">
      <w:pPr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AA0974" w:rsidRPr="00AA0974">
        <w:rPr>
          <w:rFonts w:ascii="Tahoma" w:hAnsi="Tahoma" w:cs="Tahoma"/>
          <w:sz w:val="28"/>
          <w:szCs w:val="28"/>
        </w:rPr>
        <w:t xml:space="preserve">Sergi F                                      </w:t>
      </w:r>
      <w:r>
        <w:rPr>
          <w:rFonts w:ascii="Tahoma" w:hAnsi="Tahoma" w:cs="Tahoma"/>
          <w:sz w:val="28"/>
          <w:szCs w:val="28"/>
        </w:rPr>
        <w:t xml:space="preserve">   Gerard G</w:t>
      </w:r>
    </w:p>
    <w:p w:rsidR="00E91715" w:rsidRPr="00E91715" w:rsidRDefault="00E91715" w:rsidP="00AA097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AA0974" w:rsidRPr="00AA0974">
        <w:rPr>
          <w:rFonts w:ascii="Tahoma" w:hAnsi="Tahoma" w:cs="Tahoma"/>
          <w:sz w:val="28"/>
          <w:szCs w:val="28"/>
        </w:rPr>
        <w:t>Jasmeen K</w:t>
      </w:r>
      <w:r>
        <w:rPr>
          <w:rFonts w:ascii="Tahoma" w:hAnsi="Tahoma" w:cs="Tahoma"/>
          <w:sz w:val="28"/>
          <w:szCs w:val="28"/>
        </w:rPr>
        <w:t xml:space="preserve">                                    Mireia R</w:t>
      </w:r>
    </w:p>
    <w:p w:rsidR="00AA0974" w:rsidRPr="00AA0974" w:rsidRDefault="00E91715" w:rsidP="00AA0974">
      <w:pPr>
        <w:ind w:left="66"/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AA0974" w:rsidRPr="00AA0974">
        <w:rPr>
          <w:rFonts w:ascii="Tahoma" w:hAnsi="Tahoma" w:cs="Tahoma"/>
          <w:sz w:val="28"/>
          <w:szCs w:val="28"/>
        </w:rPr>
        <w:t>Josep B</w:t>
      </w:r>
      <w:r>
        <w:rPr>
          <w:rFonts w:ascii="Tahoma" w:hAnsi="Tahoma" w:cs="Tahoma"/>
          <w:sz w:val="28"/>
          <w:szCs w:val="28"/>
        </w:rPr>
        <w:t xml:space="preserve">                                        Queralt C</w:t>
      </w:r>
    </w:p>
    <w:p w:rsidR="00AA0974" w:rsidRPr="00AA0974" w:rsidRDefault="00E91715" w:rsidP="00AA0974">
      <w:pPr>
        <w:ind w:left="66"/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AA0974" w:rsidRPr="00AA0974">
        <w:rPr>
          <w:rFonts w:ascii="Tahoma" w:hAnsi="Tahoma" w:cs="Tahoma"/>
          <w:sz w:val="28"/>
          <w:szCs w:val="28"/>
        </w:rPr>
        <w:t>Dani M</w:t>
      </w:r>
      <w:r>
        <w:rPr>
          <w:rFonts w:ascii="Tahoma" w:hAnsi="Tahoma" w:cs="Tahoma"/>
          <w:sz w:val="28"/>
          <w:szCs w:val="28"/>
        </w:rPr>
        <w:t xml:space="preserve">                                         Ivan J</w:t>
      </w:r>
    </w:p>
    <w:p w:rsidR="00AA0974" w:rsidRPr="00AA0974" w:rsidRDefault="00E91715" w:rsidP="00AA0974">
      <w:pPr>
        <w:ind w:left="66"/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AA0974" w:rsidRPr="00AA0974">
        <w:rPr>
          <w:rFonts w:ascii="Tahoma" w:hAnsi="Tahoma" w:cs="Tahoma"/>
          <w:sz w:val="28"/>
          <w:szCs w:val="28"/>
        </w:rPr>
        <w:t>Queralt P</w:t>
      </w:r>
      <w:r>
        <w:rPr>
          <w:rFonts w:ascii="Tahoma" w:hAnsi="Tahoma" w:cs="Tahoma"/>
          <w:sz w:val="28"/>
          <w:szCs w:val="28"/>
        </w:rPr>
        <w:t xml:space="preserve">                                      Marta G</w:t>
      </w:r>
    </w:p>
    <w:p w:rsidR="00E91715" w:rsidRPr="00E91715" w:rsidRDefault="00E91715" w:rsidP="00E91715">
      <w:pPr>
        <w:ind w:left="66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AA0974" w:rsidRPr="00AA0974">
        <w:rPr>
          <w:rFonts w:ascii="Tahoma" w:hAnsi="Tahoma" w:cs="Tahoma"/>
          <w:sz w:val="28"/>
          <w:szCs w:val="28"/>
        </w:rPr>
        <w:t>Oriol G</w:t>
      </w:r>
      <w:r>
        <w:rPr>
          <w:rFonts w:ascii="Tahoma" w:hAnsi="Tahoma" w:cs="Tahoma"/>
          <w:sz w:val="28"/>
          <w:szCs w:val="28"/>
        </w:rPr>
        <w:t xml:space="preserve">                                         Aina D</w:t>
      </w:r>
    </w:p>
    <w:p w:rsidR="00AA0974" w:rsidRPr="00AA0974" w:rsidRDefault="00E91715" w:rsidP="00AA0974">
      <w:pPr>
        <w:ind w:left="66"/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AA0974" w:rsidRPr="00AA0974">
        <w:rPr>
          <w:rFonts w:ascii="Tahoma" w:hAnsi="Tahoma" w:cs="Tahoma"/>
          <w:sz w:val="28"/>
          <w:szCs w:val="28"/>
        </w:rPr>
        <w:t>Carles S</w:t>
      </w:r>
      <w:r>
        <w:rPr>
          <w:rFonts w:ascii="Tahoma" w:hAnsi="Tahoma" w:cs="Tahoma"/>
          <w:sz w:val="28"/>
          <w:szCs w:val="28"/>
        </w:rPr>
        <w:t xml:space="preserve">                                       Adriana C</w:t>
      </w:r>
    </w:p>
    <w:p w:rsidR="00AA0974" w:rsidRPr="00AA0974" w:rsidRDefault="00AA0974" w:rsidP="00AA0974">
      <w:pPr>
        <w:ind w:left="66"/>
        <w:rPr>
          <w:rFonts w:ascii="Tahoma" w:hAnsi="Tahoma" w:cs="Tahoma"/>
          <w:sz w:val="28"/>
          <w:szCs w:val="28"/>
          <w:u w:val="single"/>
        </w:rPr>
      </w:pPr>
      <w:r w:rsidRPr="00AA0974">
        <w:rPr>
          <w:rFonts w:ascii="Tahoma" w:hAnsi="Tahoma" w:cs="Tahoma"/>
          <w:sz w:val="28"/>
          <w:szCs w:val="28"/>
        </w:rPr>
        <w:t>Marcel S</w:t>
      </w:r>
      <w:r w:rsidR="00E91715">
        <w:rPr>
          <w:rFonts w:ascii="Tahoma" w:hAnsi="Tahoma" w:cs="Tahoma"/>
          <w:sz w:val="28"/>
          <w:szCs w:val="28"/>
        </w:rPr>
        <w:t xml:space="preserve">                                       Patryk G</w:t>
      </w:r>
    </w:p>
    <w:p w:rsidR="00AA0974" w:rsidRPr="00AA0974" w:rsidRDefault="00AA0974" w:rsidP="00AA0974">
      <w:pPr>
        <w:ind w:left="66"/>
        <w:rPr>
          <w:rFonts w:ascii="Tahoma" w:hAnsi="Tahoma" w:cs="Tahoma"/>
          <w:sz w:val="28"/>
          <w:szCs w:val="28"/>
          <w:u w:val="single"/>
        </w:rPr>
      </w:pPr>
      <w:r w:rsidRPr="00AA0974">
        <w:rPr>
          <w:rFonts w:ascii="Tahoma" w:hAnsi="Tahoma" w:cs="Tahoma"/>
          <w:sz w:val="28"/>
          <w:szCs w:val="28"/>
        </w:rPr>
        <w:t>Clàudia S</w:t>
      </w:r>
    </w:p>
    <w:p w:rsidR="00D82A0D" w:rsidRDefault="00D82A0D" w:rsidP="00D82A0D">
      <w:pPr>
        <w:pStyle w:val="Prrafodelista"/>
        <w:rPr>
          <w:rFonts w:ascii="Tahoma" w:hAnsi="Tahoma" w:cs="Tahoma"/>
          <w:sz w:val="28"/>
          <w:szCs w:val="28"/>
        </w:rPr>
      </w:pPr>
    </w:p>
    <w:p w:rsidR="00D11868" w:rsidRDefault="00D11868" w:rsidP="00D82A0D">
      <w:pPr>
        <w:pStyle w:val="Prrafodelista"/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  <w:u w:val="single"/>
        </w:rPr>
        <w:t xml:space="preserve">ACORDS </w:t>
      </w:r>
    </w:p>
    <w:p w:rsidR="00D11868" w:rsidRDefault="00D11868" w:rsidP="00D82A0D">
      <w:pPr>
        <w:pStyle w:val="Prrafodelista"/>
        <w:rPr>
          <w:rFonts w:ascii="Tahoma" w:hAnsi="Tahoma" w:cs="Tahoma"/>
          <w:sz w:val="28"/>
          <w:szCs w:val="28"/>
          <w:u w:val="single"/>
        </w:rPr>
      </w:pPr>
    </w:p>
    <w:p w:rsidR="00D11868" w:rsidRDefault="00D11868" w:rsidP="00D82A0D">
      <w:pPr>
        <w:pStyle w:val="Prrafodelist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L’ajudant de tresorer anirà a mirar preus.</w:t>
      </w:r>
    </w:p>
    <w:p w:rsidR="00D11868" w:rsidRDefault="00D11868" w:rsidP="00D82A0D">
      <w:pPr>
        <w:pStyle w:val="Prrafodelist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La set</w:t>
      </w:r>
      <w:r w:rsidR="00C67D88">
        <w:rPr>
          <w:rFonts w:ascii="Tahoma" w:hAnsi="Tahoma" w:cs="Tahoma"/>
          <w:sz w:val="28"/>
          <w:szCs w:val="28"/>
        </w:rPr>
        <w:t>mana que ve tots els socis haura</w:t>
      </w:r>
      <w:r>
        <w:rPr>
          <w:rFonts w:ascii="Tahoma" w:hAnsi="Tahoma" w:cs="Tahoma"/>
          <w:sz w:val="28"/>
          <w:szCs w:val="28"/>
        </w:rPr>
        <w:t>n d’haver pagat.</w:t>
      </w:r>
    </w:p>
    <w:p w:rsidR="00D11868" w:rsidRDefault="00C67D88" w:rsidP="00D82A0D">
      <w:pPr>
        <w:pStyle w:val="Prrafodelist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El proper dia tothom que ting</w:t>
      </w:r>
      <w:r w:rsidR="00D11868">
        <w:rPr>
          <w:rFonts w:ascii="Tahoma" w:hAnsi="Tahoma" w:cs="Tahoma"/>
          <w:sz w:val="28"/>
          <w:szCs w:val="28"/>
        </w:rPr>
        <w:t>ui material l’haurà de portar.</w:t>
      </w:r>
    </w:p>
    <w:p w:rsidR="00D11868" w:rsidRDefault="00D11868" w:rsidP="00D82A0D">
      <w:pPr>
        <w:pStyle w:val="Prrafodelist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La setmana que ve s’han de confirmar els “sponso</w:t>
      </w:r>
      <w:r w:rsidR="00C67D88">
        <w:rPr>
          <w:rFonts w:ascii="Tahoma" w:hAnsi="Tahoma" w:cs="Tahoma"/>
          <w:sz w:val="28"/>
          <w:szCs w:val="28"/>
        </w:rPr>
        <w:t>r</w:t>
      </w:r>
      <w:r>
        <w:rPr>
          <w:rFonts w:ascii="Tahoma" w:hAnsi="Tahoma" w:cs="Tahoma"/>
          <w:sz w:val="28"/>
          <w:szCs w:val="28"/>
        </w:rPr>
        <w:t>s”.</w:t>
      </w:r>
    </w:p>
    <w:p w:rsidR="00D11868" w:rsidRPr="00D11868" w:rsidRDefault="00D11868" w:rsidP="00D82A0D">
      <w:pPr>
        <w:pStyle w:val="Prrafodelista"/>
        <w:rPr>
          <w:rFonts w:ascii="Tahoma" w:hAnsi="Tahoma" w:cs="Tahoma"/>
          <w:sz w:val="28"/>
          <w:szCs w:val="28"/>
        </w:rPr>
      </w:pPr>
    </w:p>
    <w:sectPr w:rsidR="00D11868" w:rsidRPr="00D11868" w:rsidSect="00F5425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F69" w:rsidRDefault="006F6F69" w:rsidP="00525097">
      <w:pPr>
        <w:spacing w:after="0" w:line="240" w:lineRule="auto"/>
      </w:pPr>
      <w:r>
        <w:separator/>
      </w:r>
    </w:p>
  </w:endnote>
  <w:endnote w:type="continuationSeparator" w:id="1">
    <w:p w:rsidR="006F6F69" w:rsidRDefault="006F6F69" w:rsidP="00525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097" w:rsidRPr="00525097" w:rsidRDefault="00525097">
    <w:pPr>
      <w:pStyle w:val="Piedepgina"/>
      <w:rPr>
        <w:b/>
        <w:lang w:val="es-ES"/>
      </w:rPr>
    </w:pPr>
    <w:r>
      <w:rPr>
        <w:lang w:val="es-ES"/>
      </w:rPr>
      <w:t xml:space="preserve">La tómbola de la il·lusió!                                                N.I.F     </w:t>
    </w:r>
    <w:r w:rsidRPr="00525097">
      <w:rPr>
        <w:b/>
        <w:lang w:val="es-ES"/>
      </w:rPr>
      <w:t>Z-04140802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F69" w:rsidRDefault="006F6F69" w:rsidP="00525097">
      <w:pPr>
        <w:spacing w:after="0" w:line="240" w:lineRule="auto"/>
      </w:pPr>
      <w:r>
        <w:separator/>
      </w:r>
    </w:p>
  </w:footnote>
  <w:footnote w:type="continuationSeparator" w:id="1">
    <w:p w:rsidR="006F6F69" w:rsidRDefault="006F6F69" w:rsidP="00525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097" w:rsidRDefault="00525097">
    <w:pPr>
      <w:pStyle w:val="Encabezado"/>
    </w:pPr>
    <w:r w:rsidRPr="00525097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-297180</wp:posOffset>
          </wp:positionV>
          <wp:extent cx="1271905" cy="647700"/>
          <wp:effectExtent l="19050" t="0" r="4445" b="0"/>
          <wp:wrapSquare wrapText="bothSides"/>
          <wp:docPr id="3" name="Imagen 1" descr="E:\img0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g0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25097" w:rsidRDefault="0052509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63222"/>
    <w:multiLevelType w:val="hybridMultilevel"/>
    <w:tmpl w:val="A11C29B0"/>
    <w:lvl w:ilvl="0" w:tplc="0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B712FF"/>
    <w:multiLevelType w:val="hybridMultilevel"/>
    <w:tmpl w:val="D1D6B186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2E9461A"/>
    <w:multiLevelType w:val="hybridMultilevel"/>
    <w:tmpl w:val="2ADEFFE0"/>
    <w:lvl w:ilvl="0" w:tplc="0C0A000B">
      <w:start w:val="1"/>
      <w:numFmt w:val="bullet"/>
      <w:lvlText w:val=""/>
      <w:lvlJc w:val="left"/>
      <w:pPr>
        <w:ind w:left="8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>
    <w:nsid w:val="766B2B27"/>
    <w:multiLevelType w:val="hybridMultilevel"/>
    <w:tmpl w:val="194A73EA"/>
    <w:lvl w:ilvl="0" w:tplc="8BA4AA76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1981"/>
    <w:rsid w:val="001C1981"/>
    <w:rsid w:val="0030499C"/>
    <w:rsid w:val="00525097"/>
    <w:rsid w:val="006F6F69"/>
    <w:rsid w:val="008912FD"/>
    <w:rsid w:val="00AA0974"/>
    <w:rsid w:val="00B53E3E"/>
    <w:rsid w:val="00C67D88"/>
    <w:rsid w:val="00D11868"/>
    <w:rsid w:val="00D82A0D"/>
    <w:rsid w:val="00E37BFD"/>
    <w:rsid w:val="00E91715"/>
    <w:rsid w:val="00F5425B"/>
    <w:rsid w:val="00FC7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25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C774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250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5097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250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25097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097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7</cp:revision>
  <dcterms:created xsi:type="dcterms:W3CDTF">2012-02-02T09:42:00Z</dcterms:created>
  <dcterms:modified xsi:type="dcterms:W3CDTF">2012-03-22T08:49:00Z</dcterms:modified>
</cp:coreProperties>
</file>