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5149E2F" w:rsidP="58211E7B" w:rsidRDefault="65149E2F" w14:paraId="0DF6DF69" w14:textId="5C877114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58211E7B" w:rsidR="65149E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ESTATUTOS DE LA SOCIEDAD COOPERATIVA CAPYBARAS</w:t>
      </w:r>
    </w:p>
    <w:p w:rsidR="58211E7B" w:rsidP="58211E7B" w:rsidRDefault="58211E7B" w14:paraId="798A458B" w14:textId="66A766F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</w:p>
    <w:p w:rsidR="4BE67D30" w:rsidP="58E0B84B" w:rsidRDefault="4BE67D30" w14:paraId="49CCFF09" w14:textId="0BE3BAB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8E0B84B" w:rsidR="4BE67D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CAPÍTULO 1: Denominación y ámbito social de actuación</w:t>
      </w:r>
    </w:p>
    <w:p w:rsidR="4BE67D30" w:rsidP="58E0B84B" w:rsidRDefault="4BE67D30" w14:paraId="78E9E8B5" w14:textId="0618C88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8E0B84B" w:rsidR="4BE67D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Artículo 1</w:t>
      </w:r>
      <w:r w:rsidRPr="58E0B84B" w:rsidR="67492E2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.</w:t>
      </w:r>
      <w:r w:rsidRPr="58E0B84B" w:rsidR="4BE67D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Nombre y razón social</w:t>
      </w:r>
    </w:p>
    <w:p xmlns:wp14="http://schemas.microsoft.com/office/word/2010/wordml" w:rsidP="58E0B84B" w14:paraId="5C1A07E2" wp14:textId="577338E0">
      <w:pPr>
        <w:rPr>
          <w:rFonts w:ascii="Calibri" w:hAnsi="Calibri" w:eastAsia="Calibri" w:cs="Calibri" w:asciiTheme="minorAscii" w:hAnsiTheme="minorAscii" w:eastAsiaTheme="minorAscii" w:cstheme="minorAscii"/>
        </w:rPr>
      </w:pPr>
      <w:bookmarkStart w:name="_GoBack" w:id="0"/>
      <w:bookmarkEnd w:id="0"/>
      <w:r w:rsidRPr="58E0B84B" w:rsidR="69D6D47B">
        <w:rPr>
          <w:rFonts w:ascii="Calibri" w:hAnsi="Calibri" w:eastAsia="Calibri" w:cs="Calibri" w:asciiTheme="minorAscii" w:hAnsiTheme="minorAscii" w:eastAsiaTheme="minorAscii" w:cstheme="minorAscii"/>
        </w:rPr>
        <w:t>La cooperativa funcionará bajo el nombre de: Capybaras</w:t>
      </w:r>
      <w:r w:rsidRPr="58E0B84B" w:rsidR="2B5A7E8C">
        <w:rPr>
          <w:rFonts w:ascii="Calibri" w:hAnsi="Calibri" w:eastAsia="Calibri" w:cs="Calibri" w:asciiTheme="minorAscii" w:hAnsiTheme="minorAscii" w:eastAsiaTheme="minorAscii" w:cstheme="minorAscii"/>
        </w:rPr>
        <w:t xml:space="preserve"> , </w:t>
      </w:r>
      <w:proofErr w:type="spellStart"/>
      <w:r w:rsidRPr="58E0B84B" w:rsidR="2B5A7E8C">
        <w:rPr>
          <w:rFonts w:ascii="Calibri" w:hAnsi="Calibri" w:eastAsia="Calibri" w:cs="Calibri" w:asciiTheme="minorAscii" w:hAnsiTheme="minorAscii" w:eastAsiaTheme="minorAscii" w:cstheme="minorAscii"/>
        </w:rPr>
        <w:t>S.</w:t>
      </w:r>
      <w:r w:rsidRPr="58E0B84B" w:rsidR="2B5A7E8C">
        <w:rPr>
          <w:rFonts w:ascii="Calibri" w:hAnsi="Calibri" w:eastAsia="Calibri" w:cs="Calibri" w:asciiTheme="minorAscii" w:hAnsiTheme="minorAscii" w:eastAsiaTheme="minorAscii" w:cstheme="minorAscii"/>
        </w:rPr>
        <w:t>Coop</w:t>
      </w:r>
      <w:proofErr w:type="spellEnd"/>
    </w:p>
    <w:p w:rsidR="2B5A7E8C" w:rsidP="58E0B84B" w:rsidRDefault="2B5A7E8C" w14:paraId="303E32E0" w14:textId="21AEA0D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8E0B84B" w:rsidR="2B5A7E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Artículo 2</w:t>
      </w:r>
      <w:r w:rsidRPr="58E0B84B" w:rsidR="7FEAA1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.</w:t>
      </w:r>
      <w:r w:rsidRPr="58E0B84B" w:rsidR="2B5A7E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Objeto social</w:t>
      </w:r>
    </w:p>
    <w:p w:rsidR="69D6D47B" w:rsidP="58E0B84B" w:rsidRDefault="69D6D47B" w14:paraId="1E412EE4" w14:textId="6302F260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58E0B84B" w:rsidR="69D6D47B">
        <w:rPr>
          <w:rFonts w:ascii="Calibri" w:hAnsi="Calibri" w:eastAsia="Calibri" w:cs="Calibri" w:asciiTheme="minorAscii" w:hAnsiTheme="minorAscii" w:eastAsiaTheme="minorAscii" w:cstheme="minorAscii"/>
        </w:rPr>
        <w:t>La cooperativa tiene por objetivo</w:t>
      </w:r>
      <w:r w:rsidRPr="58E0B84B" w:rsidR="04CA8CE3">
        <w:rPr>
          <w:rFonts w:ascii="Calibri" w:hAnsi="Calibri" w:eastAsia="Calibri" w:cs="Calibri" w:asciiTheme="minorAscii" w:hAnsiTheme="minorAscii" w:eastAsiaTheme="minorAscii" w:cstheme="minorAscii"/>
        </w:rPr>
        <w:t xml:space="preserve"> las siguientes actividades: realizar venta de distintos productos asturianos y compra de productos de otro</w:t>
      </w:r>
      <w:r w:rsidRPr="58E0B84B" w:rsidR="28A448EF">
        <w:rPr>
          <w:rFonts w:ascii="Calibri" w:hAnsi="Calibri" w:eastAsia="Calibri" w:cs="Calibri" w:asciiTheme="minorAscii" w:hAnsiTheme="minorAscii" w:eastAsiaTheme="minorAscii" w:cstheme="minorAscii"/>
        </w:rPr>
        <w:t>s sitios.</w:t>
      </w:r>
    </w:p>
    <w:p w:rsidR="28A448EF" w:rsidP="58E0B84B" w:rsidRDefault="28A448EF" w14:paraId="14DF4E8B" w14:textId="125EAE5F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58211E7B" w:rsidR="28A448EF">
        <w:rPr>
          <w:rFonts w:ascii="Calibri" w:hAnsi="Calibri" w:eastAsia="Calibri" w:cs="Calibri" w:asciiTheme="minorAscii" w:hAnsiTheme="minorAscii" w:eastAsiaTheme="minorAscii" w:cstheme="minorAscii"/>
        </w:rPr>
        <w:t xml:space="preserve">Estas actividades serán desarrolladas por </w:t>
      </w:r>
      <w:bookmarkStart w:name="_Int_ybnN7nYw" w:id="277184387"/>
      <w:r w:rsidRPr="58211E7B" w:rsidR="0B04C739">
        <w:rPr>
          <w:rFonts w:ascii="Calibri" w:hAnsi="Calibri" w:eastAsia="Calibri" w:cs="Calibri" w:asciiTheme="minorAscii" w:hAnsiTheme="minorAscii" w:eastAsiaTheme="minorAscii" w:cstheme="minorAscii"/>
        </w:rPr>
        <w:t>los alumnos</w:t>
      </w:r>
      <w:bookmarkEnd w:id="277184387"/>
      <w:r w:rsidRPr="58211E7B" w:rsidR="28A448EF">
        <w:rPr>
          <w:rFonts w:ascii="Calibri" w:hAnsi="Calibri" w:eastAsia="Calibri" w:cs="Calibri" w:asciiTheme="minorAscii" w:hAnsiTheme="minorAscii" w:eastAsiaTheme="minorAscii" w:cstheme="minorAscii"/>
        </w:rPr>
        <w:t xml:space="preserve"> de 4 ESO B y C del IES Monte Naranco.</w:t>
      </w:r>
    </w:p>
    <w:p w:rsidR="28A448EF" w:rsidP="58E0B84B" w:rsidRDefault="28A448EF" w14:paraId="48873300" w14:textId="481ED01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8E0B84B" w:rsidR="28A448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Artículo 3</w:t>
      </w:r>
      <w:r w:rsidRPr="58E0B84B" w:rsidR="6A1CF3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. Duración</w:t>
      </w:r>
    </w:p>
    <w:p w:rsidR="6A1CF30B" w:rsidP="58E0B84B" w:rsidRDefault="6A1CF30B" w14:paraId="06124749" w14:textId="45019284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58211E7B" w:rsidR="6A1CF30B">
        <w:rPr>
          <w:rFonts w:ascii="Calibri" w:hAnsi="Calibri" w:eastAsia="Calibri" w:cs="Calibri" w:asciiTheme="minorAscii" w:hAnsiTheme="minorAscii" w:eastAsiaTheme="minorAscii" w:cstheme="minorAscii"/>
        </w:rPr>
        <w:t>La cooperativa se constituye desde el primer día del curso hasta el último día de es</w:t>
      </w:r>
      <w:r w:rsidRPr="58211E7B" w:rsidR="7ED9EF86">
        <w:rPr>
          <w:rFonts w:ascii="Calibri" w:hAnsi="Calibri" w:eastAsia="Calibri" w:cs="Calibri" w:asciiTheme="minorAscii" w:hAnsiTheme="minorAscii" w:eastAsiaTheme="minorAscii" w:cstheme="minorAscii"/>
        </w:rPr>
        <w:t>te curso escolar.</w:t>
      </w:r>
    </w:p>
    <w:p w:rsidR="58211E7B" w:rsidP="58211E7B" w:rsidRDefault="58211E7B" w14:paraId="0E393842" w14:textId="4D8BC80A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7ED9EF86" w:rsidP="58E0B84B" w:rsidRDefault="7ED9EF86" w14:paraId="108786CE" w14:textId="3316A2C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8E0B84B" w:rsidR="7ED9EF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CAPÍTULO 2: DOMICILIO SOCIAL</w:t>
      </w:r>
    </w:p>
    <w:p w:rsidR="7ED9EF86" w:rsidP="58E0B84B" w:rsidRDefault="7ED9EF86" w14:paraId="2DBA24A2" w14:textId="723CCEB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8E0B84B" w:rsidR="7ED9EF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Artículo 4. Domicilio</w:t>
      </w:r>
    </w:p>
    <w:p w:rsidR="7ED9EF86" w:rsidP="58211E7B" w:rsidRDefault="7ED9EF86" w14:paraId="10F8737D" w14:textId="4032A31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s-ES"/>
        </w:rPr>
      </w:pPr>
      <w:r w:rsidRPr="58211E7B" w:rsidR="7ED9EF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E</w:t>
      </w:r>
      <w:r w:rsidRPr="58211E7B" w:rsidR="7ED9EF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l domicilio social queda establecido en</w:t>
      </w:r>
      <w:r w:rsidRPr="58211E7B" w:rsidR="43E56B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 xml:space="preserve"> Calle</w:t>
      </w:r>
      <w:r w:rsidRPr="58211E7B" w:rsidR="43E56B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s-ES"/>
        </w:rPr>
        <w:t xml:space="preserve"> Pedro </w:t>
      </w:r>
      <w:proofErr w:type="spellStart"/>
      <w:r w:rsidRPr="58211E7B" w:rsidR="43E56B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s-ES"/>
        </w:rPr>
        <w:t>Caravia</w:t>
      </w:r>
      <w:proofErr w:type="spellEnd"/>
      <w:r w:rsidRPr="58211E7B" w:rsidR="43E56B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s-ES"/>
        </w:rPr>
        <w:t>, 9, 33012 Oviedo, Asturias</w:t>
      </w:r>
      <w:r w:rsidRPr="58211E7B" w:rsidR="2E7FA4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s-ES"/>
        </w:rPr>
        <w:t>.</w:t>
      </w:r>
    </w:p>
    <w:p w:rsidR="58211E7B" w:rsidP="58211E7B" w:rsidRDefault="58211E7B" w14:paraId="3BE8E9D0" w14:textId="79B8488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s-ES"/>
        </w:rPr>
      </w:pPr>
    </w:p>
    <w:p w:rsidR="2E7FA475" w:rsidP="58E0B84B" w:rsidRDefault="2E7FA475" w14:paraId="30F33744" w14:textId="240B1E6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s-ES"/>
        </w:rPr>
      </w:pPr>
      <w:r w:rsidRPr="58E0B84B" w:rsidR="2E7FA4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s-ES"/>
        </w:rPr>
        <w:t xml:space="preserve">CAPÍTULO 3: Régimen económico </w:t>
      </w:r>
    </w:p>
    <w:p w:rsidR="17E1DDDB" w:rsidP="58E0B84B" w:rsidRDefault="17E1DDDB" w14:paraId="677CA8CD" w14:textId="7832E91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s-ES"/>
        </w:rPr>
      </w:pPr>
      <w:r w:rsidRPr="58E0B84B" w:rsidR="17E1DD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s-ES"/>
        </w:rPr>
        <w:t>Artículo 5. Capital social</w:t>
      </w:r>
    </w:p>
    <w:p w:rsidR="17E1DDDB" w:rsidP="58E0B84B" w:rsidRDefault="17E1DDDB" w14:paraId="1964B26E" w14:textId="5D1300E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8E0B84B" w:rsidR="17E1DD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El capital de inversión se fija en </w:t>
      </w:r>
      <w:r w:rsidRPr="58E0B84B" w:rsidR="4CF90F8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66 €. Se divide en 22 participaciones de </w:t>
      </w:r>
      <w:r w:rsidRPr="58E0B84B" w:rsidR="535FA5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3 euros cada una. Cada participación otorga a cada titular</w:t>
      </w:r>
      <w:r w:rsidRPr="58E0B84B" w:rsidR="03825C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sus derechos y obligaciones.</w:t>
      </w:r>
    </w:p>
    <w:p w:rsidR="03825C9E" w:rsidP="58211E7B" w:rsidRDefault="03825C9E" w14:paraId="6E0D2920" w14:textId="04F2EA4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8211E7B" w:rsidR="03825C9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Artículo 6. Distribución de beneficios</w:t>
      </w:r>
    </w:p>
    <w:p w:rsidR="03825C9E" w:rsidP="58211E7B" w:rsidRDefault="03825C9E" w14:paraId="6BD4DF6E" w14:textId="48794C3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8211E7B" w:rsidR="03825C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La distribución de dividendos a los socios se realizará</w:t>
      </w:r>
      <w:r w:rsidRPr="58211E7B" w:rsidR="7AE9C2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de forma </w:t>
      </w:r>
      <w:r w:rsidRPr="58211E7B" w:rsidR="219B5D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equitativa.</w:t>
      </w:r>
    </w:p>
    <w:p w:rsidR="58211E7B" w:rsidP="58211E7B" w:rsidRDefault="58211E7B" w14:paraId="2AC4A8E0" w14:textId="006AF0F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7AE9C2BE" w:rsidP="58E0B84B" w:rsidRDefault="7AE9C2BE" w14:paraId="7BCC85CB" w14:textId="1C498FD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8E0B84B" w:rsidR="7AE9C2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CAPÍTULO 4: ÓRGANOS DE LA SOCIEDAD</w:t>
      </w:r>
    </w:p>
    <w:p w:rsidR="7AE9C2BE" w:rsidP="58E0B84B" w:rsidRDefault="7AE9C2BE" w14:paraId="4EEFBE1F" w14:textId="043EC68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8E0B84B" w:rsidR="7AE9C2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Artículo 7. Régimen y organización de la cooperativa</w:t>
      </w:r>
    </w:p>
    <w:p w:rsidR="7AE9C2BE" w:rsidP="58E0B84B" w:rsidRDefault="7AE9C2BE" w14:paraId="43371C61" w14:textId="3695F08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8E0B84B" w:rsidR="7AE9C2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Directoras generales:</w:t>
      </w:r>
      <w:r w:rsidRPr="58E0B84B" w:rsidR="7AE9C2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proofErr w:type="spellStart"/>
      <w:r w:rsidRPr="58E0B84B" w:rsidR="7AE9C2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Taynaidelian</w:t>
      </w:r>
      <w:proofErr w:type="spellEnd"/>
      <w:r w:rsidRPr="58E0B84B" w:rsidR="7AE9C2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Romero Pinillos</w:t>
      </w:r>
      <w:r w:rsidRPr="58E0B84B" w:rsidR="2172AB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, Ashlyn Valentina </w:t>
      </w:r>
      <w:proofErr w:type="spellStart"/>
      <w:r w:rsidRPr="58E0B84B" w:rsidR="2172AB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Morlet</w:t>
      </w:r>
      <w:proofErr w:type="spellEnd"/>
      <w:r w:rsidRPr="58E0B84B" w:rsidR="2172AB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Vielma</w:t>
      </w:r>
    </w:p>
    <w:p w:rsidR="78338D21" w:rsidP="58E0B84B" w:rsidRDefault="78338D21" w14:paraId="45287AAA" w14:textId="76CF6DC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8E0B84B" w:rsidR="78338D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Departamento de administración y finanzas:</w:t>
      </w:r>
      <w:r w:rsidRPr="58E0B84B" w:rsidR="78338D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Dana Paola Pérez Silva, </w:t>
      </w:r>
      <w:proofErr w:type="spellStart"/>
      <w:r w:rsidRPr="58E0B84B" w:rsidR="78338D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Douaa</w:t>
      </w:r>
      <w:proofErr w:type="spellEnd"/>
      <w:r w:rsidRPr="58E0B84B" w:rsidR="78338D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proofErr w:type="spellStart"/>
      <w:r w:rsidRPr="58E0B84B" w:rsidR="78338D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Bouraada</w:t>
      </w:r>
      <w:proofErr w:type="spellEnd"/>
      <w:r w:rsidRPr="58E0B84B" w:rsidR="78338D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,</w:t>
      </w:r>
      <w:r w:rsidRPr="58E0B84B" w:rsidR="2273DF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Ángel Solares Robledo, Marcos Gutiérrez García, L</w:t>
      </w:r>
      <w:r w:rsidRPr="58E0B84B" w:rsidR="104880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ucrecia </w:t>
      </w:r>
      <w:proofErr w:type="spellStart"/>
      <w:r w:rsidRPr="58E0B84B" w:rsidR="104880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Lugmaña</w:t>
      </w:r>
      <w:proofErr w:type="spellEnd"/>
      <w:r w:rsidRPr="58E0B84B" w:rsidR="104880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Méndez.</w:t>
      </w:r>
    </w:p>
    <w:p w:rsidR="00C51E45" w:rsidP="58211E7B" w:rsidRDefault="00C51E45" w14:paraId="1CDB0411" w14:textId="374909C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8211E7B" w:rsidR="00C51E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Departamento de compra y venta:</w:t>
      </w:r>
      <w:r w:rsidRPr="58211E7B" w:rsidR="00C51E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Brian Redondo Rodríguez,</w:t>
      </w:r>
      <w:r w:rsidRPr="58211E7B" w:rsidR="7A911C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Samuel Martínez Lorente, Alejandro Dupuy </w:t>
      </w:r>
      <w:proofErr w:type="spellStart"/>
      <w:r w:rsidRPr="58211E7B" w:rsidR="7A911C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Caldeira</w:t>
      </w:r>
      <w:proofErr w:type="spellEnd"/>
      <w:r w:rsidRPr="58211E7B" w:rsidR="7A911C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, </w:t>
      </w:r>
      <w:r w:rsidRPr="58211E7B" w:rsidR="61D481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Victoria Álvarez Díaz, Marta Fida</w:t>
      </w:r>
      <w:r w:rsidRPr="58211E7B" w:rsidR="1C872F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lgo Álvarez, Daniel Andrés </w:t>
      </w:r>
      <w:r w:rsidRPr="58211E7B" w:rsidR="371ECF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Puerta Pacheco, Dolores C</w:t>
      </w:r>
      <w:r w:rsidRPr="58211E7B" w:rsidR="40C5B2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.</w:t>
      </w:r>
      <w:r w:rsidRPr="58211E7B" w:rsidR="371ECF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Ondo Pinto</w:t>
      </w:r>
      <w:r w:rsidRPr="58211E7B" w:rsidR="1A3B63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.</w:t>
      </w:r>
    </w:p>
    <w:p w:rsidR="00C51E45" w:rsidP="58211E7B" w:rsidRDefault="00C51E45" w14:paraId="1756616D" w14:textId="1DC1A55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8211E7B" w:rsidR="00C51E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58211E7B" w:rsidR="7AA317D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Departamento de marketing: </w:t>
      </w:r>
      <w:r w:rsidRPr="58211E7B" w:rsidR="7AA317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Ashley </w:t>
      </w:r>
      <w:proofErr w:type="spellStart"/>
      <w:r w:rsidRPr="58211E7B" w:rsidR="7AA317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Jirgenis</w:t>
      </w:r>
      <w:proofErr w:type="spellEnd"/>
      <w:r w:rsidRPr="58211E7B" w:rsidR="7AA317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58211E7B" w:rsidR="028E8B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Hernández, </w:t>
      </w:r>
      <w:proofErr w:type="spellStart"/>
      <w:r w:rsidRPr="58211E7B" w:rsidR="028E8B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Badr</w:t>
      </w:r>
      <w:proofErr w:type="spellEnd"/>
      <w:r w:rsidRPr="58211E7B" w:rsidR="028E8B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proofErr w:type="spellStart"/>
      <w:r w:rsidRPr="58211E7B" w:rsidR="028E8B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Jibet</w:t>
      </w:r>
      <w:proofErr w:type="spellEnd"/>
      <w:r w:rsidRPr="58211E7B" w:rsidR="028E8B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proofErr w:type="spellStart"/>
      <w:r w:rsidRPr="58211E7B" w:rsidR="028E8B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Kadi</w:t>
      </w:r>
      <w:proofErr w:type="spellEnd"/>
      <w:r w:rsidRPr="58211E7B" w:rsidR="028E8B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, Nicolás Silva Costa, </w:t>
      </w:r>
      <w:r w:rsidRPr="58211E7B" w:rsidR="730B294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Luna Sofía Caballero Henao, Emmeline </w:t>
      </w:r>
      <w:r w:rsidRPr="58211E7B" w:rsidR="2085E3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Menéndez Álvarez, Ángela </w:t>
      </w:r>
      <w:r w:rsidRPr="58211E7B" w:rsidR="1947DC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González Giraldo, </w:t>
      </w:r>
      <w:r w:rsidRPr="58211E7B" w:rsidR="392D06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Mynor </w:t>
      </w:r>
      <w:proofErr w:type="spellStart"/>
      <w:r w:rsidRPr="58211E7B" w:rsidR="392D06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Pvón</w:t>
      </w:r>
      <w:proofErr w:type="spellEnd"/>
      <w:r w:rsidRPr="58211E7B" w:rsidR="392D06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Guerrero, Joel de Jesús Rodríguez.</w:t>
      </w:r>
    </w:p>
    <w:p w:rsidR="392D06A6" w:rsidP="58211E7B" w:rsidRDefault="392D06A6" w14:paraId="6220E7E7" w14:textId="213FA42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8211E7B" w:rsidR="392D06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Las decisiones serán tomadas de forma unitaria mediante votaciones.</w:t>
      </w:r>
    </w:p>
    <w:p w:rsidR="58211E7B" w:rsidP="58211E7B" w:rsidRDefault="58211E7B" w14:paraId="1F2C18C0" w14:textId="02F9677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392D06A6" w:rsidP="58211E7B" w:rsidRDefault="392D06A6" w14:paraId="4F8F6D28" w14:textId="006C947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8211E7B" w:rsidR="392D06A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CAPÍTULO 5: LIBROS Y CONTABILIDAD</w:t>
      </w:r>
    </w:p>
    <w:p w:rsidR="5D8AF4D4" w:rsidP="58211E7B" w:rsidRDefault="5D8AF4D4" w14:paraId="2E2EF815" w14:textId="12C7280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8211E7B" w:rsidR="5D8AF4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Artículo 8. Las cuentas</w:t>
      </w:r>
    </w:p>
    <w:p w:rsidR="5D8AF4D4" w:rsidP="58211E7B" w:rsidRDefault="5D8AF4D4" w14:paraId="3D9802FC" w14:textId="3876924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8211E7B" w:rsidR="5D8AF4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Los informes de las cuentas se presentarán a los socios cooperativistas cada </w:t>
      </w:r>
      <w:r w:rsidRPr="58211E7B" w:rsidR="546E28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semana y serán supervisadas previamente por el departamento de </w:t>
      </w:r>
      <w:r w:rsidRPr="58211E7B" w:rsidR="546E28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administración</w:t>
      </w:r>
      <w:r w:rsidRPr="58211E7B" w:rsidR="546E28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y finanzas y el de dirección.</w:t>
      </w:r>
    </w:p>
    <w:p w:rsidR="58211E7B" w:rsidP="58211E7B" w:rsidRDefault="58211E7B" w14:paraId="31052682" w14:textId="11BC3D2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42B19295" w:rsidP="58211E7B" w:rsidRDefault="42B19295" w14:paraId="15A93631" w14:textId="521629C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8211E7B" w:rsidR="42B1929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CAPÍTULO 6: TRANSFORMACIÓN Y DISOLUCIÓN</w:t>
      </w:r>
    </w:p>
    <w:p w:rsidR="42B19295" w:rsidP="58211E7B" w:rsidRDefault="42B19295" w14:paraId="703B09CD" w14:textId="518299F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8211E7B" w:rsidR="42B1929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Artículo 9. Disolución</w:t>
      </w:r>
    </w:p>
    <w:p w:rsidR="42B19295" w:rsidP="58211E7B" w:rsidRDefault="42B19295" w14:paraId="02A402AD" w14:textId="4F408ED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8211E7B" w:rsidR="42B192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Esta cooperativa finalizará el último </w:t>
      </w:r>
      <w:r w:rsidRPr="58211E7B" w:rsidR="42B192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día</w:t>
      </w:r>
      <w:r w:rsidRPr="58211E7B" w:rsidR="42B192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del curso escolar.</w:t>
      </w:r>
    </w:p>
    <w:p w:rsidR="42B19295" w:rsidP="58211E7B" w:rsidRDefault="42B19295" w14:paraId="07105F9B" w14:textId="0085447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8211E7B" w:rsidR="42B1929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Artículo 10. Otras disposiciones</w:t>
      </w:r>
    </w:p>
    <w:p w:rsidR="39B050FD" w:rsidP="58211E7B" w:rsidRDefault="39B050FD" w14:paraId="05A4D6F3" w14:textId="39AA8A2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8211E7B" w:rsidR="39B050F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El dinero recolectado será destinado a un fin humanitario: Cáritas.</w:t>
      </w:r>
    </w:p>
    <w:p w:rsidR="4C2E7D86" w:rsidP="58211E7B" w:rsidRDefault="4C2E7D86" w14:paraId="44BCBC16" w14:textId="629E294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8211E7B" w:rsidR="4C2E7D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Si uno de los integrantes no aporta el capital solicitado no obtendrá ninguna ganancia d</w:t>
      </w:r>
      <w:r w:rsidRPr="58211E7B" w:rsidR="051B329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e</w:t>
      </w:r>
      <w:r w:rsidRPr="58211E7B" w:rsidR="4C2E7D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las conseguidas al igual </w:t>
      </w:r>
      <w:r w:rsidRPr="58211E7B" w:rsidR="5A5DDE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que </w:t>
      </w:r>
      <w:r w:rsidRPr="58211E7B" w:rsidR="4C2E7D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si no trabaj</w:t>
      </w:r>
      <w:r w:rsidRPr="58211E7B" w:rsidR="51F506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an suspenderán la materia.</w:t>
      </w:r>
    </w:p>
    <w:p w:rsidR="58211E7B" w:rsidP="58211E7B" w:rsidRDefault="58211E7B" w14:paraId="1DC4BEE5" w14:textId="2E1A1E7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58211E7B" w:rsidP="58211E7B" w:rsidRDefault="58211E7B" w14:paraId="28F4DB5C" w14:textId="2452BA7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58211E7B" w:rsidP="58211E7B" w:rsidRDefault="58211E7B" w14:paraId="5BFAE22D" w14:textId="4737713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58E0B84B" w:rsidP="58E0B84B" w:rsidRDefault="58E0B84B" w14:paraId="2997D55B" w14:textId="4FA290DB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s-ES"/>
        </w:rPr>
      </w:pPr>
    </w:p>
    <w:p w:rsidR="58E0B84B" w:rsidP="58E0B84B" w:rsidRDefault="58E0B84B" w14:paraId="213CC5F4" w14:textId="0B0C323B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eG6YbZ876JpDkB" int2:id="zzudgkos">
      <int2:state int2:type="LegacyProofing" int2:value="Rejected"/>
    </int2:textHash>
    <int2:textHash int2:hashCode="Eh+LOsXl1zcwWx" int2:id="Hm74zAOf">
      <int2:state int2:type="LegacyProofing" int2:value="Rejected"/>
    </int2:textHash>
    <int2:bookmark int2:bookmarkName="_Int_ybnN7nYw" int2:invalidationBookmarkName="" int2:hashCode="FmUOmfZBSA7tmw" int2:id="N2j5VNLU"/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C393AA"/>
    <w:rsid w:val="00C51E45"/>
    <w:rsid w:val="01DEE1CE"/>
    <w:rsid w:val="01E11541"/>
    <w:rsid w:val="028E8BB5"/>
    <w:rsid w:val="03825C9E"/>
    <w:rsid w:val="0495B02D"/>
    <w:rsid w:val="04AED88A"/>
    <w:rsid w:val="04CA8CE3"/>
    <w:rsid w:val="051B3299"/>
    <w:rsid w:val="056309C7"/>
    <w:rsid w:val="06B48664"/>
    <w:rsid w:val="07E6794C"/>
    <w:rsid w:val="08674BAF"/>
    <w:rsid w:val="0AD5C920"/>
    <w:rsid w:val="0B04C739"/>
    <w:rsid w:val="0B9EEC71"/>
    <w:rsid w:val="0E876939"/>
    <w:rsid w:val="104880AA"/>
    <w:rsid w:val="113C8F05"/>
    <w:rsid w:val="11450AA4"/>
    <w:rsid w:val="1342BDAF"/>
    <w:rsid w:val="16100028"/>
    <w:rsid w:val="17A31151"/>
    <w:rsid w:val="17BC39AE"/>
    <w:rsid w:val="17E1DDDB"/>
    <w:rsid w:val="192521F1"/>
    <w:rsid w:val="193EE1B2"/>
    <w:rsid w:val="1947DCB8"/>
    <w:rsid w:val="19F11019"/>
    <w:rsid w:val="1A3B63DD"/>
    <w:rsid w:val="1B61231F"/>
    <w:rsid w:val="1BDFAFDD"/>
    <w:rsid w:val="1C0ED86E"/>
    <w:rsid w:val="1C872F32"/>
    <w:rsid w:val="1FBECFF4"/>
    <w:rsid w:val="2085E37F"/>
    <w:rsid w:val="2172ABAC"/>
    <w:rsid w:val="219B5D75"/>
    <w:rsid w:val="224BEBA5"/>
    <w:rsid w:val="2273DF92"/>
    <w:rsid w:val="227E19F2"/>
    <w:rsid w:val="22F670B6"/>
    <w:rsid w:val="2421D7D9"/>
    <w:rsid w:val="2533C2C0"/>
    <w:rsid w:val="25B5BAB4"/>
    <w:rsid w:val="28A448EF"/>
    <w:rsid w:val="28B91145"/>
    <w:rsid w:val="2A0733E3"/>
    <w:rsid w:val="2B5A7E8C"/>
    <w:rsid w:val="2E7FA475"/>
    <w:rsid w:val="2F00E1A0"/>
    <w:rsid w:val="32C393AA"/>
    <w:rsid w:val="361BCA4C"/>
    <w:rsid w:val="371ECFD8"/>
    <w:rsid w:val="392D06A6"/>
    <w:rsid w:val="39B050FD"/>
    <w:rsid w:val="3ACCDA82"/>
    <w:rsid w:val="3BEDAD74"/>
    <w:rsid w:val="3CD78AA3"/>
    <w:rsid w:val="3F7AAE4A"/>
    <w:rsid w:val="404D5B5A"/>
    <w:rsid w:val="40C5B21E"/>
    <w:rsid w:val="41167EAB"/>
    <w:rsid w:val="412EBCEA"/>
    <w:rsid w:val="42B19295"/>
    <w:rsid w:val="43E56B1C"/>
    <w:rsid w:val="4592977C"/>
    <w:rsid w:val="463AA4EA"/>
    <w:rsid w:val="497A3332"/>
    <w:rsid w:val="4B5BC3D0"/>
    <w:rsid w:val="4BE67D30"/>
    <w:rsid w:val="4BFFA58D"/>
    <w:rsid w:val="4C2E7D86"/>
    <w:rsid w:val="4CF90F87"/>
    <w:rsid w:val="4F37464F"/>
    <w:rsid w:val="5052444D"/>
    <w:rsid w:val="51854517"/>
    <w:rsid w:val="51F50693"/>
    <w:rsid w:val="535FA5EB"/>
    <w:rsid w:val="546E28D3"/>
    <w:rsid w:val="58211E7B"/>
    <w:rsid w:val="58E0B84B"/>
    <w:rsid w:val="599056FC"/>
    <w:rsid w:val="5A5DDE64"/>
    <w:rsid w:val="5AECE986"/>
    <w:rsid w:val="5C88B9E7"/>
    <w:rsid w:val="5CF063ED"/>
    <w:rsid w:val="5D30C755"/>
    <w:rsid w:val="5D8AF4D4"/>
    <w:rsid w:val="60412D0C"/>
    <w:rsid w:val="615890C4"/>
    <w:rsid w:val="61D481CE"/>
    <w:rsid w:val="62043878"/>
    <w:rsid w:val="635FA571"/>
    <w:rsid w:val="65149E2F"/>
    <w:rsid w:val="66974633"/>
    <w:rsid w:val="66A35F6A"/>
    <w:rsid w:val="66DF9721"/>
    <w:rsid w:val="67492E20"/>
    <w:rsid w:val="683F2FCB"/>
    <w:rsid w:val="69D6D47B"/>
    <w:rsid w:val="6A1CF30B"/>
    <w:rsid w:val="6C8CE1F0"/>
    <w:rsid w:val="6D0687B7"/>
    <w:rsid w:val="6D4ED8A5"/>
    <w:rsid w:val="6EA25818"/>
    <w:rsid w:val="704ED537"/>
    <w:rsid w:val="713E04A3"/>
    <w:rsid w:val="7272FEE4"/>
    <w:rsid w:val="730B294F"/>
    <w:rsid w:val="75C3C803"/>
    <w:rsid w:val="769C2F26"/>
    <w:rsid w:val="76E422D6"/>
    <w:rsid w:val="77D05581"/>
    <w:rsid w:val="78338D21"/>
    <w:rsid w:val="7837FF87"/>
    <w:rsid w:val="7A911CA0"/>
    <w:rsid w:val="7AA317DA"/>
    <w:rsid w:val="7AE9C2BE"/>
    <w:rsid w:val="7B6FA049"/>
    <w:rsid w:val="7D26CC7A"/>
    <w:rsid w:val="7ED9EF86"/>
    <w:rsid w:val="7EDE2AED"/>
    <w:rsid w:val="7FEAA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161D"/>
  <w15:chartTrackingRefBased/>
  <w15:docId w15:val="{6D35F036-3D2F-4577-B48F-51607AA76E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87b95ce2099348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2022-12-07T08:34:54.4452399Z</dcterms:created>
  <dcterms:modified xsi:type="dcterms:W3CDTF">2022-12-15T08:47:29.4907361Z</dcterms:modified>
  <dc:creator>Taynaidelian Romero Pinillos</dc:creator>
  <lastModifiedBy>Taynaidelian Romero Pinillos</lastModifiedBy>
</coreProperties>
</file>