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28.04869174957275" w:lineRule="auto"/>
        <w:ind w:left="0" w:right="941.710205078125" w:firstLine="894.3385314941406"/>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MODEL D'ESTATUTS D'UNA COOPERATIVA DE TREBALL ASSOCIAT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03.013916015625" w:line="240" w:lineRule="auto"/>
        <w:ind w:left="9.39651489257812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CAPÍTOL I. BASES DE LA SOCIETAT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92.379150390625" w:line="240" w:lineRule="auto"/>
        <w:ind w:left="4.2710876464843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1. Denominació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9.1845703125" w:line="229.7279691696167" w:lineRule="auto"/>
        <w:ind w:left="6.83380126953125" w:right="-2.711181640625" w:hanging="3.8439941406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Amb la denominació de </w:t>
      </w:r>
      <w:r w:rsidDel="00000000" w:rsidR="00000000" w:rsidRPr="00000000">
        <w:rPr>
          <w:sz w:val="21.35580062866211"/>
          <w:szCs w:val="21.35580062866211"/>
          <w:rtl w:val="0"/>
        </w:rPr>
        <w:t xml:space="preserve">Cooperguedà</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 Societat Cooperativa Catalana Limitada es constitueix una  societat cooperativa de treball associat, subjecta als principis i disposicions de la Llei de  cooperatives de Catalunya.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01.519775390625" w:line="240" w:lineRule="auto"/>
        <w:ind w:left="4.2710876464843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2. Objecte i activitats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40.380859375" w:line="240" w:lineRule="auto"/>
        <w:ind w:left="16.230468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L'objecte d'aquesta societat cooperativa és </w:t>
      </w:r>
      <w:r w:rsidDel="00000000" w:rsidR="00000000" w:rsidRPr="00000000">
        <w:rPr>
          <w:sz w:val="21.35580062866211"/>
          <w:szCs w:val="21.35580062866211"/>
          <w:rtl w:val="0"/>
        </w:rPr>
        <w:t xml:space="preserve">comprar productes i vendre’ls a altre cooperatives amb l’objectiu d'obtenir beneficis i amb aquests beneficis ajudar a una ONG i planejar alguna activitat</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40.379638671875" w:line="230.28791427612305" w:lineRule="auto"/>
        <w:ind w:left="8.542327880859375" w:right="-2.413330078125" w:hanging="5.5525207519531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Tots els socis treballadors han d'aplicar el seu treball a aquest objecte, segons les seves  condicions d'aptitud i capacitació professional.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07.022705078125" w:line="240" w:lineRule="auto"/>
        <w:ind w:left="4.2710876464843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3. Durada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9.1851806640625" w:line="240" w:lineRule="auto"/>
        <w:ind w:left="16.230468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 societat es constitueix per temps </w:t>
      </w:r>
      <w:r w:rsidDel="00000000" w:rsidR="00000000" w:rsidRPr="00000000">
        <w:rPr>
          <w:sz w:val="21.35580062866211"/>
          <w:szCs w:val="21.35580062866211"/>
          <w:rtl w:val="0"/>
        </w:rPr>
        <w:t xml:space="preserve">9 mesos.</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93.575439453125" w:line="240" w:lineRule="auto"/>
        <w:ind w:left="4.2710876464843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4. Domicili social i àmbit territorial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9.185791015625" w:line="229.72861289978027" w:lineRule="auto"/>
        <w:ind w:left="8.54278564453125" w:right="-2.518310546875" w:firstLine="9.823303222656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domicili social de la cooperativa s'estableix a </w:t>
      </w:r>
      <w:r w:rsidDel="00000000" w:rsidR="00000000" w:rsidRPr="00000000">
        <w:rPr>
          <w:sz w:val="21.35580062866211"/>
          <w:szCs w:val="21.35580062866211"/>
          <w:rtl w:val="0"/>
        </w:rPr>
        <w:t xml:space="preserve">Bagà</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i es pot traslladar a un altre lloc dins el  mateix terme municipal per acord del Consell Rector; el canvi de domicili fora d'aquest cas  exigeix l'acord de l'Assemblea General que modifiqui aquest precepte estatutari.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9.521484375" w:line="276" w:lineRule="auto"/>
        <w:ind w:left="9.39697265625" w:right="864.2486572265625" w:firstLine="6.833953857421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 cooperativa desenvolupa principalment la seva activitat cooperativitzada a </w:t>
      </w:r>
      <w:r w:rsidDel="00000000" w:rsidR="00000000" w:rsidRPr="00000000">
        <w:rPr>
          <w:sz w:val="21.35580062866211"/>
          <w:szCs w:val="21.35580062866211"/>
          <w:rtl w:val="0"/>
        </w:rPr>
        <w:t xml:space="preserve">IES Alt Berguedà</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9.521484375" w:line="360" w:lineRule="auto"/>
        <w:ind w:left="9.39697265625" w:right="864.2486572265625" w:firstLine="6.833953857421875"/>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CAPÍTOL II. DE LES PERSONES SÒCIES (6)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6.993408203125" w:line="240" w:lineRule="auto"/>
        <w:ind w:left="4.27154541015625" w:right="0" w:firstLine="0"/>
        <w:jc w:val="left"/>
        <w:rPr>
          <w:b w:val="1"/>
          <w:sz w:val="21.35580062866211"/>
          <w:szCs w:val="21.35580062866211"/>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5.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6.993408203125" w:line="240" w:lineRule="auto"/>
        <w:ind w:left="4.27154541015625" w:right="0" w:firstLine="0"/>
        <w:jc w:val="left"/>
        <w:rPr>
          <w:sz w:val="21.35580062866211"/>
          <w:szCs w:val="21.35580062866211"/>
        </w:rPr>
      </w:pPr>
      <w:r w:rsidDel="00000000" w:rsidR="00000000" w:rsidRPr="00000000">
        <w:rPr>
          <w:sz w:val="21.35580062866211"/>
          <w:szCs w:val="21.35580062866211"/>
          <w:rtl w:val="0"/>
        </w:rPr>
        <w:t xml:space="preserve">Aquesta agrupació es dedica a elaborar producte de caire manual, productes artesans relitzats amb materials reciclats, en la seva majoria, com bijuteria, petits objectes de decoració, guarniments, capsetes, menjars……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6.993408203125" w:line="240" w:lineRule="auto"/>
        <w:ind w:left="4.27154541015625" w:right="0" w:firstLine="0"/>
        <w:jc w:val="left"/>
        <w:rPr>
          <w:sz w:val="19.488798141479492"/>
          <w:szCs w:val="19.488798141479492"/>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6.993408203125" w:line="240" w:lineRule="auto"/>
        <w:ind w:left="4.27154541015625" w:right="0" w:firstLine="0"/>
        <w:jc w:val="left"/>
        <w:rPr>
          <w:sz w:val="19.488798141479492"/>
          <w:szCs w:val="19.488798141479492"/>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6.993408203125" w:line="240" w:lineRule="auto"/>
        <w:ind w:left="4.27154541015625" w:right="0" w:firstLine="0"/>
        <w:jc w:val="left"/>
        <w:rPr>
          <w:sz w:val="19.488798141479492"/>
          <w:szCs w:val="19.488798141479492"/>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6.993408203125" w:line="240" w:lineRule="auto"/>
        <w:ind w:left="4.27154541015625" w:right="0" w:firstLine="0"/>
        <w:jc w:val="left"/>
        <w:rPr>
          <w:sz w:val="19.488798141479492"/>
          <w:szCs w:val="19.488798141479492"/>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6.993408203125" w:line="240" w:lineRule="auto"/>
        <w:ind w:left="4.27154541015625" w:right="0" w:firstLine="0"/>
        <w:jc w:val="left"/>
        <w:rPr>
          <w:sz w:val="19.488798141479492"/>
          <w:szCs w:val="19.488798141479492"/>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6.993408203125" w:line="240" w:lineRule="auto"/>
        <w:ind w:left="4.27154541015625" w:right="0" w:firstLine="0"/>
        <w:jc w:val="left"/>
        <w:rPr>
          <w:rFonts w:ascii="Arial" w:cs="Arial" w:eastAsia="Arial" w:hAnsi="Arial"/>
          <w:b w:val="0"/>
          <w:i w:val="0"/>
          <w:smallCaps w:val="0"/>
          <w:strike w:val="0"/>
          <w:color w:val="000000"/>
          <w:sz w:val="19.488798141479492"/>
          <w:szCs w:val="19.488798141479492"/>
          <w:u w:val="none"/>
          <w:shd w:fill="auto" w:val="clear"/>
          <w:vertAlign w:val="baseline"/>
        </w:rPr>
      </w:pPr>
      <w:r w:rsidDel="00000000" w:rsidR="00000000" w:rsidRPr="00000000">
        <w:rPr>
          <w:rFonts w:ascii="Arial" w:cs="Arial" w:eastAsia="Arial" w:hAnsi="Arial"/>
          <w:b w:val="0"/>
          <w:i w:val="0"/>
          <w:smallCaps w:val="0"/>
          <w:strike w:val="0"/>
          <w:color w:val="000000"/>
          <w:sz w:val="19.488798141479492"/>
          <w:szCs w:val="19.488798141479492"/>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7413940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6. Requisits per a l'admissió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39.1845703125" w:line="229.1685962677002" w:lineRule="auto"/>
        <w:ind w:left="6.83685302734375" w:right="-0.88134765625" w:firstLine="11.532135009765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Per a l'admissió d'una persona com a soci treballador cal que es compleixin els requisits  següents: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1.21337890625" w:line="240" w:lineRule="auto"/>
        <w:ind w:left="7.69119262695312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a) Ajustar-se a l'assenyalat a l'article 5 d'aquests estatuts.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40.380859375" w:line="459.4559383392334" w:lineRule="auto"/>
        <w:ind w:left="8.545379638671875" w:right="2066.2799072265625" w:firstLine="3.843994140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b) Tenir capacitat d'obrar d'acord amb el que preceptua el Codi civil.    c) Superar un període de prova</w:t>
      </w:r>
      <w:r w:rsidDel="00000000" w:rsidR="00000000" w:rsidRPr="00000000">
        <w:rPr>
          <w:sz w:val="21.35580062866211"/>
          <w:szCs w:val="21.35580062866211"/>
          <w:rtl w:val="0"/>
        </w:rPr>
        <w:t xml:space="preserve">.</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5.1025390625" w:line="229.1674518585205" w:lineRule="auto"/>
        <w:ind w:left="7.9046630859375" w:right="-2.734375" w:hanging="0.4270935058593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d) Subscriure l'aportació econòmica obligatòria i fer-la efectiva d'acord amb els articles 70 i  71 de la Llei de cooperatives de Catalunya.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09.215087890625" w:line="240" w:lineRule="auto"/>
        <w:ind w:left="4.27413940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7. Obligacions dels socis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39.1845703125" w:line="240" w:lineRule="auto"/>
        <w:ind w:left="18.3689880371093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sz w:val="21.35580062866211"/>
          <w:szCs w:val="21.35580062866211"/>
          <w:rtl w:val="0"/>
        </w:rPr>
        <w:t xml:space="preserve">Cada membre de la cooperativa aportará una capital inicial</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de </w:t>
      </w:r>
      <w:r w:rsidDel="00000000" w:rsidR="00000000" w:rsidRPr="00000000">
        <w:rPr>
          <w:sz w:val="21.35580062866211"/>
          <w:szCs w:val="21.35580062866211"/>
          <w:rtl w:val="0"/>
        </w:rPr>
        <w:t xml:space="preserve">5 euros per poder començar amb la compra dels objectes.</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1.5765380859375" w:line="229.16923999786377" w:lineRule="auto"/>
        <w:ind w:left="358.951416015625" w:right="-1.9921875" w:hanging="351.2602233886719"/>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a) Fer el desemborsament de l'aportació compromesa i complir les obligacions  econòmiques que els correspongui.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50.018310546875" w:line="230.28800010681152" w:lineRule="auto"/>
        <w:ind w:left="8.545379638671875" w:right="-2.327880859375" w:firstLine="3.843994140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b) Assistir a les reunions de les assemblees generals i d'altres òrgans pels quals siguin  convocats.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49.0228271484375" w:line="229.16866779327393" w:lineRule="auto"/>
        <w:ind w:left="10.25390625" w:right="-0.355224609375" w:hanging="1.7085266113281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c) Acceptar els càrrecs socials llevat de causa justificada apreciada per l'Assemblea  General.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51.214599609375" w:line="240" w:lineRule="auto"/>
        <w:ind w:left="7.47756958007812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d) Complir els acords vàlidament adoptats pels òrgans de govern.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40.382080078125" w:line="229.72861289978027" w:lineRule="auto"/>
        <w:ind w:left="8.545379638671875" w:right="-3.076171875" w:firstLine="0"/>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 Realitzar les activitats de treball que constitueixen l'objecte de la cooperativa, en les  condicions que estableix l'article 25 d'aquests estatuts, i dur a terme l’activitat  cooperativitzada mínima que hagi assignat o reconegut a cadascú el Consell Rector.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49.5208740234375" w:line="229.16923999786377" w:lineRule="auto"/>
        <w:ind w:left="14.311370849609375" w:right="-2.518310546875" w:hanging="11.318511962890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f) No dedicar-se a activitats de competència amb les de la cooperativa ni col·laborar amb qui  les dugui a terme, llevat que siguin expressament autoritzades pel Consell Rector.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51.2152099609375" w:line="240" w:lineRule="auto"/>
        <w:ind w:left="8.5453796386718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g) Participar en les activitats de formació i intercooperació.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0.3814697265625" w:line="229.168381690979" w:lineRule="auto"/>
        <w:ind w:left="12.389373779296875" w:right="-2.098388671875" w:firstLine="1.4949035644531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h) Guardar secret sobre els assumptes i dades de la cooperativa, la divulgació dels quals  pugui perjudicar els interessos socials.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51.21612548828125" w:line="240" w:lineRule="auto"/>
        <w:ind w:left="14.3113708496093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i) Complir els altres deures que resultin de preceptes legals i d'aquests estatuts.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04.38140869140625" w:line="240" w:lineRule="auto"/>
        <w:ind w:left="4.27413940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8. Drets dels socis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40.38116455078125" w:line="240" w:lineRule="auto"/>
        <w:ind w:left="18.3689880371093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Els socis tenen dret a: (11)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40.38116455078125" w:line="229.1689109802246" w:lineRule="auto"/>
        <w:ind w:left="12.389373779296875" w:right="-3.61083984375" w:hanging="4.698181152343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a) Realitzar una prestació de treball a la cooperativa i cobrar-ne les quantitats a compte o  bestretes, sense cap discriminació.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51.21505737304688" w:line="240" w:lineRule="auto"/>
        <w:ind w:left="12.3893737792968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b) Elegir i ser elegits per als càrrecs dels òrgans de la societat.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39.398193359375" w:line="240" w:lineRule="auto"/>
        <w:ind w:left="0" w:right="0" w:firstLine="0"/>
        <w:jc w:val="center"/>
        <w:rPr>
          <w:rFonts w:ascii="Arial" w:cs="Arial" w:eastAsia="Arial" w:hAnsi="Arial"/>
          <w:b w:val="0"/>
          <w:i w:val="0"/>
          <w:smallCaps w:val="0"/>
          <w:strike w:val="0"/>
          <w:color w:val="000000"/>
          <w:sz w:val="19.488798141479492"/>
          <w:szCs w:val="19.488798141479492"/>
          <w:u w:val="none"/>
          <w:shd w:fill="auto" w:val="clear"/>
          <w:vertAlign w:val="baseline"/>
        </w:rPr>
      </w:pPr>
      <w:r w:rsidDel="00000000" w:rsidR="00000000" w:rsidRPr="00000000">
        <w:rPr>
          <w:rFonts w:ascii="Arial" w:cs="Arial" w:eastAsia="Arial" w:hAnsi="Arial"/>
          <w:b w:val="0"/>
          <w:i w:val="0"/>
          <w:smallCaps w:val="0"/>
          <w:strike w:val="0"/>
          <w:color w:val="000000"/>
          <w:sz w:val="19.488798141479492"/>
          <w:szCs w:val="19.488798141479492"/>
          <w:u w:val="none"/>
          <w:shd w:fill="auto" w:val="clear"/>
          <w:vertAlign w:val="baseline"/>
          <w:rtl w:val="0"/>
        </w:rPr>
        <w:t xml:space="preserve">2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29.1674518585205" w:lineRule="auto"/>
        <w:ind w:left="7.477569580078125" w:right="-3.43994140625" w:firstLine="1.067810058593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c) Participar, amb veu i vot, en la presa d'acords a l'Assemblea General i a la resta d'òrgans  dels quals formin part.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51.2158203125" w:line="229.16802406311035" w:lineRule="auto"/>
        <w:ind w:left="7.477569580078125" w:right="-3.291015625" w:firstLine="0"/>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d) Rebre informació sobre les qüestions que afecten els seus interessos econòmics i socials  en els termes que estableix l'article 39 de la Llei de cooperatives de Catalunya, que regula el  dret d'informació.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50.01953125" w:line="240" w:lineRule="auto"/>
        <w:ind w:left="8.5453796386718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 Participar en els excedents, si n'hi ha, d'acord amb el que estableixen aquests estatuts.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41.575927734375" w:line="229.1685962677002" w:lineRule="auto"/>
        <w:ind w:left="6.83685302734375" w:right="-2.691650390625" w:hanging="3.843994140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f) Percebre el reemborsament de l'aportació actualitzada en cas de baixa, liquidació o  separació per fusió, escissió o transformació de la cooperativa.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51.214599609375" w:line="229.1674518585205" w:lineRule="auto"/>
        <w:ind w:left="7.691192626953125" w:right="-3.077392578125" w:firstLine="0.85418701171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g) Tot allò que resulti de les normes legals i estatutàries, i dels altres acords vàlidament  adoptats pels òrgans de la cooperativa.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02.017822265625" w:line="240" w:lineRule="auto"/>
        <w:ind w:left="4.27413940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9. La responsabilitat dels socis pels deutes socials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46.3818359375" w:line="229.16802406311035" w:lineRule="auto"/>
        <w:ind w:left="7.691650390625" w:right="-4.400634765625" w:firstLine="8.5418701171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 responsabilitat patrimonial dels socis per les obligacions socials es limita a les  aportacions al capital social subscrites, tant si estan desemborsades com si no</w:t>
      </w:r>
      <w:r w:rsidDel="00000000" w:rsidR="00000000" w:rsidRPr="00000000">
        <w:rPr>
          <w:sz w:val="21.35580062866211"/>
          <w:szCs w:val="21.35580062866211"/>
          <w:rtl w:val="0"/>
        </w:rPr>
        <w:t xml:space="preserve">.</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50.01953125" w:line="229.5417881011963" w:lineRule="auto"/>
        <w:ind w:left="6.858367919921875" w:right="-3.590087890625" w:firstLine="11.5110778808593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soci que es doni de baixa de la cooperativa, una vegada fixat l’import de les aportacions  que s’ha de reemborsar, continua sent responsable davant la cooperativa, durant 5 anys, de  les obligacions contretes per la cooperativa abans de la data de la pèrdua de la condició de  soci i fins l’import de les aportacions que se li han de reemborsar(13).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02.8814697265625" w:line="240" w:lineRule="auto"/>
        <w:ind w:left="4.29565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10. Baixa dels socis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39.185791015625" w:line="229.16866779327393" w:lineRule="auto"/>
        <w:ind w:left="9.42108154296875" w:right="-2.92724609375" w:hanging="1.067810058593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sz w:val="21.35580062866211"/>
          <w:szCs w:val="21.35580062866211"/>
          <w:rtl w:val="0"/>
        </w:rPr>
        <w:t xml:space="preserve">Un soci només es pot donar de baixa si canvia de centre escolar.</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14.019775390625" w:line="240" w:lineRule="auto"/>
        <w:ind w:left="4.29565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11. Baixa justificada i baixa obligatòria</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40.382080078125" w:line="240" w:lineRule="auto"/>
        <w:ind w:left="21.61514282226562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1. La baixa es considerarà justificada: quan un membre de la cooperativa es canvia d</w:t>
      </w:r>
      <w:r w:rsidDel="00000000" w:rsidR="00000000" w:rsidRPr="00000000">
        <w:rPr>
          <w:sz w:val="21.35580062866211"/>
          <w:szCs w:val="21.35580062866211"/>
          <w:rtl w:val="0"/>
        </w:rPr>
        <w:t xml:space="preserve">’institut i ho avisa abans.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40.382080078125" w:line="229.44849014282227" w:lineRule="auto"/>
        <w:ind w:left="8.588104248046875" w:right="-3.05419921875" w:hanging="2.989807128906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2. Les decisions del Consell Rector sobre la qualificació i els efectes de la baixa del soci  poden ser recorregudes</w:t>
      </w:r>
      <w:r w:rsidDel="00000000" w:rsidR="00000000" w:rsidRPr="00000000">
        <w:rPr>
          <w:sz w:val="21.35580062866211"/>
          <w:szCs w:val="21.35580062866211"/>
          <w:rtl w:val="0"/>
        </w:rPr>
        <w:t xml:space="preserve">.</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95.76873779296875" w:line="229.16833877563477" w:lineRule="auto"/>
        <w:ind w:left="7.30682373046875" w:right="-2.734375" w:hanging="1.2812805175781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3. El Consell Rector ha de donar de baixa obligatòriament els socis que deixin de complir els  requisits objectius establerts per aquests estatuts o exigits per la Llei per mantenir-ne la  condició, per formar part de la cooperativa.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820.2424621582031" w:line="240" w:lineRule="auto"/>
        <w:ind w:left="0" w:right="0" w:firstLine="0"/>
        <w:jc w:val="center"/>
        <w:rPr>
          <w:rFonts w:ascii="Arial" w:cs="Arial" w:eastAsia="Arial" w:hAnsi="Arial"/>
          <w:b w:val="0"/>
          <w:i w:val="0"/>
          <w:smallCaps w:val="0"/>
          <w:strike w:val="0"/>
          <w:color w:val="000000"/>
          <w:sz w:val="19.488798141479492"/>
          <w:szCs w:val="19.488798141479492"/>
          <w:u w:val="none"/>
          <w:shd w:fill="auto" w:val="clear"/>
          <w:vertAlign w:val="baseline"/>
        </w:rPr>
      </w:pPr>
      <w:r w:rsidDel="00000000" w:rsidR="00000000" w:rsidRPr="00000000">
        <w:rPr>
          <w:rFonts w:ascii="Arial" w:cs="Arial" w:eastAsia="Arial" w:hAnsi="Arial"/>
          <w:b w:val="0"/>
          <w:i w:val="0"/>
          <w:smallCaps w:val="0"/>
          <w:strike w:val="0"/>
          <w:color w:val="000000"/>
          <w:sz w:val="19.488798141479492"/>
          <w:szCs w:val="19.488798141479492"/>
          <w:u w:val="none"/>
          <w:shd w:fill="auto" w:val="clear"/>
          <w:vertAlign w:val="baseline"/>
          <w:rtl w:val="0"/>
        </w:rPr>
        <w:t xml:space="preserve">3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7413940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12. Dret de reemborsament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39.1845703125" w:line="229.54111576080322" w:lineRule="auto"/>
        <w:ind w:left="7.691192626953125" w:right="-2.7099609375" w:firstLine="10.677795410156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En tots els casos de baixa d'un soci, aquest soci tindrà dret al reemborsament de les seves  aportacions, voluntàries i obligatòries, al capital social, així com al retorn cooperatiu que li  correspongui en funció de la seva activitat cooperativitzada i, si escau, la part  individualitzada del Fons de reserva voluntari.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50.8837890625" w:line="229.39188480377197" w:lineRule="auto"/>
        <w:ind w:left="2.99285888671875" w:right="-3.5888671875" w:firstLine="7.4745178222656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Sobre la base dels resultats de l'exercici econòmic en què es produeixi la baixa i de la  imputació de resultats que li sigui atribuïble, es procedirà en el termini d'1 mes, a comptar  des de l'aprovació dels comptes anuals corresponents a l'exercici esmentat, a fixar l'import  definitiu del reemborsament de les seves aportacions al capital social. El Consell Rector pot  fixar provisionalment aquest import abans de l'aprovació dels comptes i, si escau, pot  autoritzar algun reemborsament a compte del definitiu.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49.820556640625" w:line="229.48811531066895" w:lineRule="auto"/>
        <w:ind w:left="6.83685302734375" w:right="-3.84521484375" w:firstLine="10.4643249511718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De l'import resultant es pot deduir: les quantitats que la persona sòcia degui a la cooperativa  per qualsevol concepte; les responsabilitats que puguin ser-li imputades i quantificades,  sense perjudici de la responsabilitat patrimonial que preveu l'article 41.4 de la Llei de  cooperatives de Catalunya; les pèrdues no compensades d'exercicis anteriors, i les  previsions de pèrdues de l'exercici en curs a regularitzar un cop tancat aquest exercici.  D’altra banda, sobre l’import liquidat de les aportacions obligatòries, el Consell Rector  aplicarà una deducció de .... , en el cas de baixa injustificada i una deducció de ... en el cas  d’expulsió de la persona sòcia</w:t>
      </w:r>
      <w:r w:rsidDel="00000000" w:rsidR="00000000" w:rsidRPr="00000000">
        <w:rPr>
          <w:sz w:val="21.35580062866211"/>
          <w:szCs w:val="21.35580062866211"/>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49.7344970703125" w:line="229.448504447937" w:lineRule="auto"/>
        <w:ind w:left="6.83685302734375" w:right="-3.67431640625" w:firstLine="11.5321350097656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pagament de les bestretes meritades i, si escau, dels retorns acordats s'ha d'efectuar  immediatament, excepte que hi hagi un pacte contrari, però el pagament de les aportacions  socials s'ha de fer en el termini que es fixi de mutu acord o, si no és així, en el que assenyali  el Consell Rector, que no pot ser mai superior a 5 anys a partir de la data de la baixa. La  persona sòcia té dret a percebre l'interès legal del diner incrementat de dos punts.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40.382080078125" w:line="229.16866779327393" w:lineRule="auto"/>
        <w:ind w:left="8.545379638671875" w:right="-1.96533203125" w:firstLine="7.688140869140625"/>
        <w:jc w:val="left"/>
        <w:rPr>
          <w:sz w:val="21.35580062866211"/>
          <w:szCs w:val="21.35580062866211"/>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40.382080078125" w:line="229.16866779327393" w:lineRule="auto"/>
        <w:ind w:left="8.545379638671875" w:right="-1.96533203125" w:firstLine="7.688140869140625"/>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w:t>
      </w:r>
      <w:r w:rsidDel="00000000" w:rsidR="00000000" w:rsidRPr="00000000">
        <w:rPr>
          <w:b w:val="1"/>
          <w:sz w:val="21.35580062866211"/>
          <w:szCs w:val="21.35580062866211"/>
          <w:rtl w:val="0"/>
        </w:rPr>
        <w:t xml:space="preserve">13</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Procediment sancionador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39.1845703125" w:line="229.7282838821411" w:lineRule="auto"/>
        <w:ind w:left="6.83685302734375" w:right="-2.669677734375" w:firstLine="2.5627136230468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Correspon al Consell Rector la potestat sancionadora, amb la instrucció prèvia de l'expedient  sancionador corresponent d’acord amb el que estableix l’article 36 de la Llei de cooperatives  catalana i amb l'audiència de l'interessat pel termini.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9.5208740234375" w:line="229.16866779327393" w:lineRule="auto"/>
        <w:ind w:left="14.311370849609375" w:right="-2.625732421875" w:hanging="4.91180419921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Contra les sancions per faltes lleus, greus o molt greus es pot interposar recurs davant  l'Assemblea General en el termini d'1 mes a comptar des de la notificació de la sanció.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51.2152099609375" w:line="229.16848182678223" w:lineRule="auto"/>
        <w:ind w:left="7.477569580078125" w:right="-3.389892578125" w:firstLine="10.89141845703125"/>
        <w:jc w:val="both"/>
        <w:rPr>
          <w:sz w:val="21.35580062866211"/>
          <w:szCs w:val="21.35580062866211"/>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En qualsevol cas, l'acord de sanció o, si escau, la ratificació d'aquest acord per l'Assemblea  General</w:t>
      </w:r>
      <w:r w:rsidDel="00000000" w:rsidR="00000000" w:rsidRPr="00000000">
        <w:rPr>
          <w:sz w:val="21.35580062866211"/>
          <w:szCs w:val="21.35580062866211"/>
          <w:rtl w:val="0"/>
        </w:rPr>
        <w:t xml:space="preserve">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poden ser impugnats en el termini d'1 mes, a comptar des de la notificació,  d'acord amb el tràmit processal d'impugnació d'acords socials establert</w:t>
      </w:r>
      <w:r w:rsidDel="00000000" w:rsidR="00000000" w:rsidRPr="00000000">
        <w:rPr>
          <w:sz w:val="21.35580062866211"/>
          <w:szCs w:val="21.35580062866211"/>
          <w:rtl w:val="0"/>
        </w:rPr>
        <w:t xml:space="preser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51.2152099609375" w:line="229.16848182678223" w:lineRule="auto"/>
        <w:ind w:left="7.477569580078125" w:right="-3.389892578125" w:firstLine="0"/>
        <w:jc w:val="both"/>
        <w:rPr>
          <w:sz w:val="21.35580062866211"/>
          <w:szCs w:val="21.35580062866211"/>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51.2152099609375" w:line="229.16848182678223" w:lineRule="auto"/>
        <w:ind w:left="7.477569580078125" w:right="-3.389892578125" w:firstLine="0"/>
        <w:jc w:val="both"/>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CAPÍTOL III. RÈGIM ECONÒMIC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98.3807373046875" w:line="240" w:lineRule="auto"/>
        <w:ind w:left="4.27413940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w:t>
      </w:r>
      <w:r w:rsidDel="00000000" w:rsidR="00000000" w:rsidRPr="00000000">
        <w:rPr>
          <w:b w:val="1"/>
          <w:sz w:val="21.35580062866211"/>
          <w:szCs w:val="21.35580062866211"/>
          <w:rtl w:val="0"/>
        </w:rPr>
        <w:t xml:space="preserve">14</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Capital social mínim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39.185791015625" w:line="229.54164505004883" w:lineRule="auto"/>
        <w:ind w:left="0.0030517578125" w:right="-3.525390625" w:firstLine="18.365936279296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capital social està constituït per les aportacions dels socis, obligatòries i voluntàries, que  s'han d'acreditar mitjançant títols nominatius.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51.21551513671875" w:line="240" w:lineRule="auto"/>
        <w:ind w:left="18.3689880371093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capital social mínim es fixa en </w:t>
      </w:r>
      <w:r w:rsidDel="00000000" w:rsidR="00000000" w:rsidRPr="00000000">
        <w:rPr>
          <w:sz w:val="21.35580062866211"/>
          <w:szCs w:val="21.35580062866211"/>
          <w:rtl w:val="0"/>
        </w:rPr>
        <w:t xml:space="preserve">3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euros</w:t>
      </w:r>
      <w:r w:rsidDel="00000000" w:rsidR="00000000" w:rsidRPr="00000000">
        <w:rPr>
          <w:sz w:val="21.35580062866211"/>
          <w:szCs w:val="21.35580062866211"/>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488798141479492"/>
          <w:szCs w:val="19.488798141479492"/>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488798141479492"/>
          <w:szCs w:val="19.48879814147949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488798141479492"/>
          <w:szCs w:val="19.488798141479492"/>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w:t>
      </w:r>
      <w:r w:rsidDel="00000000" w:rsidR="00000000" w:rsidRPr="00000000">
        <w:rPr>
          <w:b w:val="1"/>
          <w:sz w:val="21.35580062866211"/>
          <w:szCs w:val="21.35580062866211"/>
          <w:rtl w:val="0"/>
        </w:rPr>
        <w:t xml:space="preserve">15</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Transmissió de les aportacions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39.1845703125" w:line="229.1685962677002" w:lineRule="auto"/>
        <w:ind w:left="14.311370849609375" w:right="-3.95263671875" w:firstLine="1.922149658203125"/>
        <w:jc w:val="left"/>
        <w:rPr>
          <w:sz w:val="21.35580062866211"/>
          <w:szCs w:val="21.35580062866211"/>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Les aportacions o títols dels socis solament es podran transmetre</w:t>
      </w:r>
      <w:r w:rsidDel="00000000" w:rsidR="00000000" w:rsidRPr="00000000">
        <w:rPr>
          <w:sz w:val="21.35580062866211"/>
          <w:szCs w:val="21.35580062866211"/>
          <w:rtl w:val="0"/>
        </w:rPr>
        <w:t xml:space="preserv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39.1845703125" w:line="229.1685962677002" w:lineRule="auto"/>
        <w:ind w:left="14.311370849609375" w:right="-3.95263671875" w:firstLine="1.9221496582031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a) Entre persones sòcies, per actes inter vivos</w:t>
      </w:r>
      <w:r w:rsidDel="00000000" w:rsidR="00000000" w:rsidRPr="00000000">
        <w:rPr>
          <w:sz w:val="21.35580062866211"/>
          <w:szCs w:val="21.35580062866211"/>
          <w:rtl w:val="0"/>
        </w:rPr>
        <w:t xml:space="preserve">.</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40.380859375" w:line="240" w:lineRule="auto"/>
        <w:ind w:left="12.3893737792968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b) Per successió mortis causa.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99.576416015625" w:line="240" w:lineRule="auto"/>
        <w:ind w:left="4.27413940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w:t>
      </w:r>
      <w:r w:rsidDel="00000000" w:rsidR="00000000" w:rsidRPr="00000000">
        <w:rPr>
          <w:b w:val="1"/>
          <w:sz w:val="21.35580062866211"/>
          <w:szCs w:val="21.35580062866211"/>
          <w:rtl w:val="0"/>
        </w:rPr>
        <w:t xml:space="preserve">16</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Aplicació dels excedents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45.185546875" w:line="229.16802406311035" w:lineRule="auto"/>
        <w:ind w:left="6.83685302734375" w:right="-3.524169921875" w:firstLine="14.7355651855468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1. Els excedents comptabilitzats del resultat cooperatiu, un cop deduïdes les pèrdues de  qualsevol naturalesa d'exercicis anteriors, i abans de la consideració de l'impost de societats,  s'han de destinar, almenys, en els percentatges següents :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51.2152099609375" w:line="229.16866779327393" w:lineRule="auto"/>
        <w:ind w:left="357.88360595703125" w:right="-2.4560546875" w:hanging="345.4942321777344"/>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sz w:val="21.35580062866211"/>
          <w:szCs w:val="21.35580062866211"/>
          <w:rtl w:val="0"/>
        </w:rPr>
        <w:t xml:space="preserve">a</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El 50% dels excedents procedents de la regularització de balanços al fons de reserva  obligatori.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50.0189208984375" w:line="229.5417881011963" w:lineRule="auto"/>
        <w:ind w:left="8.54461669921875" w:right="-3.6962890625" w:firstLine="9.1552734375E-4"/>
        <w:jc w:val="both"/>
        <w:rPr>
          <w:sz w:val="21.35580062866211"/>
          <w:szCs w:val="21.35580062866211"/>
        </w:rPr>
      </w:pPr>
      <w:r w:rsidDel="00000000" w:rsidR="00000000" w:rsidRPr="00000000">
        <w:rPr>
          <w:sz w:val="21.35580062866211"/>
          <w:szCs w:val="21.35580062866211"/>
          <w:rtl w:val="0"/>
        </w:rPr>
        <w:t xml:space="preserve">b</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El 100% dels excedents procedents de les plusvàlues obtingudes per l'alienació dels  elements de l'immobilitzat material o de l'immobilitzat intangible</w:t>
      </w:r>
      <w:r w:rsidDel="00000000" w:rsidR="00000000" w:rsidRPr="00000000">
        <w:rPr>
          <w:sz w:val="21.35580062866211"/>
          <w:szCs w:val="21.35580062866211"/>
          <w:rtl w:val="0"/>
        </w:rPr>
        <w:t xml:space="preserv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50.0189208984375" w:line="229.5417881011963" w:lineRule="auto"/>
        <w:ind w:left="8.54461669921875" w:right="-3.6962890625" w:firstLine="9.1552734375E-4"/>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2. Dels beneficis extracooperatius, una vegada deduïdes les pèrdues de qualsevol  naturalesa d'exercicis anteriors i abans de la consideració de l'impost sobre societats, s'ha  de destinar almenys un 50% al fons de reserva obligatori.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49.5220947265625" w:line="229.72861289978027" w:lineRule="auto"/>
        <w:ind w:left="6.836090087890625" w:right="-2.9052734375" w:firstLine="0.427246093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3. Fetes les dotacions a què fan referència els apartats anteriors, la quantitat restant, un cop  satisfets els impostos exigibles, s'ha d'aplicar, de conformitat amb el que acordi l'assemblea  general ordinària, de la manera següent: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49.5208740234375" w:line="229.72861289978027" w:lineRule="auto"/>
        <w:ind w:left="7.49786376953125" w:right="-2.696533203125" w:firstLine="0.2136230468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a) Al retorn cooperatiu dels socis, que es pot incorporar al capital social amb l'increment  corresponent a la part de cadascú o es pot satisfer directament a aquesta persona després  de l'aprovació del balanç de l'exercici</w:t>
      </w:r>
      <w:r w:rsidDel="00000000" w:rsidR="00000000" w:rsidRPr="00000000">
        <w:rPr>
          <w:sz w:val="21.35580062866211"/>
          <w:szCs w:val="21.35580062866211"/>
          <w:rtl w:val="0"/>
        </w:rPr>
        <w:t xml:space="preserve">.</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49.521484375" w:line="229.72829818725586" w:lineRule="auto"/>
        <w:ind w:left="7.71148681640625" w:right="96.22802734375" w:hanging="4.6983337402343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Tanmateix, l'assemblea general pot autoritzar el pagament de retorns cooperatius a compte,  a proposta del consell rector i, si escau, amb l'informe favorable previ de la intervenció de  comptes o de l'auditor.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98.380126953125" w:line="240" w:lineRule="auto"/>
        <w:ind w:left="4.274902343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w:t>
      </w:r>
      <w:r w:rsidDel="00000000" w:rsidR="00000000" w:rsidRPr="00000000">
        <w:rPr>
          <w:b w:val="1"/>
          <w:sz w:val="21.35580062866211"/>
          <w:szCs w:val="21.35580062866211"/>
          <w:rtl w:val="0"/>
        </w:rPr>
        <w:t xml:space="preserve">17</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Imputació de pèrdues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40.380859375" w:line="240" w:lineRule="auto"/>
        <w:ind w:left="21.573181152343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1. Per a la imputació de pèrdues s'han d'aplicar els criteris següents: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40.380859375" w:line="230.2873420715332" w:lineRule="auto"/>
        <w:ind w:left="8.546142578125" w:right="-1.971435546875" w:hanging="2.98980712890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2. En tot cas, en la imputació de les pèrdues, ja siguin cooperatives o extracooperatives, la  cooperativa ha de regir-se per les normes següents: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49.0234375" w:line="229.4480037689209" w:lineRule="auto"/>
        <w:ind w:left="708.5037231445312" w:right="-3.48388671875" w:hanging="350.4057312011719"/>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a) Fins al 50% de les pèrdues poden imputar-se al Fons de reserva obligatori. Quan per  a la imputació de pèrdues s'hagi utilitzat el Fons de reserva obligatori, totalment o  parcialment, no s'ha de procedir a l'aplicació, imputació o repartiment de retorns  cooperatius o altres resultats positius repartibles fins que aquest Fons hagi assolit el  nivell anterior a la seva utilització.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96826171875" w:line="229.4883155822754" w:lineRule="auto"/>
        <w:ind w:left="358.9518737792969" w:right="-3.292236328125" w:firstLine="3.844146728515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b) Als fons de reserva voluntaris es pot imputar la totalitat de les pèrdues.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96826171875" w:line="229.4883155822754" w:lineRule="auto"/>
        <w:ind w:left="358.9518737792969" w:right="-3.292236328125" w:firstLine="3.844146728515625"/>
        <w:jc w:val="left"/>
        <w:rPr>
          <w:sz w:val="21.35580062866211"/>
          <w:szCs w:val="21.35580062866211"/>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c) La quantia no compensada amb els fons obligatoris i voluntaris s'ha d'imputar a les  persones sòcies proporcionalment a les operacions, els serveis o les activitats  realitzats per cadascuna d'elles amb la cooperativa. Si aquestes operacions o  serveis realitzats són inferiors als que, com a mínim, cada persona sòcia està  obligada a dur a term</w:t>
      </w:r>
      <w:r w:rsidDel="00000000" w:rsidR="00000000" w:rsidRPr="00000000">
        <w:rPr>
          <w:sz w:val="21.35580062866211"/>
          <w:szCs w:val="21.35580062866211"/>
          <w:rtl w:val="0"/>
        </w:rPr>
        <w:t xml:space="preserve">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96826171875" w:line="229.4883155822754" w:lineRule="auto"/>
        <w:ind w:left="358.9518737792969" w:right="-3.292236328125" w:firstLine="3.844146728515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 d'aquests estatuts, la  imputació de les pèrdues esmentades s'efectuarà proporcionalment a l'activitat  cooperativitzada mínima obligatòria.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49.7357177734375" w:line="229.44864749908447" w:lineRule="auto"/>
        <w:ind w:left="7.734375" w:right="-2.73681640625" w:hanging="0.4487609863281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3. Les pèrdues imputades a cada persona sòcia s'han de satisfer directament, dins l'exercici  econòmic següent a l'exercici en què </w:t>
      </w:r>
      <w:r w:rsidDel="00000000" w:rsidR="00000000" w:rsidRPr="00000000">
        <w:rPr>
          <w:sz w:val="21.35580062866211"/>
          <w:szCs w:val="21.35580062866211"/>
          <w:rtl w:val="0"/>
        </w:rPr>
        <w:t xml:space="preserve">s'han</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produït, mitjançant deduccions en les  aportacions al capital social.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49.7711181640625" w:line="229.44879055023193" w:lineRule="auto"/>
        <w:ind w:left="6.880035400390625" w:right="-2.90283203125" w:hanging="1.49490356445312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4. Les pèrdues que, un cop passat el termini esmentat, quedin sense compensar han de ser  satisfetes directament per la persona sòcia en el termini d'1 mes fins al límit de les seves  aportacions a capital, si no és que s'insti el concurs de la cooperativa o s'acordi l'increment  d'aportacions socials</w:t>
      </w:r>
      <w:r w:rsidDel="00000000" w:rsidR="00000000" w:rsidRPr="00000000">
        <w:rPr>
          <w:sz w:val="21.35580062866211"/>
          <w:szCs w:val="21.35580062866211"/>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749.183349609375" w:line="240" w:lineRule="auto"/>
        <w:ind w:left="0"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CAPÍTOL </w:t>
      </w:r>
      <w:r w:rsidDel="00000000" w:rsidR="00000000" w:rsidRPr="00000000">
        <w:rPr>
          <w:b w:val="1"/>
          <w:sz w:val="21.35580062866211"/>
          <w:szCs w:val="21.35580062866211"/>
          <w:rtl w:val="0"/>
        </w:rPr>
        <w:t xml:space="preserve">I</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V. GOVERN, GESTIÓ I REPRESENTACIÓ DE LA COOPERATIVA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98.380126953125" w:line="234.78632926940918" w:lineRule="auto"/>
        <w:ind w:left="4.91485595703125" w:right="-3.7158203125" w:hanging="0.640716552734375"/>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w:t>
      </w:r>
      <w:r w:rsidDel="00000000" w:rsidR="00000000" w:rsidRPr="00000000">
        <w:rPr>
          <w:b w:val="1"/>
          <w:sz w:val="21.35580062866211"/>
          <w:szCs w:val="21.35580062866211"/>
          <w:rtl w:val="0"/>
        </w:rPr>
        <w:t xml:space="preserve">18</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Assemblea General. Convocatòria de l'assemblea general ordinària i  extraordinària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43.822021484375" w:line="229.54111576080322" w:lineRule="auto"/>
        <w:ind w:left="8.56658935546875" w:right="-4.058837890625" w:firstLine="7.666931152343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L'assemblea general, ordinària o extraordinària, ha de ser convocada pel Consell Rector  mitjançant un anunci en el domicili social i, a més, mitjançant un escrit del Consell Rector a  cada un dels socis. La notificació al soci s'ha de fer amb una antelació mínima de 15 dies i  un màxim de 30 respecte a la data de celebració</w:t>
      </w:r>
      <w:r w:rsidDel="00000000" w:rsidR="00000000" w:rsidRPr="00000000">
        <w:rPr>
          <w:sz w:val="21.35580062866211"/>
          <w:szCs w:val="21.35580062866211"/>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49.6881103515625" w:line="229.72804069519043" w:lineRule="auto"/>
        <w:ind w:left="6.858062744140625" w:right="-2.69287109375" w:firstLine="9.39666748046875"/>
        <w:jc w:val="both"/>
        <w:rPr>
          <w:sz w:val="21.35580062866211"/>
          <w:szCs w:val="21.35580062866211"/>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 convocatòria, tant la que s'anunciï al domicili social com la notificada a cadascun dels  socis, ha d'expressar amb claredat els punts següents: ordre del dia, lloc, dia i hora de la  reunió tant en primera com en segona convocatòria. </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49.6881103515625" w:line="229.72804069519043" w:lineRule="auto"/>
        <w:ind w:left="6.858062744140625" w:right="-2.69287109375" w:firstLine="9.396667480468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L'assemblea general ordinària s'ha de reunir necessàriament una vegada a l'any, dins els sis  mesos següents al tancament de l'exercici econòmic.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51.2158203125" w:line="229.16866779327393" w:lineRule="auto"/>
        <w:ind w:left="8.56658935546875" w:right="-3.267822265625" w:firstLine="9.8236083984375"/>
        <w:jc w:val="both"/>
        <w:rPr>
          <w:sz w:val="21.35580062866211"/>
          <w:szCs w:val="21.35580062866211"/>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Consell Rector pot convocar una assemblea general extraordinària sempre que ho  consideri convenient per als interessos de la cooperativa. Igualment, l'ha de convocar quan  ho sol·liciti els subjectes indicats a l’article</w:t>
      </w:r>
      <w:r w:rsidDel="00000000" w:rsidR="00000000" w:rsidRPr="00000000">
        <w:rPr>
          <w:sz w:val="21.35580062866211"/>
          <w:szCs w:val="21.35580062866211"/>
          <w:rtl w:val="0"/>
        </w:rPr>
        <w:t xml:space="preserve">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de la Llei de cooperatives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51.2158203125" w:line="229.16866779327393" w:lineRule="auto"/>
        <w:ind w:left="8.56658935546875" w:right="-3.267822265625" w:firstLine="9.82360839843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Si el Consell Rector no convoca l'Assemblea General, en sessió ordinària o extraordinària,  en els casos en què és obligat fer-ho, qualsevol persona sòcia pot presentar una sol·licitud  de convocatòria a l'òrgan judicial competent per raó del domicili social de la cooperativa, en  els termes establerts de la Llei de cooperatives de Catalunya.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03.2135009765625" w:line="240" w:lineRule="auto"/>
        <w:ind w:left="4.29565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w:t>
      </w:r>
      <w:r w:rsidDel="00000000" w:rsidR="00000000" w:rsidRPr="00000000">
        <w:rPr>
          <w:b w:val="1"/>
          <w:sz w:val="21.35580062866211"/>
          <w:szCs w:val="21.35580062866211"/>
          <w:rtl w:val="0"/>
        </w:rPr>
        <w:t xml:space="preserve">19</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Del vot per representant a l'Assemblea General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39.185791015625" w:line="230.28828620910645" w:lineRule="auto"/>
        <w:ind w:left="16.468505859375" w:right="-1.9873046875" w:hanging="7.04742431640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Cada soci té dret a un vot a l'Assemblea General. Aquest dret s'hi pot exercir per mitjà d'un  representant. Cada representant només pot tenir dos vots delegats.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49.0234375" w:line="229.16776657104492" w:lineRule="auto"/>
        <w:ind w:left="12.410888671875" w:right="-1.021728515625" w:firstLine="3.844146728515625"/>
        <w:jc w:val="left"/>
        <w:rPr>
          <w:sz w:val="21.35580062866211"/>
          <w:szCs w:val="21.35580062866211"/>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 representació ha de ser escrita i expressa per a una sessió concreta, l'admissió la fa la  presidència de l'Assemblea General al començament de la sessi</w:t>
      </w:r>
      <w:r w:rsidDel="00000000" w:rsidR="00000000" w:rsidRPr="00000000">
        <w:rPr>
          <w:sz w:val="21.35580062866211"/>
          <w:szCs w:val="21.35580062866211"/>
          <w:rtl w:val="0"/>
        </w:rPr>
        <w:t xml:space="preserve">ó</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49.0234375" w:line="229.16776657104492" w:lineRule="auto"/>
        <w:ind w:left="12.410888671875" w:right="-1.021728515625" w:firstLine="3.844146728515625"/>
        <w:jc w:val="left"/>
        <w:rPr>
          <w:rFonts w:ascii="Arial" w:cs="Arial" w:eastAsia="Arial" w:hAnsi="Arial"/>
          <w:b w:val="0"/>
          <w:i w:val="0"/>
          <w:smallCaps w:val="0"/>
          <w:strike w:val="0"/>
          <w:color w:val="000000"/>
          <w:sz w:val="19.488798141479492"/>
          <w:szCs w:val="19.488798141479492"/>
          <w:u w:val="none"/>
          <w:shd w:fill="auto" w:val="clear"/>
          <w:vertAlign w:val="baseline"/>
        </w:rPr>
      </w:pPr>
      <w:r w:rsidDel="00000000" w:rsidR="00000000" w:rsidRPr="00000000">
        <w:rPr>
          <w:rFonts w:ascii="Arial" w:cs="Arial" w:eastAsia="Arial" w:hAnsi="Arial"/>
          <w:b w:val="0"/>
          <w:i w:val="0"/>
          <w:smallCaps w:val="0"/>
          <w:strike w:val="0"/>
          <w:color w:val="000000"/>
          <w:sz w:val="19.488798141479492"/>
          <w:szCs w:val="19.488798141479492"/>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74139404296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2</w:t>
      </w:r>
      <w:r w:rsidDel="00000000" w:rsidR="00000000" w:rsidRPr="00000000">
        <w:rPr>
          <w:b w:val="1"/>
          <w:sz w:val="21.35580062866211"/>
          <w:szCs w:val="21.35580062866211"/>
          <w:rtl w:val="0"/>
        </w:rPr>
        <w:t xml:space="preserve">0</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Adopció d'acords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39.1845703125" w:line="229.1685962677002" w:lineRule="auto"/>
        <w:ind w:left="16.446990966796875" w:right="-2.99072265625" w:hanging="0.2134704589843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L'Assemblea General adopta els acords per majoria simple dels vots socials presents i  representat</w:t>
      </w:r>
      <w:r w:rsidDel="00000000" w:rsidR="00000000" w:rsidRPr="00000000">
        <w:rPr>
          <w:sz w:val="21.35580062866211"/>
          <w:szCs w:val="21.35580062866211"/>
          <w:rtl w:val="0"/>
        </w:rPr>
        <w:t xml:space="preserve">s</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51.21337890625" w:line="229.1685962677002" w:lineRule="auto"/>
        <w:ind w:left="6.83685302734375" w:right="-2.650146484375" w:firstLine="9.39666748046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L'Assemblea General adopta els acords amb el vot favorable de les 2/3 parts dels vots  socials assistents en els casos següents.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51.21337890625" w:line="229.1685962677002" w:lineRule="auto"/>
        <w:ind w:left="362.79541015625" w:right="1669.892578125" w:hanging="4.698181152343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a) Fusió, escissió, dissolució i transformació de la societat cooperativa.  b) Exigència de noves aportacions obligatòries al capital social.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5.216064453125" w:line="229.16802406311035" w:lineRule="auto"/>
        <w:ind w:left="353.3988952636719" w:right="-1.5234375" w:firstLine="5.5525207519531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c) Qualsevol acord que impliqui una modificació dels estatuts socials.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5.216064453125" w:line="229.16802406311035" w:lineRule="auto"/>
        <w:ind w:left="353.3988952636719" w:right="-1.5234375" w:firstLine="5.5525207519531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d) Aprovació del Reglament de règim intern relatiu al règim de treball dels socis  treballadors.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414794921875" w:line="229.1674518585205" w:lineRule="auto"/>
        <w:ind w:left="358.951416015625" w:right="-2.47802734375"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 La creació, la incorporació o separació d’una cooperativa de segon grau o societat  cooperativa europea.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50.01953125" w:line="229.54092979431152" w:lineRule="auto"/>
        <w:ind w:left="7.45635986328125" w:right="-3.525390625" w:firstLine="8.7773132324218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L'acció de responsabilitat contra els membres del Consell Rector i la revocació d'algun  càrrec social requereixen votació secreta i la majoria favorable de la meitat més un dels vots  dels assistents, si constava a l'ordre del dia de la convocatòria, o la majoria de la meitat més  un dels vots socials, si no hi constava.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49.6875" w:line="230.28800010681152" w:lineRule="auto"/>
        <w:ind w:left="14.2901611328125" w:right="-2.58544921875" w:firstLine="4.0576171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Els assumptes a tractar en l'assemblea no podran ser altres que els fixats prèviament a  l'ordre del dia. Se n'exceptuen les qüestions següents: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49.0234375" w:line="240" w:lineRule="auto"/>
        <w:ind w:left="21.551208496093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1. Convocatòria d'una nova assemblea general.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30.28800010681152" w:lineRule="auto"/>
        <w:ind w:left="12.3681640625" w:right="-2.80029296875" w:hanging="6.833801269531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2. Realització de la censura de comptes per part de membres de la cooperativa o d'una  persona externa.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2218017578125" w:line="229.16809558868408" w:lineRule="auto"/>
        <w:ind w:left="7.456817626953125" w:right="-4.2529296875" w:hanging="0.213928222656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3. Exercici de l'acció de responsabilitat contra els membres del Consell Rector o la revocació  d'algun càrrec social.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50.020751953125" w:line="230.28857231140137" w:lineRule="auto"/>
        <w:ind w:left="6.81610107421875" w:right="-0.633544921875" w:firstLine="1.49490356445312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Quant a la ratificació de les sancions que hagin estat objecte de recurs, s'ha d'aplicar el que  s'estableix a l'article</w:t>
      </w:r>
      <w:r w:rsidDel="00000000" w:rsidR="00000000" w:rsidRPr="00000000">
        <w:rPr>
          <w:sz w:val="21.35580062866211"/>
          <w:szCs w:val="21.35580062866211"/>
          <w:rtl w:val="0"/>
        </w:rPr>
        <w:t xml:space="preserve">.</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507.0220947265625" w:line="240" w:lineRule="auto"/>
        <w:ind w:left="4.253387451171875" w:right="0" w:firstLine="0"/>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2</w:t>
      </w:r>
      <w:r w:rsidDel="00000000" w:rsidR="00000000" w:rsidRPr="00000000">
        <w:rPr>
          <w:b w:val="1"/>
          <w:sz w:val="21.35580062866211"/>
          <w:szCs w:val="21.35580062866211"/>
          <w:rtl w:val="0"/>
        </w:rPr>
        <w:t xml:space="preserve">1</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El Consell Rector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40.382080078125" w:line="229.16895389556885" w:lineRule="auto"/>
        <w:ind w:left="8.524627685546875" w:right="-2.841796875" w:firstLine="9.8236083984375"/>
        <w:jc w:val="both"/>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Consell Rector és l'òrgan de representació i govern de la societat; és competent per  establir les directrius generals d'actuació, amb subordinació a la política fixada per  l'Assemblea General.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49.981689453125" w:line="240" w:lineRule="auto"/>
        <w:ind w:left="18.3689880371093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En tot cas, corresponen al consell rector i no són delegables les següents facultats: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41.97784423828125" w:line="229.16662216186523" w:lineRule="auto"/>
        <w:ind w:left="12.389373779296875" w:right="-2.97119140625" w:hanging="4.698181152343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highlight w:val="white"/>
          <w:u w:val="none"/>
          <w:vertAlign w:val="baseline"/>
          <w:rtl w:val="0"/>
        </w:rPr>
        <w:t xml:space="preserve">a) Fixar les directrius generals d'actuació en la gestió de la cooperativa, amb subjecció a la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política general establerta per l'assemblea general.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51.617431640625" w:line="240" w:lineRule="auto"/>
        <w:ind w:left="12.3893737792968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b) Controlar permanentment i directament la gestió empresarial que ha estat delegada.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41.9781494140625" w:line="229.16662216186523" w:lineRule="auto"/>
        <w:ind w:left="8.545379638671875" w:right="-0.517578125"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highlight w:val="white"/>
          <w:u w:val="none"/>
          <w:vertAlign w:val="baseline"/>
          <w:rtl w:val="0"/>
        </w:rPr>
        <w:t xml:space="preserve">c) Presentar a l'assemblea general la memòria explicativa de la gestió, la rendició de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comptes i la proposta d'aplicació de resultats.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51.61773681640625" w:line="240" w:lineRule="auto"/>
        <w:ind w:left="7.47756958007812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d) Autoritzar la prestació d'avals o fiances a favor d'altres persones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41.97799682617188" w:line="240" w:lineRule="auto"/>
        <w:ind w:left="8.545379638671875" w:right="0"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 Nomenar i destituir la persona que ocupa la direcció o la gerència.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41.9757080078125" w:line="240" w:lineRule="auto"/>
        <w:ind w:left="2.99285888671875" w:right="0" w:firstLine="0"/>
        <w:jc w:val="left"/>
        <w:rPr>
          <w:rFonts w:ascii="Arial" w:cs="Arial" w:eastAsia="Arial" w:hAnsi="Arial"/>
          <w:b w:val="0"/>
          <w:i w:val="0"/>
          <w:smallCaps w:val="0"/>
          <w:strike w:val="0"/>
          <w:color w:val="000000"/>
          <w:sz w:val="21.35580062866211"/>
          <w:szCs w:val="21.35580062866211"/>
          <w:highlight w:val="white"/>
          <w:u w:val="none"/>
          <w:vertAlign w:val="baseline"/>
        </w:rPr>
      </w:pPr>
      <w:r w:rsidDel="00000000" w:rsidR="00000000" w:rsidRPr="00000000">
        <w:rPr>
          <w:rFonts w:ascii="Arial" w:cs="Arial" w:eastAsia="Arial" w:hAnsi="Arial"/>
          <w:b w:val="0"/>
          <w:i w:val="0"/>
          <w:smallCaps w:val="0"/>
          <w:strike w:val="0"/>
          <w:color w:val="000000"/>
          <w:sz w:val="21.35580062866211"/>
          <w:szCs w:val="21.35580062866211"/>
          <w:highlight w:val="white"/>
          <w:u w:val="none"/>
          <w:vertAlign w:val="baseline"/>
          <w:rtl w:val="0"/>
        </w:rPr>
        <w:t xml:space="preserve">f) Distribuir els càrrecs del consell rector.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461.84967041015625" w:line="240" w:lineRule="auto"/>
        <w:ind w:left="0" w:right="0" w:firstLine="0"/>
        <w:jc w:val="center"/>
        <w:rPr>
          <w:sz w:val="19.488798141479492"/>
          <w:szCs w:val="19.488798141479492"/>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61.84967041015625" w:line="240" w:lineRule="auto"/>
        <w:ind w:left="0" w:right="0" w:firstLine="0"/>
        <w:jc w:val="center"/>
        <w:rPr>
          <w:rFonts w:ascii="Arial" w:cs="Arial" w:eastAsia="Arial" w:hAnsi="Arial"/>
          <w:b w:val="0"/>
          <w:i w:val="0"/>
          <w:smallCaps w:val="0"/>
          <w:strike w:val="0"/>
          <w:color w:val="000000"/>
          <w:sz w:val="19.488798141479492"/>
          <w:szCs w:val="19.48879814147949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29.16630744934082" w:lineRule="auto"/>
        <w:ind w:left="8.545379638671875" w:right="-1.90185546875" w:firstLine="0"/>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highlight w:val="white"/>
          <w:u w:val="none"/>
          <w:vertAlign w:val="baseline"/>
          <w:rtl w:val="0"/>
        </w:rPr>
        <w:t xml:space="preserve">g) Decidir el trasllat del domicili dins del terme municipal, d'acord amb l'article 89 de la Llei de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35580062866211"/>
          <w:szCs w:val="21.35580062866211"/>
          <w:highlight w:val="white"/>
          <w:u w:val="none"/>
          <w:vertAlign w:val="baseline"/>
          <w:rtl w:val="0"/>
        </w:rPr>
        <w:t xml:space="preserve">cooperatives catalana.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96.01806640625" w:line="229.1674518585205" w:lineRule="auto"/>
        <w:ind w:left="6.83685302734375" w:right="-2.6708984375" w:firstLine="11.532135009765625"/>
        <w:jc w:val="left"/>
        <w:rPr>
          <w:sz w:val="21.35580062866211"/>
          <w:szCs w:val="21.35580062866211"/>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president de la cooperativa té atribuïda, en nom del Consell Rector, la representació de la  societat cooperativa i la presidència dels seus òrgans </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96.01806640625" w:line="229.1674518585205" w:lineRule="auto"/>
        <w:ind w:left="6.83685302734375" w:right="-2.6708984375" w:firstLine="11.532135009765625"/>
        <w:jc w:val="left"/>
        <w:rPr>
          <w:rFonts w:ascii="Arial" w:cs="Arial" w:eastAsia="Arial" w:hAnsi="Arial"/>
          <w:b w:val="1"/>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Article 2</w:t>
      </w:r>
      <w:r w:rsidDel="00000000" w:rsidR="00000000" w:rsidRPr="00000000">
        <w:rPr>
          <w:b w:val="1"/>
          <w:sz w:val="21.35580062866211"/>
          <w:szCs w:val="21.35580062866211"/>
          <w:rtl w:val="0"/>
        </w:rPr>
        <w:t xml:space="preserve">2</w:t>
      </w:r>
      <w:r w:rsidDel="00000000" w:rsidR="00000000" w:rsidRPr="00000000">
        <w:rPr>
          <w:rFonts w:ascii="Arial" w:cs="Arial" w:eastAsia="Arial" w:hAnsi="Arial"/>
          <w:b w:val="1"/>
          <w:i w:val="0"/>
          <w:smallCaps w:val="0"/>
          <w:strike w:val="0"/>
          <w:color w:val="000000"/>
          <w:sz w:val="21.35580062866211"/>
          <w:szCs w:val="21.35580062866211"/>
          <w:u w:val="none"/>
          <w:shd w:fill="auto" w:val="clear"/>
          <w:vertAlign w:val="baseline"/>
          <w:rtl w:val="0"/>
        </w:rPr>
        <w:t xml:space="preserve">. Composició del Consell Rector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40.380859375" w:line="229.1682243347168" w:lineRule="auto"/>
        <w:ind w:left="1.711578369140625" w:right="-4.12353515625" w:firstLine="16.65740966796875"/>
        <w:jc w:val="left"/>
        <w:rPr>
          <w:sz w:val="21.35580062866211"/>
          <w:szCs w:val="21.35580062866211"/>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El Consell Rector es compon d</w:t>
      </w:r>
      <w:r w:rsidDel="00000000" w:rsidR="00000000" w:rsidRPr="00000000">
        <w:rPr>
          <w:sz w:val="21.35580062866211"/>
          <w:szCs w:val="21.35580062866211"/>
          <w:rtl w:val="0"/>
        </w:rPr>
        <w:t xml:space="preserve">e la Presidenta Nùria Puga i el sub-president Rogelio Diaz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elegits tots ells entre els socis de la cooperativa en  votació secreta per l'Assemblea Ge</w:t>
      </w:r>
      <w:r w:rsidDel="00000000" w:rsidR="00000000" w:rsidRPr="00000000">
        <w:rPr>
          <w:sz w:val="21.35580062866211"/>
          <w:szCs w:val="21.35580062866211"/>
          <w:rtl w:val="0"/>
        </w:rPr>
        <w:t xml:space="preserve">neral.</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40.380859375" w:line="229.1682243347168" w:lineRule="auto"/>
        <w:ind w:left="1.711578369140625" w:right="-4.12353515625" w:firstLine="16.65740966796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sz w:val="21.35580062866211"/>
          <w:szCs w:val="21.35580062866211"/>
          <w:rtl w:val="0"/>
        </w:rPr>
        <w:t xml:space="preserve">Un del segon càrrec més important</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w:t>
      </w:r>
      <w:r w:rsidDel="00000000" w:rsidR="00000000" w:rsidRPr="00000000">
        <w:rPr>
          <w:sz w:val="21.35580062866211"/>
          <w:szCs w:val="21.35580062866211"/>
          <w:rtl w:val="0"/>
        </w:rPr>
        <w:t xml:space="preserve">és</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 els següent:</w:t>
      </w:r>
      <w:r w:rsidDel="00000000" w:rsidR="00000000" w:rsidRPr="00000000">
        <w:rPr>
          <w:sz w:val="21.35580062866211"/>
          <w:szCs w:val="21.35580062866211"/>
          <w:rtl w:val="0"/>
        </w:rPr>
        <w:t xml:space="preserve"> </w:t>
      </w: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secretari.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40.380859375" w:line="229.1682243347168" w:lineRule="auto"/>
        <w:ind w:left="1.711578369140625" w:right="-4.12353515625" w:firstLine="16.65740966796875"/>
        <w:jc w:val="left"/>
        <w:rPr>
          <w:rFonts w:ascii="Arial" w:cs="Arial" w:eastAsia="Arial" w:hAnsi="Arial"/>
          <w:b w:val="0"/>
          <w:i w:val="0"/>
          <w:smallCaps w:val="0"/>
          <w:strike w:val="0"/>
          <w:color w:val="000000"/>
          <w:sz w:val="21.35580062866211"/>
          <w:szCs w:val="21.35580062866211"/>
          <w:u w:val="none"/>
          <w:shd w:fill="auto" w:val="clear"/>
          <w:vertAlign w:val="baseline"/>
        </w:rPr>
      </w:pPr>
      <w:r w:rsidDel="00000000" w:rsidR="00000000" w:rsidRPr="00000000">
        <w:rPr>
          <w:rFonts w:ascii="Arial" w:cs="Arial" w:eastAsia="Arial" w:hAnsi="Arial"/>
          <w:b w:val="0"/>
          <w:i w:val="0"/>
          <w:smallCaps w:val="0"/>
          <w:strike w:val="0"/>
          <w:color w:val="000000"/>
          <w:sz w:val="21.35580062866211"/>
          <w:szCs w:val="21.35580062866211"/>
          <w:u w:val="none"/>
          <w:shd w:fill="auto" w:val="clear"/>
          <w:vertAlign w:val="baseline"/>
          <w:rtl w:val="0"/>
        </w:rPr>
        <w:t xml:space="preserve">La seva distribució correspon a </w:t>
      </w:r>
      <w:r w:rsidDel="00000000" w:rsidR="00000000" w:rsidRPr="00000000">
        <w:rPr>
          <w:sz w:val="21.35580062866211"/>
          <w:szCs w:val="21.35580062866211"/>
          <w:rtl w:val="0"/>
        </w:rPr>
        <w:t xml:space="preserve">la Noah Picas i Salma Rouan.</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8193.429565429688" w:line="240" w:lineRule="auto"/>
        <w:ind w:left="0" w:right="0" w:firstLine="0"/>
        <w:jc w:val="center"/>
        <w:rPr>
          <w:rFonts w:ascii="Arial" w:cs="Arial" w:eastAsia="Arial" w:hAnsi="Arial"/>
          <w:b w:val="0"/>
          <w:i w:val="0"/>
          <w:smallCaps w:val="0"/>
          <w:strike w:val="0"/>
          <w:color w:val="000000"/>
          <w:sz w:val="19.488798141479492"/>
          <w:szCs w:val="19.488798141479492"/>
          <w:u w:val="none"/>
          <w:shd w:fill="auto" w:val="clear"/>
          <w:vertAlign w:val="baseline"/>
        </w:rPr>
      </w:pPr>
      <w:r w:rsidDel="00000000" w:rsidR="00000000" w:rsidRPr="00000000">
        <w:rPr>
          <w:rtl w:val="0"/>
        </w:rPr>
      </w:r>
    </w:p>
    <w:sectPr>
      <w:pgSz w:h="16840" w:w="11900" w:orient="portrait"/>
      <w:pgMar w:bottom="1200.4060363769531" w:top="2077.235107421875" w:left="1653.5969543457031" w:right="1340.71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