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7" w:rsidRPr="00E6100F" w:rsidRDefault="00E6100F" w:rsidP="00B21827">
      <w:pPr>
        <w:rPr>
          <w:rFonts w:ascii="Adobe Gothic Std B" w:eastAsia="Adobe Gothic Std B" w:hAnsi="Adobe Gothic Std B"/>
          <w:color w:val="92D050"/>
          <w:sz w:val="40"/>
          <w:szCs w:val="40"/>
          <w:lang w:val="es-ES_tradnl"/>
        </w:rPr>
      </w:pPr>
      <w:r w:rsidRPr="00E6100F">
        <w:rPr>
          <w:rFonts w:ascii="Adobe Gothic Std B" w:eastAsia="Adobe Gothic Std B" w:hAnsi="Adobe Gothic Std B"/>
          <w:color w:val="92D050"/>
          <w:sz w:val="40"/>
          <w:szCs w:val="40"/>
          <w:lang w:val="es-ES_tradnl"/>
        </w:rPr>
        <w:t>EMPRESAS CRISO, S. COOP.</w:t>
      </w:r>
    </w:p>
    <w:p w:rsidR="0015268B" w:rsidRDefault="0015268B" w:rsidP="00B2182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-OBJETIVO</w:t>
      </w:r>
    </w:p>
    <w:p w:rsidR="0015268B" w:rsidRDefault="0015268B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ESTA COOPERATIVA SE CREA DENTRO DEL MARCO DEL PROYECTO EDUCATIVO </w:t>
      </w:r>
      <w:r>
        <w:rPr>
          <w:b/>
          <w:sz w:val="24"/>
          <w:szCs w:val="24"/>
          <w:lang w:val="es-ES_tradnl"/>
        </w:rPr>
        <w:t xml:space="preserve">EMPRESA JOVEN EUROPA </w:t>
      </w:r>
      <w:r>
        <w:rPr>
          <w:sz w:val="24"/>
          <w:szCs w:val="24"/>
          <w:lang w:val="es-ES_tradnl"/>
        </w:rPr>
        <w:t>CON UNA FINALIDAD EMINENTEMENTE DIDÁCTICA QUE PERMITIRÁ A SUS INTEGRANTES:</w:t>
      </w:r>
    </w:p>
    <w:p w:rsidR="0015268B" w:rsidRDefault="0015268B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CONOCER Y PONER EN PRÁCTICA LOS VALORES DE LA COOPERACIÓN: EQUIDAD, DEMOCRACIA, IGUALDAD, SOLIDARIDAD.</w:t>
      </w:r>
    </w:p>
    <w:p w:rsidR="0015268B" w:rsidRDefault="0015268B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TOMAR DECISIONES DEMOCRÁTICAMENTE </w:t>
      </w:r>
    </w:p>
    <w:p w:rsidR="0015268B" w:rsidRDefault="0015268B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GESTIONAR UN PROYECTO DE FORMA COOPERTIVA</w:t>
      </w:r>
    </w:p>
    <w:p w:rsidR="0015268B" w:rsidRDefault="0015268B" w:rsidP="0015268B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REPARTODE TAREAS YRECURSOS</w:t>
      </w:r>
    </w:p>
    <w:p w:rsidR="0015268B" w:rsidRDefault="0015268B" w:rsidP="0015268B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INTERDEPENDECIA POSITIVA</w:t>
      </w:r>
    </w:p>
    <w:p w:rsidR="0015268B" w:rsidRDefault="0015268B" w:rsidP="0015268B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RESULTADOS COLECTIVOS</w:t>
      </w:r>
    </w:p>
    <w:p w:rsidR="0015268B" w:rsidRDefault="00F57255" w:rsidP="0015268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TENER UN PRIMER CONTACTO CON LA CREACCIÓN Y GESTIÓN DE UNA EMPRESA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 w:rsidRPr="00F57255">
        <w:rPr>
          <w:b/>
          <w:sz w:val="24"/>
          <w:szCs w:val="24"/>
          <w:lang w:val="es-ES_tradnl"/>
        </w:rPr>
        <w:t>MARKETING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RECURSOS HUMANOS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CONTABILIDAD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PRODUCCIÓN</w:t>
      </w:r>
    </w:p>
    <w:p w:rsidR="00F57255" w:rsidRDefault="00F57255" w:rsidP="00F572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 COOPERATIVA NO ESTÁ LEGALMENTE CONSTITUIDA. SIN EMBARGO QUEDARÁ REGUISTRADA EN EL</w:t>
      </w:r>
      <w:r>
        <w:rPr>
          <w:i/>
          <w:sz w:val="24"/>
          <w:szCs w:val="24"/>
          <w:lang w:val="es-ES_tradnl"/>
        </w:rPr>
        <w:t xml:space="preserve"> REGISTRO DE COOPERATIVAS EJE </w:t>
      </w:r>
      <w:r>
        <w:rPr>
          <w:sz w:val="24"/>
          <w:szCs w:val="24"/>
          <w:lang w:val="es-ES_tradnl"/>
        </w:rPr>
        <w:t>Y SERÁ ADNISTRADA SEGÚN LAS REGLAS DE FUNCIONAMIENTO DE UNA COOPERATIVA REA.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PROMOVERÁ LA PARTICIPACIÓN DE LOS SOCIOS TRABAJADORES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SEÁ ADMINISTRADA POR LOS SOCIOS TRABAJADORES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PERTENECERÁ A LOS SOCIOS TRABAJADORES </w:t>
      </w:r>
    </w:p>
    <w:p w:rsidR="00F57255" w:rsidRDefault="00F57255" w:rsidP="00F57255">
      <w:pPr>
        <w:jc w:val="righ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CONTRIBUIRÁ A LA FORMACIÓN DE LOS SOCCIOS TRABAJADORES</w:t>
      </w:r>
    </w:p>
    <w:p w:rsidR="00E76AE7" w:rsidRDefault="00E76AE7" w:rsidP="00F57255">
      <w:pPr>
        <w:jc w:val="right"/>
        <w:rPr>
          <w:b/>
          <w:sz w:val="24"/>
          <w:szCs w:val="24"/>
          <w:lang w:val="es-ES_tradnl"/>
        </w:rPr>
      </w:pPr>
    </w:p>
    <w:p w:rsidR="00F57255" w:rsidRPr="00A06AD9" w:rsidRDefault="00F57255" w:rsidP="00F57255">
      <w:pPr>
        <w:rPr>
          <w:b/>
          <w:sz w:val="24"/>
          <w:szCs w:val="24"/>
          <w:lang w:val="es-ES_tradnl"/>
        </w:rPr>
      </w:pPr>
    </w:p>
    <w:p w:rsidR="00B21827" w:rsidRPr="00A06AD9" w:rsidRDefault="00A06AD9" w:rsidP="00B21827">
      <w:pPr>
        <w:rPr>
          <w:sz w:val="24"/>
          <w:szCs w:val="24"/>
          <w:lang w:val="es-ES_tradnl"/>
        </w:rPr>
      </w:pPr>
      <w:r w:rsidRPr="00A06AD9">
        <w:rPr>
          <w:sz w:val="24"/>
          <w:szCs w:val="24"/>
          <w:lang w:val="es-ES_tradnl"/>
        </w:rPr>
        <w:lastRenderedPageBreak/>
        <w:t>Los socios de la cooperativa son los estudiantes y profesores que promueven la creación de la cooperativa y solicitan su registro al REGISTRO CENTRAL DE COOPERATIVAS EJE.</w:t>
      </w:r>
    </w:p>
    <w:p w:rsidR="00A06AD9" w:rsidRPr="00A06AD9" w:rsidRDefault="00A06AD9" w:rsidP="00B21827">
      <w:pPr>
        <w:rPr>
          <w:sz w:val="24"/>
          <w:szCs w:val="24"/>
          <w:lang w:val="es-ES_tradnl"/>
        </w:rPr>
      </w:pPr>
      <w:r w:rsidRPr="00A06AD9">
        <w:rPr>
          <w:sz w:val="24"/>
          <w:szCs w:val="24"/>
          <w:lang w:val="es-ES_tradnl"/>
        </w:rPr>
        <w:t xml:space="preserve">Cada uno de los miembros debe realizar una aportación de capital. Esta aportación hace que los socios se comprometan a alcanzar los objetivos de la cooperativa y a respetar las reglas de funcionamiento.                                    </w:t>
      </w:r>
    </w:p>
    <w:p w:rsidR="00A06AD9" w:rsidRDefault="00A06AD9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capital social de la cooperativa está constituido </w:t>
      </w:r>
      <w:r w:rsidR="0036523D">
        <w:rPr>
          <w:sz w:val="24"/>
          <w:szCs w:val="24"/>
          <w:lang w:val="es-ES_tradnl"/>
        </w:rPr>
        <w:t>por todas las aportaciones realizadas por los socios.</w:t>
      </w:r>
    </w:p>
    <w:p w:rsidR="0036523D" w:rsidRDefault="0036523D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Una vez realizada la aportación, el miembro recibirá un certificado que acredite su </w:t>
      </w:r>
      <w:r w:rsidR="00842B2A">
        <w:rPr>
          <w:sz w:val="24"/>
          <w:szCs w:val="24"/>
          <w:lang w:val="es-ES_tradnl"/>
        </w:rPr>
        <w:t>condición de socio</w:t>
      </w:r>
      <w:r>
        <w:rPr>
          <w:sz w:val="24"/>
          <w:szCs w:val="24"/>
          <w:lang w:val="es-ES_tradnl"/>
        </w:rPr>
        <w:t>. La propiedad de la aportación social es intra</w:t>
      </w:r>
      <w:r w:rsidR="00842B2A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>sferible.</w:t>
      </w:r>
    </w:p>
    <w:p w:rsidR="0036523D" w:rsidRDefault="0036523D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hecho de realizar la aportación inicial es una condición necesaria pero no suficiente para optar a la devolución del mismo y a la distribución de excedentes.</w:t>
      </w:r>
    </w:p>
    <w:p w:rsidR="00842B2A" w:rsidRDefault="00842B2A" w:rsidP="00B21827">
      <w:pPr>
        <w:rPr>
          <w:sz w:val="24"/>
          <w:szCs w:val="24"/>
          <w:lang w:val="es-ES_tradnl"/>
        </w:rPr>
      </w:pPr>
    </w:p>
    <w:p w:rsidR="0036523D" w:rsidRDefault="0036523D" w:rsidP="00B21827">
      <w:pPr>
        <w:rPr>
          <w:b/>
          <w:sz w:val="44"/>
          <w:szCs w:val="44"/>
          <w:lang w:val="es-ES_tradnl"/>
        </w:rPr>
      </w:pPr>
      <w:r>
        <w:rPr>
          <w:b/>
          <w:sz w:val="44"/>
          <w:szCs w:val="44"/>
          <w:lang w:val="es-ES_tradnl"/>
        </w:rPr>
        <w:t xml:space="preserve">Devolución del capital social </w:t>
      </w:r>
    </w:p>
    <w:p w:rsidR="0036523D" w:rsidRDefault="0036523D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devolución de la aportación se realizará a final de curso una vez satisfechas todas las deudas contraídas por la cooperativa.</w:t>
      </w:r>
    </w:p>
    <w:p w:rsidR="0036523D" w:rsidRDefault="0036523D" w:rsidP="00B21827">
      <w:pPr>
        <w:rPr>
          <w:sz w:val="24"/>
          <w:szCs w:val="24"/>
          <w:lang w:val="es-ES_tradnl"/>
        </w:rPr>
      </w:pPr>
    </w:p>
    <w:p w:rsidR="0036523D" w:rsidRPr="0036523D" w:rsidRDefault="0036523D" w:rsidP="00B21827">
      <w:pPr>
        <w:rPr>
          <w:b/>
          <w:sz w:val="44"/>
          <w:szCs w:val="44"/>
          <w:lang w:val="es-ES_tradnl"/>
        </w:rPr>
      </w:pPr>
      <w:r w:rsidRPr="0036523D">
        <w:rPr>
          <w:b/>
          <w:sz w:val="44"/>
          <w:szCs w:val="44"/>
          <w:lang w:val="es-ES_tradnl"/>
        </w:rPr>
        <w:t xml:space="preserve">Derechos de los socios </w:t>
      </w:r>
    </w:p>
    <w:p w:rsidR="0036523D" w:rsidRDefault="0036523D" w:rsidP="00B2182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condición de socio otorga los siguientes derechos:</w:t>
      </w:r>
    </w:p>
    <w:p w:rsidR="0036523D" w:rsidRPr="009E5A25" w:rsidRDefault="0036523D" w:rsidP="009E5A2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E5A25">
        <w:rPr>
          <w:b/>
          <w:sz w:val="24"/>
          <w:szCs w:val="24"/>
          <w:lang w:val="es-ES_tradnl"/>
        </w:rPr>
        <w:t xml:space="preserve">Participar en el </w:t>
      </w:r>
      <w:r w:rsidR="009E5A25" w:rsidRPr="009E5A25">
        <w:rPr>
          <w:b/>
          <w:sz w:val="24"/>
          <w:szCs w:val="24"/>
          <w:lang w:val="es-ES_tradnl"/>
        </w:rPr>
        <w:t>objeto social de la cooperativa.</w:t>
      </w:r>
    </w:p>
    <w:p w:rsidR="009E5A25" w:rsidRPr="009E5A25" w:rsidRDefault="009E5A25" w:rsidP="009E5A2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E5A25">
        <w:rPr>
          <w:b/>
          <w:sz w:val="24"/>
          <w:szCs w:val="24"/>
          <w:lang w:val="es-ES_tradnl"/>
        </w:rPr>
        <w:t>Ser elector y elegible para los cargos sociales.</w:t>
      </w:r>
    </w:p>
    <w:p w:rsidR="009E5A25" w:rsidRPr="009E5A25" w:rsidRDefault="009E5A25" w:rsidP="009E5A2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E5A25">
        <w:rPr>
          <w:b/>
          <w:sz w:val="24"/>
          <w:szCs w:val="24"/>
          <w:lang w:val="es-ES_tradnl"/>
        </w:rPr>
        <w:t xml:space="preserve">Participar con voz y voto en la adopción de acuerdos de la Asamblea General y demás órganos sociales de los que forman parte. </w:t>
      </w:r>
    </w:p>
    <w:p w:rsidR="009E5A25" w:rsidRPr="009E5A25" w:rsidRDefault="009E5A25" w:rsidP="009E5A2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E5A25">
        <w:rPr>
          <w:b/>
          <w:sz w:val="24"/>
          <w:szCs w:val="24"/>
          <w:lang w:val="es-ES_tradnl"/>
        </w:rPr>
        <w:t xml:space="preserve">Obtener información sobre cualquier aspecto de la marcha de la cooperativa </w:t>
      </w:r>
    </w:p>
    <w:p w:rsidR="009E5A25" w:rsidRDefault="009E5A25" w:rsidP="009E5A2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E5A25">
        <w:rPr>
          <w:b/>
          <w:sz w:val="24"/>
          <w:szCs w:val="24"/>
          <w:lang w:val="es-ES_tradnl"/>
        </w:rPr>
        <w:t>Participar en los excedentes</w:t>
      </w:r>
      <w:r>
        <w:rPr>
          <w:b/>
          <w:sz w:val="24"/>
          <w:szCs w:val="24"/>
          <w:lang w:val="es-ES_tradnl"/>
        </w:rPr>
        <w:t xml:space="preserve">, en proporción al trabajo desarrollado en la cooperativa ( y nunca exclusivamente a la aportación </w:t>
      </w:r>
      <w:r w:rsidR="003F0446">
        <w:rPr>
          <w:b/>
          <w:sz w:val="24"/>
          <w:szCs w:val="24"/>
          <w:lang w:val="es-ES_tradnl"/>
        </w:rPr>
        <w:t>de</w:t>
      </w:r>
      <w:r w:rsidR="00E13DDC">
        <w:rPr>
          <w:b/>
          <w:sz w:val="24"/>
          <w:szCs w:val="24"/>
          <w:lang w:val="es-ES_tradnl"/>
        </w:rPr>
        <w:t xml:space="preserve"> capital desembolsada) </w:t>
      </w:r>
    </w:p>
    <w:p w:rsidR="00E13DDC" w:rsidRDefault="00E13DDC" w:rsidP="009E5A2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Otros</w:t>
      </w:r>
    </w:p>
    <w:p w:rsidR="00E13DDC" w:rsidRDefault="00E13DDC" w:rsidP="00E13DDC">
      <w:pPr>
        <w:ind w:left="360"/>
        <w:rPr>
          <w:b/>
          <w:sz w:val="24"/>
          <w:szCs w:val="24"/>
          <w:lang w:val="es-ES_tradnl"/>
        </w:rPr>
      </w:pPr>
    </w:p>
    <w:p w:rsidR="00842B2A" w:rsidRDefault="00842B2A" w:rsidP="00E13DDC">
      <w:pPr>
        <w:ind w:left="360"/>
        <w:rPr>
          <w:b/>
          <w:sz w:val="24"/>
          <w:szCs w:val="24"/>
          <w:lang w:val="es-ES_tradnl"/>
        </w:rPr>
      </w:pPr>
    </w:p>
    <w:p w:rsidR="00E13DDC" w:rsidRDefault="00E13DDC" w:rsidP="00E13DDC">
      <w:pPr>
        <w:ind w:left="360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lastRenderedPageBreak/>
        <w:t>OBLIGACIONES DE LOS SOCIOS</w:t>
      </w:r>
    </w:p>
    <w:p w:rsidR="00E13DDC" w:rsidRDefault="00E13DDC" w:rsidP="00E13DDC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Asistir a las reuniones de la Asamblea General</w:t>
      </w:r>
    </w:p>
    <w:p w:rsidR="00E13DDC" w:rsidRDefault="00E13DDC" w:rsidP="00E13DDC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Acotar las decisiones adoptadas de manera democrática por la cooperativa.</w:t>
      </w:r>
    </w:p>
    <w:p w:rsidR="00E13DDC" w:rsidRDefault="00E13DDC" w:rsidP="00E13DDC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Participar en</w:t>
      </w:r>
      <w:r w:rsidR="00842B2A">
        <w:rPr>
          <w:b/>
          <w:sz w:val="24"/>
          <w:szCs w:val="24"/>
          <w:lang w:val="es-ES_tradnl"/>
        </w:rPr>
        <w:t xml:space="preserve"> el objeto social de la coopera</w:t>
      </w:r>
      <w:r>
        <w:rPr>
          <w:b/>
          <w:sz w:val="24"/>
          <w:szCs w:val="24"/>
          <w:lang w:val="es-ES_tradnl"/>
        </w:rPr>
        <w:t>tiva.</w:t>
      </w:r>
    </w:p>
    <w:p w:rsidR="00E13DDC" w:rsidRDefault="00E13DDC" w:rsidP="00E13DDC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Aceptar los cargos sociales para los que fuesen elegidos, y asumir las responsabilidades.</w:t>
      </w:r>
    </w:p>
    <w:p w:rsidR="00E13DDC" w:rsidRDefault="00E13DDC" w:rsidP="00E13DDC">
      <w:pPr>
        <w:pStyle w:val="Prrafodelista"/>
        <w:numPr>
          <w:ilvl w:val="0"/>
          <w:numId w:val="6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</w:t>
      </w:r>
      <w:r w:rsidRPr="00E13DDC">
        <w:rPr>
          <w:rFonts w:asciiTheme="majorHAnsi" w:hAnsiTheme="majorHAnsi"/>
          <w:b/>
          <w:sz w:val="28"/>
          <w:szCs w:val="28"/>
          <w:lang w:val="es-ES_tradnl"/>
        </w:rPr>
        <w:t>r</w:t>
      </w:r>
      <w:r>
        <w:rPr>
          <w:b/>
          <w:sz w:val="24"/>
          <w:szCs w:val="24"/>
          <w:lang w:val="es-ES_tradnl"/>
        </w:rPr>
        <w:t xml:space="preserve">ticipar en las actividades de formación e </w:t>
      </w:r>
      <w:proofErr w:type="spellStart"/>
      <w:r>
        <w:rPr>
          <w:b/>
          <w:sz w:val="24"/>
          <w:szCs w:val="24"/>
          <w:lang w:val="es-ES_tradnl"/>
        </w:rPr>
        <w:t>intercooperación</w:t>
      </w:r>
      <w:proofErr w:type="spellEnd"/>
      <w:r>
        <w:rPr>
          <w:b/>
          <w:sz w:val="24"/>
          <w:szCs w:val="24"/>
          <w:lang w:val="es-ES_tradnl"/>
        </w:rPr>
        <w:t xml:space="preserve"> de la entidad.</w:t>
      </w:r>
    </w:p>
    <w:p w:rsidR="00E13DDC" w:rsidRDefault="00E13DDC" w:rsidP="00E13DDC">
      <w:pPr>
        <w:ind w:left="360"/>
        <w:rPr>
          <w:b/>
          <w:sz w:val="24"/>
          <w:szCs w:val="24"/>
          <w:lang w:val="es-ES_tradnl"/>
        </w:rPr>
      </w:pPr>
    </w:p>
    <w:p w:rsidR="00E13DDC" w:rsidRDefault="00E13DDC" w:rsidP="00E13DDC">
      <w:pPr>
        <w:ind w:left="360"/>
        <w:rPr>
          <w:rFonts w:asciiTheme="majorHAnsi" w:hAnsiTheme="majorHAnsi"/>
          <w:b/>
          <w:sz w:val="36"/>
          <w:szCs w:val="36"/>
          <w:lang w:val="es-ES_tradnl"/>
        </w:rPr>
      </w:pPr>
      <w:r>
        <w:rPr>
          <w:rFonts w:asciiTheme="majorHAnsi" w:hAnsiTheme="majorHAnsi"/>
          <w:b/>
          <w:sz w:val="36"/>
          <w:szCs w:val="36"/>
          <w:lang w:val="es-ES_tradnl"/>
        </w:rPr>
        <w:t>Organización y responsabilidades</w:t>
      </w:r>
    </w:p>
    <w:p w:rsidR="00E13DDC" w:rsidRDefault="00E13DDC" w:rsidP="00E13DDC">
      <w:pPr>
        <w:ind w:left="360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La responsabilidad de la gestión recae en los miembros de la cooperativa.</w:t>
      </w:r>
    </w:p>
    <w:p w:rsidR="00E13DDC" w:rsidRDefault="00E13DDC" w:rsidP="00E13DDC">
      <w:p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Los socios forman la Asamblea General. </w:t>
      </w:r>
    </w:p>
    <w:p w:rsidR="00DE077A" w:rsidRDefault="00DE077A" w:rsidP="00E13DDC">
      <w:p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Los miembros presentes en la Asamblea constituyen el quorum.</w:t>
      </w:r>
    </w:p>
    <w:p w:rsidR="00DE077A" w:rsidRDefault="00DE077A" w:rsidP="00E13DDC">
      <w:p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Los miembros presentes en la Asamblea General eligen a sus representantes que formaran el consejo de administración de la cooperativa.</w:t>
      </w:r>
    </w:p>
    <w:p w:rsidR="00DE077A" w:rsidRDefault="00DE077A" w:rsidP="00DE077A">
      <w:pPr>
        <w:pStyle w:val="Prrafodelista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Presidente:______________</w:t>
      </w:r>
      <w:r w:rsidR="009378AF">
        <w:rPr>
          <w:rFonts w:asciiTheme="majorHAnsi" w:hAnsiTheme="majorHAnsi"/>
          <w:b/>
          <w:sz w:val="24"/>
          <w:szCs w:val="24"/>
          <w:lang w:val="es-ES_tradnl"/>
        </w:rPr>
        <w:t xml:space="preserve"> Álvaro Cifuentes Rodríguez</w:t>
      </w:r>
    </w:p>
    <w:p w:rsidR="00DE077A" w:rsidRDefault="00DE077A" w:rsidP="00DE077A">
      <w:pPr>
        <w:pStyle w:val="Prrafodelista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Secretaria:_______________</w:t>
      </w:r>
      <w:r w:rsidR="009378AF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="009378AF">
        <w:rPr>
          <w:rFonts w:asciiTheme="majorHAnsi" w:hAnsiTheme="majorHAnsi"/>
          <w:b/>
          <w:sz w:val="24"/>
          <w:szCs w:val="24"/>
          <w:lang w:val="es-ES_tradnl"/>
        </w:rPr>
        <w:t>Diana Fernández Torres</w:t>
      </w:r>
    </w:p>
    <w:p w:rsidR="00DE077A" w:rsidRPr="00DE077A" w:rsidRDefault="00DE077A" w:rsidP="00DE077A">
      <w:pPr>
        <w:pStyle w:val="Prrafodelista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Tesorero:_________________</w:t>
      </w:r>
      <w:r w:rsidR="009378AF">
        <w:rPr>
          <w:rFonts w:asciiTheme="majorHAnsi" w:hAnsiTheme="majorHAnsi"/>
          <w:b/>
          <w:sz w:val="24"/>
          <w:szCs w:val="24"/>
          <w:lang w:val="es-ES_tradnl"/>
        </w:rPr>
        <w:t xml:space="preserve"> Daniel Barro Cortina</w:t>
      </w:r>
    </w:p>
    <w:p w:rsidR="00E13DDC" w:rsidRDefault="00E13DDC" w:rsidP="00DE077A">
      <w:pPr>
        <w:ind w:left="720"/>
        <w:rPr>
          <w:b/>
          <w:sz w:val="24"/>
          <w:szCs w:val="24"/>
          <w:lang w:val="es-ES_tradnl"/>
        </w:rPr>
      </w:pPr>
    </w:p>
    <w:p w:rsidR="00DE077A" w:rsidRDefault="00DE077A" w:rsidP="00E13DDC">
      <w:pPr>
        <w:ind w:left="36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su vez los socios decidirán también la elección de los siguientes co</w:t>
      </w:r>
      <w:r w:rsidR="009378AF">
        <w:rPr>
          <w:sz w:val="24"/>
          <w:szCs w:val="24"/>
          <w:lang w:val="es-ES_tradnl"/>
        </w:rPr>
        <w:t>o</w:t>
      </w:r>
      <w:r>
        <w:rPr>
          <w:sz w:val="24"/>
          <w:szCs w:val="24"/>
          <w:lang w:val="es-ES_tradnl"/>
        </w:rPr>
        <w:t>rdinadores:</w:t>
      </w:r>
    </w:p>
    <w:p w:rsidR="00DE077A" w:rsidRPr="00DE077A" w:rsidRDefault="00DE077A" w:rsidP="00DE077A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Coordinador general</w:t>
      </w:r>
      <w:r w:rsidR="009378AF" w:rsidRPr="004B0B79">
        <w:rPr>
          <w:b/>
          <w:color w:val="8064A2" w:themeColor="accent4"/>
          <w:sz w:val="24"/>
          <w:szCs w:val="24"/>
          <w:lang w:val="es-ES_tradnl"/>
        </w:rPr>
        <w:t xml:space="preserve">: </w:t>
      </w:r>
      <w:r w:rsidR="009378AF" w:rsidRPr="004B0B79">
        <w:rPr>
          <w:rFonts w:asciiTheme="majorHAnsi" w:hAnsiTheme="majorHAnsi"/>
          <w:b/>
          <w:color w:val="8064A2" w:themeColor="accent4"/>
          <w:sz w:val="24"/>
          <w:szCs w:val="24"/>
          <w:lang w:val="es-ES_tradnl"/>
        </w:rPr>
        <w:t>Álvaro Cifuentes Rodríguez</w:t>
      </w:r>
    </w:p>
    <w:p w:rsidR="00DE077A" w:rsidRPr="004B0B79" w:rsidRDefault="00DE077A" w:rsidP="00DE077A">
      <w:pPr>
        <w:pStyle w:val="Prrafodelista"/>
        <w:numPr>
          <w:ilvl w:val="0"/>
          <w:numId w:val="9"/>
        </w:numPr>
        <w:rPr>
          <w:color w:val="8064A2" w:themeColor="accent4"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Coordinador de producción</w:t>
      </w:r>
      <w:r w:rsidR="009378AF">
        <w:rPr>
          <w:b/>
          <w:sz w:val="24"/>
          <w:szCs w:val="24"/>
          <w:lang w:val="es-ES_tradnl"/>
        </w:rPr>
        <w:t xml:space="preserve">: </w:t>
      </w:r>
      <w:r w:rsidR="009378AF" w:rsidRPr="004B0B79">
        <w:rPr>
          <w:b/>
          <w:color w:val="8064A2" w:themeColor="accent4"/>
          <w:sz w:val="24"/>
          <w:szCs w:val="24"/>
          <w:lang w:val="es-ES_tradnl"/>
        </w:rPr>
        <w:t xml:space="preserve">Ángel </w:t>
      </w:r>
      <w:proofErr w:type="spellStart"/>
      <w:r w:rsidR="009378AF" w:rsidRPr="004B0B79">
        <w:rPr>
          <w:b/>
          <w:color w:val="8064A2" w:themeColor="accent4"/>
          <w:sz w:val="24"/>
          <w:szCs w:val="24"/>
          <w:lang w:val="es-ES_tradnl"/>
        </w:rPr>
        <w:t>Prida</w:t>
      </w:r>
      <w:proofErr w:type="spellEnd"/>
      <w:r w:rsidR="009378AF" w:rsidRPr="004B0B79">
        <w:rPr>
          <w:b/>
          <w:color w:val="8064A2" w:themeColor="accent4"/>
          <w:sz w:val="24"/>
          <w:szCs w:val="24"/>
          <w:lang w:val="es-ES_tradnl"/>
        </w:rPr>
        <w:t xml:space="preserve"> González y Cristian Rodríguez Corripio</w:t>
      </w:r>
    </w:p>
    <w:p w:rsidR="00DE077A" w:rsidRPr="00DE077A" w:rsidRDefault="00DE077A" w:rsidP="00DE077A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Coordinador de marketing</w:t>
      </w:r>
      <w:r w:rsidR="009378AF" w:rsidRPr="004B0B79">
        <w:rPr>
          <w:b/>
          <w:color w:val="8064A2" w:themeColor="accent4"/>
          <w:sz w:val="24"/>
          <w:szCs w:val="24"/>
          <w:lang w:val="es-ES_tradnl"/>
        </w:rPr>
        <w:t xml:space="preserve">: </w:t>
      </w:r>
      <w:r w:rsidR="009378AF" w:rsidRPr="004B0B79">
        <w:rPr>
          <w:rFonts w:asciiTheme="majorHAnsi" w:hAnsiTheme="majorHAnsi"/>
          <w:b/>
          <w:color w:val="8064A2" w:themeColor="accent4"/>
          <w:sz w:val="24"/>
          <w:szCs w:val="24"/>
          <w:lang w:val="es-ES_tradnl"/>
        </w:rPr>
        <w:t>Diana Fernández Torres</w:t>
      </w:r>
    </w:p>
    <w:p w:rsidR="00DE077A" w:rsidRPr="004B0B79" w:rsidRDefault="00DE077A" w:rsidP="00DE077A">
      <w:pPr>
        <w:pStyle w:val="Prrafodelista"/>
        <w:numPr>
          <w:ilvl w:val="0"/>
          <w:numId w:val="9"/>
        </w:numPr>
        <w:rPr>
          <w:color w:val="8064A2" w:themeColor="accent4"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Coordinador de contabilidad</w:t>
      </w:r>
      <w:r w:rsidR="009378AF" w:rsidRPr="004B0B79">
        <w:rPr>
          <w:b/>
          <w:color w:val="8064A2" w:themeColor="accent4"/>
          <w:sz w:val="24"/>
          <w:szCs w:val="24"/>
          <w:lang w:val="es-ES_tradnl"/>
        </w:rPr>
        <w:t xml:space="preserve">: Marcos Cuétara </w:t>
      </w:r>
      <w:proofErr w:type="spellStart"/>
      <w:r w:rsidR="009378AF" w:rsidRPr="004B0B79">
        <w:rPr>
          <w:b/>
          <w:color w:val="8064A2" w:themeColor="accent4"/>
          <w:sz w:val="24"/>
          <w:szCs w:val="24"/>
          <w:lang w:val="es-ES_tradnl"/>
        </w:rPr>
        <w:t>Turbón</w:t>
      </w:r>
      <w:proofErr w:type="spellEnd"/>
      <w:r w:rsidR="009378AF" w:rsidRPr="004B0B79">
        <w:rPr>
          <w:b/>
          <w:color w:val="8064A2" w:themeColor="accent4"/>
          <w:sz w:val="24"/>
          <w:szCs w:val="24"/>
          <w:lang w:val="es-ES_tradnl"/>
        </w:rPr>
        <w:t xml:space="preserve"> y </w:t>
      </w:r>
      <w:r w:rsidR="009378AF" w:rsidRPr="004B0B79">
        <w:rPr>
          <w:rFonts w:asciiTheme="majorHAnsi" w:hAnsiTheme="majorHAnsi"/>
          <w:b/>
          <w:color w:val="8064A2" w:themeColor="accent4"/>
          <w:sz w:val="24"/>
          <w:szCs w:val="24"/>
          <w:lang w:val="es-ES_tradnl"/>
        </w:rPr>
        <w:t>Daniel Barro Cortina</w:t>
      </w:r>
    </w:p>
    <w:p w:rsidR="00DE077A" w:rsidRDefault="00DE077A" w:rsidP="00DE077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Estos </w:t>
      </w:r>
      <w:r w:rsidR="009378AF">
        <w:rPr>
          <w:sz w:val="24"/>
          <w:szCs w:val="24"/>
          <w:lang w:val="es-ES_tradnl"/>
        </w:rPr>
        <w:t>se encargarán de llevar a la prá</w:t>
      </w:r>
      <w:r>
        <w:rPr>
          <w:sz w:val="24"/>
          <w:szCs w:val="24"/>
          <w:lang w:val="es-ES_tradnl"/>
        </w:rPr>
        <w:t>ctica las decisiones tomadas por los miembros de la cooperativa y de rendir cuentas a todos los socios en sucesivas reuniones.</w:t>
      </w:r>
    </w:p>
    <w:p w:rsidR="00DE077A" w:rsidRDefault="009378AF" w:rsidP="00DE077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presidente y el secretar</w:t>
      </w:r>
      <w:r w:rsidR="00DE077A">
        <w:rPr>
          <w:sz w:val="24"/>
          <w:szCs w:val="24"/>
          <w:lang w:val="es-ES_tradnl"/>
        </w:rPr>
        <w:t>io y el tesorero son las personas autorizadas para firmar documentos en nombre de la cooperativa.</w:t>
      </w:r>
    </w:p>
    <w:p w:rsidR="00DE077A" w:rsidRDefault="00CC64BF" w:rsidP="00DE077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 final del curso será preciso presentar un informe anual de actividades ante la asamblea.</w:t>
      </w:r>
    </w:p>
    <w:p w:rsidR="00CC64BF" w:rsidRDefault="00CC64BF" w:rsidP="00DE077A">
      <w:pPr>
        <w:rPr>
          <w:rFonts w:asciiTheme="majorHAnsi" w:hAnsiTheme="majorHAnsi"/>
          <w:b/>
          <w:sz w:val="36"/>
          <w:szCs w:val="36"/>
          <w:lang w:val="es-ES_tradnl"/>
        </w:rPr>
      </w:pPr>
      <w:r>
        <w:rPr>
          <w:rFonts w:asciiTheme="majorHAnsi" w:hAnsiTheme="majorHAnsi"/>
          <w:b/>
          <w:sz w:val="36"/>
          <w:szCs w:val="36"/>
          <w:lang w:val="es-ES_tradnl"/>
        </w:rPr>
        <w:lastRenderedPageBreak/>
        <w:t>Asamblea General</w:t>
      </w:r>
    </w:p>
    <w:p w:rsidR="00CC64BF" w:rsidRDefault="00CC64BF" w:rsidP="00DE077A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Además de la Asamblea de Constitución de la cooperativa, se convocará otra asamblea general al final de curso (fecha a determinar por la cooperativa). La convocatoria se hará llegar a todos los socios al menos con una semana de antelación. En la convocatoria se incluirá un orden del día.</w:t>
      </w:r>
    </w:p>
    <w:p w:rsidR="00CC64BF" w:rsidRDefault="00CC64BF" w:rsidP="00DE077A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En esta asamblea final la cooperativa presenta la Asamblea General una memoria final que incluye el estado de las cuentas. La asamblea debe aprobar </w:t>
      </w:r>
      <w:r w:rsidR="00D26334">
        <w:rPr>
          <w:rFonts w:cstheme="minorHAnsi"/>
          <w:sz w:val="24"/>
          <w:szCs w:val="24"/>
          <w:lang w:val="es-ES_tradnl"/>
        </w:rPr>
        <w:t>el reparto excedentes excluy</w:t>
      </w:r>
      <w:r>
        <w:rPr>
          <w:rFonts w:cstheme="minorHAnsi"/>
          <w:sz w:val="24"/>
          <w:szCs w:val="24"/>
          <w:lang w:val="es-ES_tradnl"/>
        </w:rPr>
        <w:t xml:space="preserve">endo </w:t>
      </w:r>
      <w:r w:rsidR="00D26334">
        <w:rPr>
          <w:rFonts w:cstheme="minorHAnsi"/>
          <w:sz w:val="24"/>
          <w:szCs w:val="24"/>
          <w:lang w:val="es-ES_tradnl"/>
        </w:rPr>
        <w:t>previamente:</w:t>
      </w:r>
    </w:p>
    <w:p w:rsidR="00D26334" w:rsidRDefault="00D26334" w:rsidP="00D26334">
      <w:pPr>
        <w:pStyle w:val="Prrafodelista"/>
        <w:numPr>
          <w:ilvl w:val="0"/>
          <w:numId w:val="10"/>
        </w:numPr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La cantidad destinada al Fondo de Reserva para permitir, si procede, la consolidación y la expansión de la empresa</w:t>
      </w:r>
      <w:r w:rsidR="00FF7174">
        <w:rPr>
          <w:rFonts w:cstheme="minorHAnsi"/>
          <w:b/>
          <w:sz w:val="24"/>
          <w:szCs w:val="24"/>
          <w:lang w:val="es-ES_tradnl"/>
        </w:rPr>
        <w:t>.</w:t>
      </w:r>
    </w:p>
    <w:p w:rsidR="00FF7174" w:rsidRDefault="00FF7174" w:rsidP="00D26334">
      <w:pPr>
        <w:pStyle w:val="Prrafodelista"/>
        <w:numPr>
          <w:ilvl w:val="0"/>
          <w:numId w:val="10"/>
        </w:numPr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La cantidad destinada a los retornos cooperativas entre los socios.</w:t>
      </w:r>
    </w:p>
    <w:p w:rsidR="00FF7174" w:rsidRDefault="00FF7174" w:rsidP="00FF7174">
      <w:pPr>
        <w:rPr>
          <w:rFonts w:cstheme="minorHAnsi"/>
          <w:b/>
          <w:sz w:val="24"/>
          <w:szCs w:val="24"/>
          <w:lang w:val="es-ES_tradnl"/>
        </w:rPr>
      </w:pPr>
    </w:p>
    <w:p w:rsidR="00FF7174" w:rsidRDefault="00FF7174" w:rsidP="00FF7174">
      <w:pPr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Reuniones</w:t>
      </w:r>
    </w:p>
    <w:p w:rsidR="00FF7174" w:rsidRDefault="00FF7174" w:rsidP="00FF7174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Las reuniones ordinarias se desarrollarán cada </w:t>
      </w:r>
      <w:proofErr w:type="gramStart"/>
      <w:r>
        <w:rPr>
          <w:rFonts w:cstheme="minorHAnsi"/>
          <w:sz w:val="24"/>
          <w:szCs w:val="24"/>
          <w:lang w:val="es-ES_tradnl"/>
        </w:rPr>
        <w:t>( días</w:t>
      </w:r>
      <w:proofErr w:type="gramEnd"/>
      <w:r>
        <w:rPr>
          <w:rFonts w:cstheme="minorHAnsi"/>
          <w:sz w:val="24"/>
          <w:szCs w:val="24"/>
          <w:lang w:val="es-ES_tradnl"/>
        </w:rPr>
        <w:t>, semanas). Se pueden convocar reuniones extraordinarias cuando los miembros de la cooperativa lo estimen oportuno.</w:t>
      </w:r>
    </w:p>
    <w:p w:rsidR="00FF7174" w:rsidRDefault="00FF7174" w:rsidP="00FF7174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Para que una reunión sea válida debe contar con la presencia del 50% de los socios +1.</w:t>
      </w:r>
    </w:p>
    <w:p w:rsidR="00842B2A" w:rsidRDefault="00842B2A" w:rsidP="00FF7174">
      <w:pPr>
        <w:rPr>
          <w:rFonts w:cstheme="minorHAnsi"/>
          <w:sz w:val="24"/>
          <w:szCs w:val="24"/>
          <w:lang w:val="es-ES_tradnl"/>
        </w:rPr>
      </w:pPr>
    </w:p>
    <w:p w:rsidR="00FF7174" w:rsidRDefault="00FF7174" w:rsidP="00FF7174">
      <w:pPr>
        <w:rPr>
          <w:rFonts w:cstheme="minorHAnsi"/>
          <w:b/>
          <w:sz w:val="44"/>
          <w:szCs w:val="44"/>
          <w:lang w:val="es-ES_tradnl"/>
        </w:rPr>
      </w:pPr>
      <w:r>
        <w:rPr>
          <w:rFonts w:cstheme="minorHAnsi"/>
          <w:b/>
          <w:sz w:val="44"/>
          <w:szCs w:val="44"/>
          <w:lang w:val="es-ES_tradnl"/>
        </w:rPr>
        <w:t>Duración de la actividad</w:t>
      </w:r>
    </w:p>
    <w:p w:rsidR="00FF7174" w:rsidRDefault="00FF7174" w:rsidP="00FF7174">
      <w:pPr>
        <w:rPr>
          <w:rFonts w:cstheme="minorHAnsi"/>
          <w:sz w:val="24"/>
          <w:szCs w:val="24"/>
          <w:lang w:val="es-ES_tradnl"/>
        </w:rPr>
      </w:pPr>
      <w:bookmarkStart w:id="0" w:name="_GoBack"/>
      <w:bookmarkEnd w:id="0"/>
      <w:r>
        <w:rPr>
          <w:rFonts w:cstheme="minorHAnsi"/>
          <w:sz w:val="24"/>
          <w:szCs w:val="24"/>
          <w:lang w:val="es-ES_tradnl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4932B0" w:rsidRDefault="004932B0" w:rsidP="00FF7174">
      <w:pPr>
        <w:rPr>
          <w:rFonts w:cstheme="minorHAnsi"/>
          <w:sz w:val="24"/>
          <w:szCs w:val="24"/>
          <w:lang w:val="es-ES_tradnl"/>
        </w:rPr>
      </w:pPr>
    </w:p>
    <w:p w:rsidR="004932B0" w:rsidRDefault="004932B0" w:rsidP="00FF7174">
      <w:pPr>
        <w:rPr>
          <w:rFonts w:ascii="Calibri" w:hAnsi="Calibri" w:cs="Calibri"/>
          <w:b/>
          <w:sz w:val="44"/>
          <w:szCs w:val="44"/>
          <w:u w:val="single"/>
          <w:lang w:val="es-ES_tradnl"/>
        </w:rPr>
      </w:pPr>
      <w:r w:rsidRPr="004932B0">
        <w:rPr>
          <w:rFonts w:ascii="Calibri" w:hAnsi="Calibri" w:cs="Calibri"/>
          <w:b/>
          <w:sz w:val="44"/>
          <w:szCs w:val="44"/>
          <w:u w:val="single"/>
          <w:lang w:val="es-ES_tradnl"/>
        </w:rPr>
        <w:t>Responsabilidad Social Corporativa</w:t>
      </w:r>
    </w:p>
    <w:p w:rsidR="004932B0" w:rsidRPr="00F0750A" w:rsidRDefault="004932B0" w:rsidP="004932B0">
      <w:pPr>
        <w:rPr>
          <w:rFonts w:eastAsia="Adobe Gothic Std B" w:cstheme="minorHAnsi"/>
          <w:b/>
          <w:color w:val="EEECE1" w:themeColor="background2"/>
          <w:sz w:val="20"/>
          <w:u w:val="single"/>
          <w:lang w:val="es-ES_tradn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lang w:val="es-ES_tradnl"/>
        </w:rPr>
        <w:t xml:space="preserve">La </w:t>
      </w:r>
      <w:r w:rsidR="00F0750A">
        <w:rPr>
          <w:lang w:val="es-ES_tradnl"/>
        </w:rPr>
        <w:t xml:space="preserve">cooperativa destinará un </w:t>
      </w:r>
      <w:r w:rsidR="00F0750A" w:rsidRPr="00F0750A">
        <w:rPr>
          <w:b/>
          <w:caps/>
          <w:sz w:val="28"/>
          <w:szCs w:val="28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15%</w:t>
      </w:r>
      <w:r w:rsidR="00F0750A" w:rsidRPr="00F0750A">
        <w:rPr>
          <w:b/>
          <w:caps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0750A">
        <w:rPr>
          <w:lang w:val="es-ES_tradnl"/>
        </w:rPr>
        <w:t xml:space="preserve">de los beneficios a una </w:t>
      </w:r>
      <w:r w:rsidR="00F0750A" w:rsidRPr="00F0750A">
        <w:rPr>
          <w:b/>
          <w:u w:val="single"/>
          <w:lang w:val="es-ES_tradnl"/>
        </w:rPr>
        <w:t>ONG</w:t>
      </w:r>
    </w:p>
    <w:p w:rsidR="004932B0" w:rsidRDefault="004932B0" w:rsidP="00FF7174">
      <w:pPr>
        <w:rPr>
          <w:rFonts w:cstheme="minorHAnsi"/>
          <w:sz w:val="24"/>
          <w:szCs w:val="24"/>
          <w:lang w:val="es-ES_tradnl"/>
        </w:rPr>
      </w:pPr>
    </w:p>
    <w:p w:rsidR="004932B0" w:rsidRPr="00FF7174" w:rsidRDefault="004932B0" w:rsidP="00FF7174">
      <w:pPr>
        <w:rPr>
          <w:rFonts w:cstheme="minorHAnsi"/>
          <w:sz w:val="24"/>
          <w:szCs w:val="24"/>
          <w:lang w:val="es-ES_tradnl"/>
        </w:rPr>
      </w:pPr>
    </w:p>
    <w:sectPr w:rsidR="004932B0" w:rsidRPr="00FF7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B7" w:rsidRDefault="00642BB7" w:rsidP="00A06AD9">
      <w:pPr>
        <w:spacing w:after="0" w:line="240" w:lineRule="auto"/>
      </w:pPr>
      <w:r>
        <w:separator/>
      </w:r>
    </w:p>
  </w:endnote>
  <w:endnote w:type="continuationSeparator" w:id="0">
    <w:p w:rsidR="00642BB7" w:rsidRDefault="00642BB7" w:rsidP="00A0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B7" w:rsidRDefault="00642BB7" w:rsidP="00A06AD9">
      <w:pPr>
        <w:spacing w:after="0" w:line="240" w:lineRule="auto"/>
      </w:pPr>
      <w:r>
        <w:separator/>
      </w:r>
    </w:p>
  </w:footnote>
  <w:footnote w:type="continuationSeparator" w:id="0">
    <w:p w:rsidR="00642BB7" w:rsidRDefault="00642BB7" w:rsidP="00A0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C7"/>
    <w:multiLevelType w:val="hybridMultilevel"/>
    <w:tmpl w:val="07C6B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D66"/>
    <w:multiLevelType w:val="hybridMultilevel"/>
    <w:tmpl w:val="87D22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0116"/>
    <w:multiLevelType w:val="hybridMultilevel"/>
    <w:tmpl w:val="AEA6AB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226C9"/>
    <w:multiLevelType w:val="hybridMultilevel"/>
    <w:tmpl w:val="5EF44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33251"/>
    <w:multiLevelType w:val="hybridMultilevel"/>
    <w:tmpl w:val="36AE0D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52AE8"/>
    <w:multiLevelType w:val="hybridMultilevel"/>
    <w:tmpl w:val="9EFA4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76E2"/>
    <w:multiLevelType w:val="hybridMultilevel"/>
    <w:tmpl w:val="B5DC3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7F4D"/>
    <w:multiLevelType w:val="hybridMultilevel"/>
    <w:tmpl w:val="01100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1A6"/>
    <w:multiLevelType w:val="hybridMultilevel"/>
    <w:tmpl w:val="9AF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3A7F"/>
    <w:multiLevelType w:val="hybridMultilevel"/>
    <w:tmpl w:val="CD086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7"/>
    <w:rsid w:val="0015268B"/>
    <w:rsid w:val="00297E6E"/>
    <w:rsid w:val="0036523D"/>
    <w:rsid w:val="003F0446"/>
    <w:rsid w:val="003F7B70"/>
    <w:rsid w:val="004932B0"/>
    <w:rsid w:val="004B0B79"/>
    <w:rsid w:val="00642BB7"/>
    <w:rsid w:val="00842B2A"/>
    <w:rsid w:val="009378AF"/>
    <w:rsid w:val="009E5A25"/>
    <w:rsid w:val="00A06AD9"/>
    <w:rsid w:val="00B21827"/>
    <w:rsid w:val="00CC64BF"/>
    <w:rsid w:val="00D26334"/>
    <w:rsid w:val="00DE077A"/>
    <w:rsid w:val="00E13DDC"/>
    <w:rsid w:val="00E6100F"/>
    <w:rsid w:val="00E73C20"/>
    <w:rsid w:val="00E76AE7"/>
    <w:rsid w:val="00EB02B1"/>
    <w:rsid w:val="00F0750A"/>
    <w:rsid w:val="00F57255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0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AD9"/>
  </w:style>
  <w:style w:type="paragraph" w:styleId="Piedepgina">
    <w:name w:val="footer"/>
    <w:basedOn w:val="Normal"/>
    <w:link w:val="PiedepginaCar"/>
    <w:uiPriority w:val="99"/>
    <w:unhideWhenUsed/>
    <w:rsid w:val="00A0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AD9"/>
  </w:style>
  <w:style w:type="paragraph" w:styleId="Prrafodelista">
    <w:name w:val="List Paragraph"/>
    <w:basedOn w:val="Normal"/>
    <w:uiPriority w:val="34"/>
    <w:qFormat/>
    <w:rsid w:val="009E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0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AD9"/>
  </w:style>
  <w:style w:type="paragraph" w:styleId="Piedepgina">
    <w:name w:val="footer"/>
    <w:basedOn w:val="Normal"/>
    <w:link w:val="PiedepginaCar"/>
    <w:uiPriority w:val="99"/>
    <w:unhideWhenUsed/>
    <w:rsid w:val="00A0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AD9"/>
  </w:style>
  <w:style w:type="paragraph" w:styleId="Prrafodelista">
    <w:name w:val="List Paragraph"/>
    <w:basedOn w:val="Normal"/>
    <w:uiPriority w:val="34"/>
    <w:qFormat/>
    <w:rsid w:val="009E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D008-A553-4C02-9A8A-18AD559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2018-11-28T09:07:00Z</dcterms:created>
  <dcterms:modified xsi:type="dcterms:W3CDTF">2018-12-12T09:14:00Z</dcterms:modified>
</cp:coreProperties>
</file>