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04" w:rsidRDefault="008A7D04" w:rsidP="009C5702">
      <w:pPr>
        <w:spacing w:after="120" w:line="264" w:lineRule="auto"/>
        <w:jc w:val="both"/>
        <w:rPr>
          <w:rFonts w:ascii="Trebuchet MS" w:hAnsi="Trebuchet MS"/>
          <w:b/>
          <w:noProof/>
          <w:lang w:eastAsia="es-ES"/>
        </w:rPr>
      </w:pPr>
      <w:r w:rsidRPr="008A7D04">
        <w:rPr>
          <w:rFonts w:ascii="Trebuchet MS" w:hAnsi="Trebuchet MS"/>
          <w:b/>
          <w:noProof/>
          <w:lang w:eastAsia="es-ES"/>
        </w:rPr>
        <mc:AlternateContent>
          <mc:Choice Requires="wps">
            <w:drawing>
              <wp:anchor distT="91440" distB="137160" distL="114300" distR="114300" simplePos="0" relativeHeight="251659264" behindDoc="0" locked="0" layoutInCell="0" allowOverlap="1" wp14:editId="1FC1BE80">
                <wp:simplePos x="0" y="0"/>
                <wp:positionH relativeFrom="page">
                  <wp:posOffset>1144270</wp:posOffset>
                </wp:positionH>
                <wp:positionV relativeFrom="page">
                  <wp:posOffset>1152525</wp:posOffset>
                </wp:positionV>
                <wp:extent cx="6667500" cy="952500"/>
                <wp:effectExtent l="1104900" t="190500" r="21590" b="19050"/>
                <wp:wrapTopAndBottom/>
                <wp:docPr id="298" name="Rectángulo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67500" cy="952500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D04" w:rsidRDefault="008A7D04" w:rsidP="00732242">
                            <w:pPr>
                              <w:ind w:left="-3119"/>
                              <w:jc w:val="center"/>
                              <w:rPr>
                                <w:rFonts w:ascii="Trebuchet MS" w:eastAsiaTheme="majorEastAsia" w:hAnsi="Trebuchet MS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A7D04">
                              <w:rPr>
                                <w:rFonts w:ascii="Trebuchet MS" w:eastAsiaTheme="majorEastAsia" w:hAnsi="Trebuchet MS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ESTATUTOS DE LA SOCIEDAD COOPERATIVA</w:t>
                            </w:r>
                          </w:p>
                          <w:p w:rsidR="008A7D04" w:rsidRPr="0027515D" w:rsidRDefault="0027515D" w:rsidP="00732242">
                            <w:pPr>
                              <w:ind w:left="-3119"/>
                              <w:jc w:val="center"/>
                              <w:rPr>
                                <w:rFonts w:ascii="Trebuchet MS" w:eastAsiaTheme="majorEastAsia" w:hAnsi="Trebuchet MS" w:cstheme="majorBid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36"/>
                              </w:rPr>
                            </w:pPr>
                            <w:r w:rsidRPr="0027515D">
                              <w:rPr>
                                <w:rFonts w:ascii="Trebuchet MS" w:eastAsiaTheme="majorEastAsia" w:hAnsi="Trebuchet MS" w:cstheme="majorBid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36"/>
                              </w:rPr>
                              <w:t>VA</w:t>
                            </w:r>
                            <w:r w:rsidRPr="0027515D"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36"/>
                              </w:rPr>
                              <w:t>ḶḶ</w:t>
                            </w:r>
                            <w:r w:rsidR="008A7D04" w:rsidRPr="0027515D">
                              <w:rPr>
                                <w:rFonts w:ascii="Trebuchet MS" w:eastAsiaTheme="majorEastAsia" w:hAnsi="Trebuchet MS" w:cstheme="majorBid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36"/>
                              </w:rPr>
                              <w:t>E DEL GÜERNA</w:t>
                            </w:r>
                          </w:p>
                          <w:p w:rsidR="008A7D04" w:rsidRDefault="008A7D04" w:rsidP="00732242">
                            <w:pPr>
                              <w:ind w:left="-3119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13" o:spid="_x0000_s1026" style="position:absolute;left:0;text-align:left;margin-left:90.1pt;margin-top:90.75pt;width:525pt;height:75pt;flip:x;z-index:251659264;visibility:visible;mso-wrap-style:square;mso-width-percent:100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" o:allowincell="f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v:textbox inset="36pt,7.2pt,10.8pt,0">
                  <w:txbxContent>
                    <w:p w:rsidR="008A7D04" w:rsidRDefault="008A7D04" w:rsidP="00732242">
                      <w:pPr>
                        <w:ind w:left="-3119"/>
                        <w:jc w:val="center"/>
                        <w:rPr>
                          <w:rFonts w:ascii="Trebuchet MS" w:eastAsiaTheme="majorEastAsia" w:hAnsi="Trebuchet MS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A7D04">
                        <w:rPr>
                          <w:rFonts w:ascii="Trebuchet MS" w:eastAsiaTheme="majorEastAsia" w:hAnsi="Trebuchet MS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ESTATUTOS DE LA SOCIEDAD COOPERATIVA</w:t>
                      </w:r>
                    </w:p>
                    <w:p w:rsidR="008A7D04" w:rsidRPr="0027515D" w:rsidRDefault="0027515D" w:rsidP="00732242">
                      <w:pPr>
                        <w:ind w:left="-3119"/>
                        <w:jc w:val="center"/>
                        <w:rPr>
                          <w:rFonts w:ascii="Trebuchet MS" w:eastAsiaTheme="majorEastAsia" w:hAnsi="Trebuchet MS" w:cstheme="majorBidi"/>
                          <w:b/>
                          <w:i/>
                          <w:iCs/>
                          <w:color w:val="FFFFFF" w:themeColor="background1"/>
                          <w:sz w:val="44"/>
                          <w:szCs w:val="36"/>
                        </w:rPr>
                      </w:pPr>
                      <w:r w:rsidRPr="0027515D">
                        <w:rPr>
                          <w:rFonts w:ascii="Trebuchet MS" w:eastAsiaTheme="majorEastAsia" w:hAnsi="Trebuchet MS" w:cstheme="majorBidi"/>
                          <w:b/>
                          <w:i/>
                          <w:iCs/>
                          <w:color w:val="FFFFFF" w:themeColor="background1"/>
                          <w:sz w:val="44"/>
                          <w:szCs w:val="36"/>
                        </w:rPr>
                        <w:t>VA</w:t>
                      </w:r>
                      <w:r w:rsidRPr="0027515D">
                        <w:rPr>
                          <w:rFonts w:ascii="Arial" w:eastAsiaTheme="majorEastAsia" w:hAnsi="Arial" w:cs="Arial"/>
                          <w:b/>
                          <w:i/>
                          <w:iCs/>
                          <w:color w:val="FFFFFF" w:themeColor="background1"/>
                          <w:sz w:val="44"/>
                          <w:szCs w:val="36"/>
                        </w:rPr>
                        <w:t>ḶḶ</w:t>
                      </w:r>
                      <w:r w:rsidR="008A7D04" w:rsidRPr="0027515D">
                        <w:rPr>
                          <w:rFonts w:ascii="Trebuchet MS" w:eastAsiaTheme="majorEastAsia" w:hAnsi="Trebuchet MS" w:cstheme="majorBidi"/>
                          <w:b/>
                          <w:i/>
                          <w:iCs/>
                          <w:color w:val="FFFFFF" w:themeColor="background1"/>
                          <w:sz w:val="44"/>
                          <w:szCs w:val="36"/>
                        </w:rPr>
                        <w:t>E DEL GÜERNA</w:t>
                      </w:r>
                    </w:p>
                    <w:p w:rsidR="008A7D04" w:rsidRDefault="008A7D04" w:rsidP="00732242">
                      <w:pPr>
                        <w:ind w:left="-3119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6B4A01" w:rsidRPr="009C5702" w:rsidRDefault="006B4A01" w:rsidP="009C5702">
      <w:pPr>
        <w:spacing w:after="120" w:line="264" w:lineRule="auto"/>
        <w:jc w:val="both"/>
        <w:rPr>
          <w:rFonts w:ascii="Trebuchet MS" w:hAnsi="Trebuchet MS"/>
          <w:b/>
          <w:noProof/>
          <w:lang w:eastAsia="es-ES"/>
        </w:rPr>
      </w:pPr>
      <w:r w:rsidRPr="009C5702">
        <w:rPr>
          <w:rFonts w:ascii="Trebuchet MS" w:hAnsi="Trebuchet MS"/>
          <w:b/>
          <w:noProof/>
          <w:lang w:eastAsia="es-ES"/>
        </w:rPr>
        <w:t>Artículo 1. Den</w:t>
      </w:r>
      <w:bookmarkStart w:id="0" w:name="_GoBack"/>
      <w:bookmarkEnd w:id="0"/>
      <w:r w:rsidRPr="009C5702">
        <w:rPr>
          <w:rFonts w:ascii="Trebuchet MS" w:hAnsi="Trebuchet MS"/>
          <w:b/>
          <w:noProof/>
          <w:lang w:eastAsia="es-ES"/>
        </w:rPr>
        <w:t>ominación y regulación.</w:t>
      </w:r>
    </w:p>
    <w:p w:rsidR="006B4A01" w:rsidRPr="009C5702" w:rsidRDefault="008A7D04" w:rsidP="009C5702">
      <w:pPr>
        <w:spacing w:after="120" w:line="264" w:lineRule="auto"/>
        <w:jc w:val="both"/>
        <w:rPr>
          <w:rFonts w:ascii="Trebuchet MS" w:hAnsi="Trebuchet MS"/>
          <w:noProof/>
          <w:lang w:eastAsia="es-ES"/>
        </w:rPr>
      </w:pPr>
      <w:r>
        <w:rPr>
          <w:rFonts w:ascii="Trebuchet MS" w:hAnsi="Trebuchet MS"/>
          <w:noProof/>
          <w:lang w:eastAsia="es-ES"/>
        </w:rPr>
        <w:t>Nuestra</w:t>
      </w:r>
      <w:r w:rsidR="00853231" w:rsidRPr="009C5702">
        <w:rPr>
          <w:rFonts w:ascii="Trebuchet MS" w:hAnsi="Trebuchet MS"/>
          <w:noProof/>
          <w:lang w:eastAsia="es-ES"/>
        </w:rPr>
        <w:t xml:space="preserve"> coopera</w:t>
      </w:r>
      <w:r w:rsidR="009C5702" w:rsidRPr="009C5702">
        <w:rPr>
          <w:rFonts w:ascii="Trebuchet MS" w:hAnsi="Trebuchet MS"/>
          <w:noProof/>
          <w:lang w:eastAsia="es-ES"/>
        </w:rPr>
        <w:t>tiva se llama Val.le del Güerna</w:t>
      </w:r>
      <w:r w:rsidR="00853231" w:rsidRPr="009C5702">
        <w:rPr>
          <w:rFonts w:ascii="Trebuchet MS" w:hAnsi="Trebuchet MS"/>
          <w:noProof/>
          <w:lang w:eastAsia="es-ES"/>
        </w:rPr>
        <w:t>. Esta cooperativa se rige por sus Estatutos y las normas que le sean de aplicación.</w:t>
      </w:r>
    </w:p>
    <w:p w:rsidR="00853231" w:rsidRPr="009C5702" w:rsidRDefault="00853231" w:rsidP="009C5702">
      <w:pPr>
        <w:spacing w:after="120" w:line="264" w:lineRule="auto"/>
        <w:jc w:val="both"/>
        <w:rPr>
          <w:rFonts w:ascii="Trebuchet MS" w:hAnsi="Trebuchet MS"/>
          <w:noProof/>
          <w:lang w:eastAsia="es-ES"/>
        </w:rPr>
      </w:pPr>
    </w:p>
    <w:p w:rsidR="006B4A01" w:rsidRPr="009C5702" w:rsidRDefault="006B4A01" w:rsidP="009C5702">
      <w:pPr>
        <w:spacing w:after="120" w:line="264" w:lineRule="auto"/>
        <w:jc w:val="both"/>
        <w:rPr>
          <w:rFonts w:ascii="Trebuchet MS" w:hAnsi="Trebuchet MS"/>
          <w:b/>
          <w:noProof/>
          <w:lang w:eastAsia="es-ES"/>
        </w:rPr>
      </w:pPr>
      <w:r w:rsidRPr="009C5702">
        <w:rPr>
          <w:rFonts w:ascii="Trebuchet MS" w:hAnsi="Trebuchet MS"/>
          <w:b/>
          <w:noProof/>
          <w:lang w:eastAsia="es-ES"/>
        </w:rPr>
        <w:t>Artículo 2. Objeto de la cooperativa.</w:t>
      </w:r>
    </w:p>
    <w:p w:rsidR="002E1002" w:rsidRPr="009C5702" w:rsidRDefault="002E1002" w:rsidP="009C5702">
      <w:pPr>
        <w:spacing w:after="120" w:line="264" w:lineRule="auto"/>
        <w:jc w:val="both"/>
        <w:rPr>
          <w:rFonts w:ascii="Trebuchet MS" w:hAnsi="Trebuchet MS"/>
          <w:noProof/>
          <w:lang w:eastAsia="es-ES"/>
        </w:rPr>
      </w:pPr>
      <w:r w:rsidRPr="009C5702">
        <w:rPr>
          <w:rFonts w:ascii="Trebuchet MS" w:hAnsi="Trebuchet MS"/>
          <w:noProof/>
          <w:lang w:eastAsia="es-ES"/>
        </w:rPr>
        <w:t xml:space="preserve">Esta cooperativa se crea dentro del marco del proyecto educativo Empresa Joven Europea, con una finalidad eminentemente didáctica. </w:t>
      </w:r>
    </w:p>
    <w:p w:rsidR="002E1002" w:rsidRPr="009C5702" w:rsidRDefault="002E1002" w:rsidP="009C5702">
      <w:pPr>
        <w:spacing w:after="120" w:line="264" w:lineRule="auto"/>
        <w:jc w:val="both"/>
        <w:rPr>
          <w:rFonts w:ascii="Trebuchet MS" w:hAnsi="Trebuchet MS"/>
          <w:noProof/>
          <w:lang w:eastAsia="es-ES"/>
        </w:rPr>
      </w:pPr>
      <w:r w:rsidRPr="009C5702">
        <w:rPr>
          <w:rFonts w:ascii="Trebuchet MS" w:hAnsi="Trebuchet MS"/>
          <w:noProof/>
          <w:lang w:eastAsia="es-ES"/>
        </w:rPr>
        <w:t>Los objetivos que perseguimos con su creación son:</w:t>
      </w:r>
    </w:p>
    <w:p w:rsidR="002E1002" w:rsidRPr="009C5702" w:rsidRDefault="002E1002" w:rsidP="009C5702">
      <w:pPr>
        <w:pStyle w:val="Prrafodelista"/>
        <w:numPr>
          <w:ilvl w:val="0"/>
          <w:numId w:val="1"/>
        </w:numPr>
        <w:spacing w:after="120" w:line="264" w:lineRule="auto"/>
        <w:contextualSpacing w:val="0"/>
        <w:jc w:val="both"/>
        <w:rPr>
          <w:rFonts w:ascii="Trebuchet MS" w:hAnsi="Trebuchet MS"/>
          <w:noProof/>
          <w:lang w:eastAsia="es-ES"/>
        </w:rPr>
      </w:pPr>
      <w:r w:rsidRPr="009C5702">
        <w:rPr>
          <w:rFonts w:ascii="Trebuchet MS" w:hAnsi="Trebuchet MS"/>
          <w:noProof/>
          <w:lang w:eastAsia="es-ES"/>
        </w:rPr>
        <w:t xml:space="preserve"> Conocer y poner en práctica los valores de la cooperación: equidad, democracia, igualdad, solidaridad.</w:t>
      </w:r>
    </w:p>
    <w:p w:rsidR="002E1002" w:rsidRPr="009C5702" w:rsidRDefault="002E1002" w:rsidP="009C5702">
      <w:pPr>
        <w:pStyle w:val="Prrafodelista"/>
        <w:numPr>
          <w:ilvl w:val="0"/>
          <w:numId w:val="1"/>
        </w:numPr>
        <w:spacing w:after="120" w:line="264" w:lineRule="auto"/>
        <w:contextualSpacing w:val="0"/>
        <w:jc w:val="both"/>
        <w:rPr>
          <w:rFonts w:ascii="Trebuchet MS" w:hAnsi="Trebuchet MS"/>
          <w:noProof/>
          <w:lang w:eastAsia="es-ES"/>
        </w:rPr>
      </w:pPr>
      <w:r w:rsidRPr="009C5702">
        <w:rPr>
          <w:rFonts w:ascii="Trebuchet MS" w:hAnsi="Trebuchet MS"/>
          <w:noProof/>
          <w:lang w:eastAsia="es-ES"/>
        </w:rPr>
        <w:t>Desarrollar la toma de decisiones democrática.</w:t>
      </w:r>
    </w:p>
    <w:p w:rsidR="002E1002" w:rsidRPr="009C5702" w:rsidRDefault="002E1002" w:rsidP="009C5702">
      <w:pPr>
        <w:pStyle w:val="Prrafodelista"/>
        <w:numPr>
          <w:ilvl w:val="0"/>
          <w:numId w:val="1"/>
        </w:numPr>
        <w:spacing w:after="120" w:line="264" w:lineRule="auto"/>
        <w:contextualSpacing w:val="0"/>
        <w:jc w:val="both"/>
        <w:rPr>
          <w:rFonts w:ascii="Trebuchet MS" w:hAnsi="Trebuchet MS"/>
          <w:noProof/>
          <w:lang w:eastAsia="es-ES"/>
        </w:rPr>
      </w:pPr>
      <w:r w:rsidRPr="009C5702">
        <w:rPr>
          <w:rFonts w:ascii="Trebuchet MS" w:hAnsi="Trebuchet MS"/>
          <w:noProof/>
          <w:lang w:eastAsia="es-ES"/>
        </w:rPr>
        <w:t>Desarrollar las habilidades sociales, personales y profesionales de sus integrantes.</w:t>
      </w:r>
    </w:p>
    <w:p w:rsidR="002E1002" w:rsidRPr="009C5702" w:rsidRDefault="002E1002" w:rsidP="009C5702">
      <w:pPr>
        <w:pStyle w:val="Prrafodelista"/>
        <w:numPr>
          <w:ilvl w:val="0"/>
          <w:numId w:val="1"/>
        </w:numPr>
        <w:spacing w:after="120" w:line="264" w:lineRule="auto"/>
        <w:contextualSpacing w:val="0"/>
        <w:jc w:val="both"/>
        <w:rPr>
          <w:rFonts w:ascii="Trebuchet MS" w:hAnsi="Trebuchet MS"/>
          <w:noProof/>
          <w:lang w:eastAsia="es-ES"/>
        </w:rPr>
      </w:pPr>
      <w:r w:rsidRPr="009C5702">
        <w:rPr>
          <w:rFonts w:ascii="Trebuchet MS" w:hAnsi="Trebuchet MS"/>
          <w:noProof/>
          <w:lang w:eastAsia="es-ES"/>
        </w:rPr>
        <w:t>Gestionar un proyecto de forma cooperativa, mediante:</w:t>
      </w:r>
    </w:p>
    <w:p w:rsidR="002E1002" w:rsidRPr="009C5702" w:rsidRDefault="002E1002" w:rsidP="009C5702">
      <w:pPr>
        <w:pStyle w:val="Prrafodelista"/>
        <w:numPr>
          <w:ilvl w:val="1"/>
          <w:numId w:val="1"/>
        </w:numPr>
        <w:spacing w:after="120" w:line="264" w:lineRule="auto"/>
        <w:contextualSpacing w:val="0"/>
        <w:jc w:val="both"/>
        <w:rPr>
          <w:rFonts w:ascii="Trebuchet MS" w:hAnsi="Trebuchet MS"/>
          <w:noProof/>
          <w:lang w:eastAsia="es-ES"/>
        </w:rPr>
      </w:pPr>
      <w:r w:rsidRPr="009C5702">
        <w:rPr>
          <w:rFonts w:ascii="Trebuchet MS" w:hAnsi="Trebuchet MS"/>
          <w:noProof/>
          <w:lang w:eastAsia="es-ES"/>
        </w:rPr>
        <w:t>El reparto de tareas y recursos.</w:t>
      </w:r>
    </w:p>
    <w:p w:rsidR="002E1002" w:rsidRPr="009C5702" w:rsidRDefault="002E1002" w:rsidP="009C5702">
      <w:pPr>
        <w:pStyle w:val="Prrafodelista"/>
        <w:numPr>
          <w:ilvl w:val="1"/>
          <w:numId w:val="1"/>
        </w:numPr>
        <w:spacing w:after="120" w:line="264" w:lineRule="auto"/>
        <w:contextualSpacing w:val="0"/>
        <w:jc w:val="both"/>
        <w:rPr>
          <w:rFonts w:ascii="Trebuchet MS" w:hAnsi="Trebuchet MS"/>
          <w:noProof/>
          <w:lang w:eastAsia="es-ES"/>
        </w:rPr>
      </w:pPr>
      <w:r w:rsidRPr="009C5702">
        <w:rPr>
          <w:rFonts w:ascii="Trebuchet MS" w:hAnsi="Trebuchet MS"/>
          <w:noProof/>
          <w:lang w:eastAsia="es-ES"/>
        </w:rPr>
        <w:t>El establecimiento de interdependencia positiva entre sus integrantes.</w:t>
      </w:r>
    </w:p>
    <w:p w:rsidR="002E1002" w:rsidRPr="009C5702" w:rsidRDefault="002E1002" w:rsidP="009C5702">
      <w:pPr>
        <w:pStyle w:val="Prrafodelista"/>
        <w:numPr>
          <w:ilvl w:val="1"/>
          <w:numId w:val="1"/>
        </w:numPr>
        <w:spacing w:after="120" w:line="264" w:lineRule="auto"/>
        <w:contextualSpacing w:val="0"/>
        <w:jc w:val="both"/>
        <w:rPr>
          <w:rFonts w:ascii="Trebuchet MS" w:hAnsi="Trebuchet MS"/>
          <w:noProof/>
          <w:lang w:eastAsia="es-ES"/>
        </w:rPr>
      </w:pPr>
      <w:r w:rsidRPr="009C5702">
        <w:rPr>
          <w:rFonts w:ascii="Trebuchet MS" w:hAnsi="Trebuchet MS"/>
          <w:noProof/>
          <w:lang w:eastAsia="es-ES"/>
        </w:rPr>
        <w:t>El alcance de resultados colectivos.</w:t>
      </w:r>
    </w:p>
    <w:p w:rsidR="002E1002" w:rsidRPr="009C5702" w:rsidRDefault="002E1002" w:rsidP="009C5702">
      <w:pPr>
        <w:pStyle w:val="Prrafodelista"/>
        <w:numPr>
          <w:ilvl w:val="0"/>
          <w:numId w:val="1"/>
        </w:numPr>
        <w:spacing w:after="120" w:line="264" w:lineRule="auto"/>
        <w:contextualSpacing w:val="0"/>
        <w:jc w:val="both"/>
        <w:rPr>
          <w:rFonts w:ascii="Trebuchet MS" w:hAnsi="Trebuchet MS"/>
          <w:noProof/>
          <w:lang w:eastAsia="es-ES"/>
        </w:rPr>
      </w:pPr>
      <w:r w:rsidRPr="009C5702">
        <w:rPr>
          <w:rFonts w:ascii="Trebuchet MS" w:hAnsi="Trebuchet MS"/>
          <w:noProof/>
          <w:lang w:eastAsia="es-ES"/>
        </w:rPr>
        <w:t>Tener un primer contacto con la creación y gestión de una empresa.</w:t>
      </w:r>
    </w:p>
    <w:p w:rsidR="002E1002" w:rsidRPr="009C5702" w:rsidRDefault="002E1002" w:rsidP="009C5702">
      <w:pPr>
        <w:pStyle w:val="Prrafodelista"/>
        <w:numPr>
          <w:ilvl w:val="0"/>
          <w:numId w:val="1"/>
        </w:numPr>
        <w:spacing w:after="120" w:line="264" w:lineRule="auto"/>
        <w:contextualSpacing w:val="0"/>
        <w:jc w:val="both"/>
        <w:rPr>
          <w:rFonts w:ascii="Trebuchet MS" w:hAnsi="Trebuchet MS"/>
          <w:noProof/>
          <w:lang w:eastAsia="es-ES"/>
        </w:rPr>
      </w:pPr>
      <w:r w:rsidRPr="009C5702">
        <w:rPr>
          <w:rFonts w:ascii="Trebuchet MS" w:hAnsi="Trebuchet MS"/>
          <w:noProof/>
          <w:lang w:eastAsia="es-ES"/>
        </w:rPr>
        <w:t xml:space="preserve">Aprender sobre el funcionamiento y organización de una empresa y sus distintos departamentos (Marketing, Recursos Humanos, Financiero, Producción). </w:t>
      </w:r>
    </w:p>
    <w:p w:rsidR="002E1002" w:rsidRPr="009C5702" w:rsidRDefault="002E1002" w:rsidP="009C5702">
      <w:pPr>
        <w:pStyle w:val="Prrafodelista"/>
        <w:numPr>
          <w:ilvl w:val="0"/>
          <w:numId w:val="1"/>
        </w:numPr>
        <w:spacing w:after="120" w:line="264" w:lineRule="auto"/>
        <w:contextualSpacing w:val="0"/>
        <w:jc w:val="both"/>
        <w:rPr>
          <w:rFonts w:ascii="Trebuchet MS" w:hAnsi="Trebuchet MS"/>
          <w:noProof/>
          <w:lang w:eastAsia="es-ES"/>
        </w:rPr>
      </w:pPr>
      <w:r w:rsidRPr="009C5702">
        <w:rPr>
          <w:rFonts w:ascii="Trebuchet MS" w:hAnsi="Trebuchet MS"/>
          <w:noProof/>
          <w:lang w:eastAsia="es-ES"/>
        </w:rPr>
        <w:t>Promover la participación de las socias y socios trabajadores.</w:t>
      </w:r>
    </w:p>
    <w:p w:rsidR="002E1002" w:rsidRPr="009C5702" w:rsidRDefault="002E1002" w:rsidP="009C5702">
      <w:pPr>
        <w:pStyle w:val="Prrafodelista"/>
        <w:numPr>
          <w:ilvl w:val="0"/>
          <w:numId w:val="1"/>
        </w:numPr>
        <w:spacing w:after="120" w:line="264" w:lineRule="auto"/>
        <w:contextualSpacing w:val="0"/>
        <w:jc w:val="both"/>
        <w:rPr>
          <w:rFonts w:ascii="Trebuchet MS" w:hAnsi="Trebuchet MS"/>
          <w:noProof/>
          <w:lang w:eastAsia="es-ES"/>
        </w:rPr>
      </w:pPr>
      <w:r w:rsidRPr="009C5702">
        <w:rPr>
          <w:rFonts w:ascii="Trebuchet MS" w:hAnsi="Trebuchet MS"/>
          <w:noProof/>
          <w:lang w:eastAsia="es-ES"/>
        </w:rPr>
        <w:t xml:space="preserve">Fomentar la educación en igualdad y el respeto de </w:t>
      </w:r>
      <w:r w:rsidR="004A2C8F" w:rsidRPr="009C5702">
        <w:rPr>
          <w:rFonts w:ascii="Trebuchet MS" w:hAnsi="Trebuchet MS"/>
          <w:noProof/>
          <w:lang w:eastAsia="es-ES"/>
        </w:rPr>
        <w:t>la diversidad de sus miembros.</w:t>
      </w:r>
    </w:p>
    <w:p w:rsidR="004A2C8F" w:rsidRPr="009C5702" w:rsidRDefault="00853231" w:rsidP="009C5702">
      <w:pPr>
        <w:pStyle w:val="Prrafodelista"/>
        <w:numPr>
          <w:ilvl w:val="0"/>
          <w:numId w:val="1"/>
        </w:numPr>
        <w:spacing w:after="120" w:line="264" w:lineRule="auto"/>
        <w:contextualSpacing w:val="0"/>
        <w:jc w:val="both"/>
        <w:rPr>
          <w:rFonts w:ascii="Trebuchet MS" w:hAnsi="Trebuchet MS"/>
          <w:noProof/>
          <w:lang w:eastAsia="es-ES"/>
        </w:rPr>
      </w:pPr>
      <w:r w:rsidRPr="009C5702">
        <w:rPr>
          <w:rFonts w:ascii="Trebuchet MS" w:hAnsi="Trebuchet MS"/>
          <w:noProof/>
          <w:lang w:eastAsia="es-ES"/>
        </w:rPr>
        <w:t>Fomentar el trabajo en equipo.</w:t>
      </w:r>
    </w:p>
    <w:p w:rsidR="00BD4D71" w:rsidRPr="009C5702" w:rsidRDefault="002E1002" w:rsidP="009C5702">
      <w:pPr>
        <w:spacing w:after="120" w:line="264" w:lineRule="auto"/>
        <w:jc w:val="both"/>
        <w:rPr>
          <w:rFonts w:ascii="Trebuchet MS" w:hAnsi="Trebuchet MS"/>
          <w:noProof/>
          <w:lang w:eastAsia="es-ES"/>
        </w:rPr>
      </w:pPr>
      <w:r w:rsidRPr="009C5702">
        <w:rPr>
          <w:rFonts w:ascii="Trebuchet MS" w:hAnsi="Trebuchet MS"/>
          <w:noProof/>
          <w:lang w:eastAsia="es-ES"/>
        </w:rPr>
        <w:t>Esta cooperativa no está legalmente constituida. Sin embargo, quedará registrada en el REGISTRO CENTRAL DE COOPERATIVAS EJE y será administrada según las reglas de funcionamiento de una cooperativa real.</w:t>
      </w:r>
    </w:p>
    <w:p w:rsidR="00853231" w:rsidRPr="009C5702" w:rsidRDefault="00853231" w:rsidP="009C5702">
      <w:pPr>
        <w:spacing w:after="120" w:line="264" w:lineRule="auto"/>
        <w:jc w:val="both"/>
        <w:rPr>
          <w:rFonts w:ascii="Trebuchet MS" w:hAnsi="Trebuchet MS"/>
          <w:noProof/>
          <w:lang w:eastAsia="es-ES"/>
        </w:rPr>
      </w:pPr>
    </w:p>
    <w:p w:rsidR="004A2C8F" w:rsidRPr="009C5702" w:rsidRDefault="009C5702" w:rsidP="009C5702">
      <w:pPr>
        <w:spacing w:after="120" w:line="264" w:lineRule="auto"/>
        <w:jc w:val="both"/>
        <w:rPr>
          <w:rFonts w:ascii="Trebuchet MS" w:hAnsi="Trebuchet MS"/>
          <w:b/>
        </w:rPr>
      </w:pPr>
      <w:r w:rsidRPr="009C5702">
        <w:rPr>
          <w:rFonts w:ascii="Trebuchet MS" w:hAnsi="Trebuchet MS"/>
          <w:b/>
        </w:rPr>
        <w:t xml:space="preserve">Artículo 3. </w:t>
      </w:r>
      <w:r w:rsidR="004A2C8F" w:rsidRPr="009C5702">
        <w:rPr>
          <w:rFonts w:ascii="Trebuchet MS" w:hAnsi="Trebuchet MS"/>
          <w:b/>
        </w:rPr>
        <w:t>Adhesión</w:t>
      </w:r>
    </w:p>
    <w:p w:rsidR="004A2C8F" w:rsidRPr="009C5702" w:rsidRDefault="004A2C8F" w:rsidP="009C5702">
      <w:pPr>
        <w:spacing w:after="120" w:line="264" w:lineRule="auto"/>
        <w:jc w:val="both"/>
        <w:rPr>
          <w:rFonts w:ascii="Trebuchet MS" w:hAnsi="Trebuchet MS"/>
        </w:rPr>
      </w:pPr>
      <w:r w:rsidRPr="009C5702">
        <w:rPr>
          <w:rFonts w:ascii="Trebuchet MS" w:hAnsi="Trebuchet MS"/>
        </w:rPr>
        <w:lastRenderedPageBreak/>
        <w:t>Las socias y socios de la cooperativa</w:t>
      </w:r>
      <w:r w:rsidR="009C5702">
        <w:rPr>
          <w:rFonts w:ascii="Trebuchet MS" w:hAnsi="Trebuchet MS"/>
        </w:rPr>
        <w:t xml:space="preserve"> son las y los estudiantes y</w:t>
      </w:r>
      <w:r w:rsidRPr="009C5702">
        <w:rPr>
          <w:rFonts w:ascii="Trebuchet MS" w:hAnsi="Trebuchet MS"/>
        </w:rPr>
        <w:t xml:space="preserve"> docentes que promueven la creación de la cooperativa y solicitan su registro al REGISTRO CENTRAL DE COOPERATIVAS EJE.</w:t>
      </w:r>
    </w:p>
    <w:p w:rsidR="004A2C8F" w:rsidRPr="009C5702" w:rsidRDefault="004A2C8F" w:rsidP="009C5702">
      <w:pPr>
        <w:spacing w:after="120" w:line="264" w:lineRule="auto"/>
        <w:jc w:val="both"/>
        <w:rPr>
          <w:rFonts w:ascii="Trebuchet MS" w:hAnsi="Trebuchet MS"/>
        </w:rPr>
      </w:pPr>
      <w:r w:rsidRPr="009C5702">
        <w:rPr>
          <w:rFonts w:ascii="Trebuchet MS" w:hAnsi="Trebuchet MS"/>
        </w:rPr>
        <w:t xml:space="preserve">Cada uno de los miembros </w:t>
      </w:r>
      <w:r w:rsidR="00853231" w:rsidRPr="009C5702">
        <w:rPr>
          <w:rFonts w:ascii="Trebuchet MS" w:hAnsi="Trebuchet MS"/>
        </w:rPr>
        <w:t xml:space="preserve">debe </w:t>
      </w:r>
      <w:r w:rsidRPr="009C5702">
        <w:rPr>
          <w:rFonts w:ascii="Trebuchet MS" w:hAnsi="Trebuchet MS"/>
        </w:rPr>
        <w:t>realizar una aportación de capital. Esta aportación hace que los socios/as se comprometan a alcanzar los objetivos de la cooperativa y a respetar las reglas de funcionamiento.</w:t>
      </w:r>
    </w:p>
    <w:p w:rsidR="004A2C8F" w:rsidRPr="009C5702" w:rsidRDefault="004A2C8F" w:rsidP="009C5702">
      <w:pPr>
        <w:spacing w:after="120" w:line="264" w:lineRule="auto"/>
        <w:jc w:val="both"/>
        <w:rPr>
          <w:rFonts w:ascii="Trebuchet MS" w:hAnsi="Trebuchet MS"/>
        </w:rPr>
      </w:pPr>
      <w:r w:rsidRPr="009C5702">
        <w:rPr>
          <w:rFonts w:ascii="Trebuchet MS" w:hAnsi="Trebuchet MS"/>
        </w:rPr>
        <w:t>El capital social de la cooperativa está constituido por todas las aportaciones realizadas por las socias y socios.</w:t>
      </w:r>
    </w:p>
    <w:p w:rsidR="004A2C8F" w:rsidRPr="009C5702" w:rsidRDefault="004A2C8F" w:rsidP="009C5702">
      <w:pPr>
        <w:spacing w:after="120" w:line="264" w:lineRule="auto"/>
        <w:jc w:val="both"/>
        <w:rPr>
          <w:rFonts w:ascii="Trebuchet MS" w:hAnsi="Trebuchet MS"/>
        </w:rPr>
      </w:pPr>
      <w:r w:rsidRPr="009C5702">
        <w:rPr>
          <w:rFonts w:ascii="Trebuchet MS" w:hAnsi="Trebuchet MS"/>
        </w:rPr>
        <w:t>Para adquirir la condición de socio/a, se deben aportar 10,00 €.</w:t>
      </w:r>
    </w:p>
    <w:p w:rsidR="004A2C8F" w:rsidRPr="009C5702" w:rsidRDefault="004A2C8F" w:rsidP="009C5702">
      <w:pPr>
        <w:spacing w:after="120" w:line="264" w:lineRule="auto"/>
        <w:jc w:val="both"/>
        <w:rPr>
          <w:rFonts w:ascii="Trebuchet MS" w:hAnsi="Trebuchet MS"/>
        </w:rPr>
      </w:pPr>
      <w:r w:rsidRPr="009C5702">
        <w:rPr>
          <w:rFonts w:ascii="Trebuchet MS" w:hAnsi="Trebuchet MS"/>
        </w:rPr>
        <w:t>Una vez realizada la aportación, la persona recibirá un certificado que acredita la condición de socio, mediante la ficha de registro de socios/as. La propiedad de la aportación social es intransferible.</w:t>
      </w:r>
    </w:p>
    <w:p w:rsidR="004A2C8F" w:rsidRPr="009C5702" w:rsidRDefault="004A2C8F" w:rsidP="009C5702">
      <w:pPr>
        <w:spacing w:after="120" w:line="264" w:lineRule="auto"/>
        <w:jc w:val="both"/>
        <w:rPr>
          <w:rFonts w:ascii="Trebuchet MS" w:hAnsi="Trebuchet MS"/>
        </w:rPr>
      </w:pPr>
      <w:r w:rsidRPr="009C5702">
        <w:rPr>
          <w:rFonts w:ascii="Trebuchet MS" w:hAnsi="Trebuchet MS"/>
        </w:rPr>
        <w:t>El hecho de realizar la aportación inicial es una condición necesaria pero no suficiente para op</w:t>
      </w:r>
      <w:r w:rsidR="00D80D43" w:rsidRPr="009C5702">
        <w:rPr>
          <w:rFonts w:ascii="Trebuchet MS" w:hAnsi="Trebuchet MS"/>
        </w:rPr>
        <w:t xml:space="preserve">tar a la devolución del mismo </w:t>
      </w:r>
      <w:r w:rsidRPr="009C5702">
        <w:rPr>
          <w:rFonts w:ascii="Trebuchet MS" w:hAnsi="Trebuchet MS"/>
        </w:rPr>
        <w:t>y a la distribución de excedentes.</w:t>
      </w:r>
    </w:p>
    <w:p w:rsidR="009C5702" w:rsidRDefault="009C5702" w:rsidP="009C5702">
      <w:pPr>
        <w:spacing w:after="120" w:line="264" w:lineRule="auto"/>
        <w:jc w:val="both"/>
        <w:rPr>
          <w:rFonts w:ascii="Trebuchet MS" w:hAnsi="Trebuchet MS"/>
        </w:rPr>
      </w:pPr>
    </w:p>
    <w:p w:rsidR="0027515D" w:rsidRDefault="0027515D" w:rsidP="009C5702">
      <w:pPr>
        <w:spacing w:after="120" w:line="264" w:lineRule="auto"/>
        <w:jc w:val="both"/>
        <w:rPr>
          <w:rFonts w:ascii="Trebuchet MS" w:hAnsi="Trebuchet MS"/>
        </w:rPr>
      </w:pPr>
    </w:p>
    <w:p w:rsidR="004A2C8F" w:rsidRPr="009C5702" w:rsidRDefault="009C5702" w:rsidP="009C5702">
      <w:pPr>
        <w:spacing w:after="120" w:line="264" w:lineRule="auto"/>
        <w:jc w:val="both"/>
        <w:rPr>
          <w:rFonts w:ascii="Trebuchet MS" w:hAnsi="Trebuchet MS"/>
          <w:b/>
        </w:rPr>
      </w:pPr>
      <w:r w:rsidRPr="009C5702">
        <w:rPr>
          <w:rFonts w:ascii="Trebuchet MS" w:hAnsi="Trebuchet MS"/>
          <w:b/>
        </w:rPr>
        <w:t xml:space="preserve">Artículo 4. </w:t>
      </w:r>
      <w:r w:rsidR="0027515D">
        <w:rPr>
          <w:rFonts w:ascii="Trebuchet MS" w:hAnsi="Trebuchet MS"/>
          <w:b/>
        </w:rPr>
        <w:t>Destino de los beneficios y d</w:t>
      </w:r>
      <w:r w:rsidR="004A2C8F" w:rsidRPr="009C5702">
        <w:rPr>
          <w:rFonts w:ascii="Trebuchet MS" w:hAnsi="Trebuchet MS"/>
          <w:b/>
        </w:rPr>
        <w:t>evolución del capital social.</w:t>
      </w:r>
    </w:p>
    <w:p w:rsidR="0027515D" w:rsidRDefault="004A2C8F" w:rsidP="009C5702">
      <w:pPr>
        <w:spacing w:after="120" w:line="264" w:lineRule="auto"/>
        <w:jc w:val="both"/>
        <w:rPr>
          <w:rFonts w:ascii="Trebuchet MS" w:hAnsi="Trebuchet MS"/>
        </w:rPr>
      </w:pPr>
      <w:r w:rsidRPr="009C5702">
        <w:rPr>
          <w:rFonts w:ascii="Trebuchet MS" w:hAnsi="Trebuchet MS"/>
        </w:rPr>
        <w:t>La</w:t>
      </w:r>
      <w:r w:rsidR="0027515D">
        <w:rPr>
          <w:rFonts w:ascii="Trebuchet MS" w:hAnsi="Trebuchet MS"/>
        </w:rPr>
        <w:t xml:space="preserve"> cooperativa se compromete a destinar un 10% de los beneficios obtenidos a una donación a una entidad sin ánimo de lucro que se dedique a la ayuda a personas o colectivos en riesgo de exclusión social.</w:t>
      </w:r>
    </w:p>
    <w:p w:rsidR="004A2C8F" w:rsidRPr="009C5702" w:rsidRDefault="0027515D" w:rsidP="009C5702">
      <w:pPr>
        <w:spacing w:after="120" w:line="264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El resto de beneficios y la aportación inicial de capital de cada socio/a serán devueltos</w:t>
      </w:r>
      <w:r w:rsidR="004A2C8F" w:rsidRPr="009C5702">
        <w:rPr>
          <w:rFonts w:ascii="Trebuchet MS" w:hAnsi="Trebuchet MS"/>
        </w:rPr>
        <w:t xml:space="preserve"> a final de curso, una vez satisfechas todas las deudas contraídas por la cooperativa.</w:t>
      </w:r>
    </w:p>
    <w:p w:rsidR="009C5702" w:rsidRDefault="009C5702" w:rsidP="009C5702">
      <w:pPr>
        <w:spacing w:after="120" w:line="264" w:lineRule="auto"/>
        <w:jc w:val="both"/>
        <w:rPr>
          <w:rFonts w:ascii="Trebuchet MS" w:hAnsi="Trebuchet MS"/>
          <w:b/>
        </w:rPr>
      </w:pPr>
    </w:p>
    <w:p w:rsidR="0027515D" w:rsidRDefault="0027515D" w:rsidP="009C5702">
      <w:pPr>
        <w:spacing w:after="120" w:line="264" w:lineRule="auto"/>
        <w:jc w:val="both"/>
        <w:rPr>
          <w:rFonts w:ascii="Trebuchet MS" w:hAnsi="Trebuchet MS"/>
          <w:b/>
        </w:rPr>
      </w:pPr>
    </w:p>
    <w:p w:rsidR="009C5702" w:rsidRPr="009C5702" w:rsidRDefault="009C5702" w:rsidP="009C5702">
      <w:pPr>
        <w:spacing w:after="120" w:line="264" w:lineRule="auto"/>
        <w:jc w:val="both"/>
        <w:rPr>
          <w:rFonts w:ascii="Trebuchet MS" w:hAnsi="Trebuchet MS"/>
          <w:b/>
        </w:rPr>
      </w:pPr>
      <w:r w:rsidRPr="009C5702">
        <w:rPr>
          <w:rFonts w:ascii="Trebuchet MS" w:hAnsi="Trebuchet MS"/>
          <w:b/>
        </w:rPr>
        <w:t xml:space="preserve">Artículo 5. </w:t>
      </w:r>
      <w:r w:rsidR="004A2C8F" w:rsidRPr="009C5702">
        <w:rPr>
          <w:rFonts w:ascii="Trebuchet MS" w:hAnsi="Trebuchet MS"/>
          <w:b/>
        </w:rPr>
        <w:t>Derechos de las socias y socios.</w:t>
      </w:r>
    </w:p>
    <w:p w:rsidR="004A2C8F" w:rsidRPr="009C5702" w:rsidRDefault="004A2C8F" w:rsidP="009C5702">
      <w:pPr>
        <w:spacing w:after="120" w:line="264" w:lineRule="auto"/>
        <w:jc w:val="both"/>
        <w:rPr>
          <w:rFonts w:ascii="Trebuchet MS" w:hAnsi="Trebuchet MS"/>
        </w:rPr>
      </w:pPr>
      <w:r w:rsidRPr="009C5702">
        <w:rPr>
          <w:rFonts w:ascii="Trebuchet MS" w:hAnsi="Trebuchet MS"/>
        </w:rPr>
        <w:t>La condición de socia/</w:t>
      </w:r>
      <w:proofErr w:type="spellStart"/>
      <w:r w:rsidRPr="009C5702">
        <w:rPr>
          <w:rFonts w:ascii="Trebuchet MS" w:hAnsi="Trebuchet MS"/>
        </w:rPr>
        <w:t>o</w:t>
      </w:r>
      <w:proofErr w:type="spellEnd"/>
      <w:r w:rsidRPr="009C5702">
        <w:rPr>
          <w:rFonts w:ascii="Trebuchet MS" w:hAnsi="Trebuchet MS"/>
        </w:rPr>
        <w:t xml:space="preserve"> otorga los siguientes derechos: </w:t>
      </w:r>
    </w:p>
    <w:p w:rsidR="004A2C8F" w:rsidRPr="009C5702" w:rsidRDefault="004A2C8F" w:rsidP="009C5702">
      <w:pPr>
        <w:pStyle w:val="Prrafodelista"/>
        <w:numPr>
          <w:ilvl w:val="0"/>
          <w:numId w:val="1"/>
        </w:numPr>
        <w:spacing w:after="120" w:line="264" w:lineRule="auto"/>
        <w:contextualSpacing w:val="0"/>
        <w:jc w:val="both"/>
        <w:rPr>
          <w:rFonts w:ascii="Trebuchet MS" w:hAnsi="Trebuchet MS"/>
        </w:rPr>
      </w:pPr>
      <w:r w:rsidRPr="009C5702">
        <w:rPr>
          <w:rFonts w:ascii="Trebuchet MS" w:hAnsi="Trebuchet MS"/>
        </w:rPr>
        <w:t>Participar en el objeto social de la cooperativa.</w:t>
      </w:r>
    </w:p>
    <w:p w:rsidR="004A2C8F" w:rsidRPr="009C5702" w:rsidRDefault="004A2C8F" w:rsidP="009C5702">
      <w:pPr>
        <w:pStyle w:val="Prrafodelista"/>
        <w:numPr>
          <w:ilvl w:val="0"/>
          <w:numId w:val="1"/>
        </w:numPr>
        <w:spacing w:after="120" w:line="264" w:lineRule="auto"/>
        <w:contextualSpacing w:val="0"/>
        <w:jc w:val="both"/>
        <w:rPr>
          <w:rFonts w:ascii="Trebuchet MS" w:hAnsi="Trebuchet MS"/>
        </w:rPr>
      </w:pPr>
      <w:r w:rsidRPr="009C5702">
        <w:rPr>
          <w:rFonts w:ascii="Trebuchet MS" w:hAnsi="Trebuchet MS"/>
        </w:rPr>
        <w:t>Ser elector y elegible para los cargos sociales.</w:t>
      </w:r>
    </w:p>
    <w:p w:rsidR="009C706F" w:rsidRPr="009C5702" w:rsidRDefault="004A2C8F" w:rsidP="009C5702">
      <w:pPr>
        <w:pStyle w:val="Prrafodelista"/>
        <w:numPr>
          <w:ilvl w:val="0"/>
          <w:numId w:val="1"/>
        </w:numPr>
        <w:spacing w:after="120" w:line="264" w:lineRule="auto"/>
        <w:contextualSpacing w:val="0"/>
        <w:jc w:val="both"/>
        <w:rPr>
          <w:rFonts w:ascii="Trebuchet MS" w:hAnsi="Trebuchet MS"/>
        </w:rPr>
      </w:pPr>
      <w:r w:rsidRPr="009C5702">
        <w:rPr>
          <w:rFonts w:ascii="Trebuchet MS" w:hAnsi="Trebuchet MS"/>
        </w:rPr>
        <w:t xml:space="preserve">Participar con voz y voto </w:t>
      </w:r>
      <w:r w:rsidR="009C706F" w:rsidRPr="009C5702">
        <w:rPr>
          <w:rFonts w:ascii="Trebuchet MS" w:hAnsi="Trebuchet MS"/>
        </w:rPr>
        <w:t>en la adopción de acuerdos de la Asamblea General y demás órganos sociales de los que formen parte.</w:t>
      </w:r>
    </w:p>
    <w:p w:rsidR="009C5702" w:rsidRDefault="009C706F" w:rsidP="009C5702">
      <w:pPr>
        <w:pStyle w:val="Prrafodelista"/>
        <w:numPr>
          <w:ilvl w:val="0"/>
          <w:numId w:val="1"/>
        </w:numPr>
        <w:spacing w:after="120" w:line="264" w:lineRule="auto"/>
        <w:contextualSpacing w:val="0"/>
        <w:jc w:val="both"/>
        <w:rPr>
          <w:rFonts w:ascii="Trebuchet MS" w:hAnsi="Trebuchet MS"/>
        </w:rPr>
      </w:pPr>
      <w:r w:rsidRPr="009C5702">
        <w:rPr>
          <w:rFonts w:ascii="Trebuchet MS" w:hAnsi="Trebuchet MS"/>
        </w:rPr>
        <w:t>Obtener información sobre cualquier aspecto de la marcha de la cooperativa.</w:t>
      </w:r>
    </w:p>
    <w:p w:rsidR="009C706F" w:rsidRPr="009C5702" w:rsidRDefault="009C706F" w:rsidP="009C5702">
      <w:pPr>
        <w:pStyle w:val="Prrafodelista"/>
        <w:numPr>
          <w:ilvl w:val="0"/>
          <w:numId w:val="1"/>
        </w:numPr>
        <w:spacing w:after="120" w:line="264" w:lineRule="auto"/>
        <w:contextualSpacing w:val="0"/>
        <w:jc w:val="both"/>
        <w:rPr>
          <w:rFonts w:ascii="Trebuchet MS" w:hAnsi="Trebuchet MS"/>
        </w:rPr>
      </w:pPr>
      <w:r w:rsidRPr="009C5702">
        <w:rPr>
          <w:rFonts w:ascii="Trebuchet MS" w:hAnsi="Trebuchet MS"/>
          <w:noProof/>
          <w:lang w:eastAsia="es-ES"/>
        </w:rPr>
        <w:t>Participar en los excedentes, en proporción al trabajo desarrollado en la cooperativa (y nunca exclusivamente a la aportación de capital desembolsado).</w:t>
      </w:r>
    </w:p>
    <w:p w:rsidR="009C706F" w:rsidRDefault="009C706F" w:rsidP="009C5702">
      <w:pPr>
        <w:spacing w:after="120" w:line="264" w:lineRule="auto"/>
        <w:jc w:val="both"/>
        <w:rPr>
          <w:rFonts w:ascii="Trebuchet MS" w:hAnsi="Trebuchet MS"/>
          <w:noProof/>
          <w:lang w:eastAsia="es-ES"/>
        </w:rPr>
      </w:pPr>
    </w:p>
    <w:p w:rsidR="0027515D" w:rsidRPr="009C5702" w:rsidRDefault="0027515D" w:rsidP="009C5702">
      <w:pPr>
        <w:spacing w:after="120" w:line="264" w:lineRule="auto"/>
        <w:jc w:val="both"/>
        <w:rPr>
          <w:rFonts w:ascii="Trebuchet MS" w:hAnsi="Trebuchet MS"/>
          <w:noProof/>
          <w:lang w:eastAsia="es-ES"/>
        </w:rPr>
      </w:pPr>
    </w:p>
    <w:p w:rsidR="009C706F" w:rsidRPr="009C5702" w:rsidRDefault="009C5702" w:rsidP="009C5702">
      <w:pPr>
        <w:spacing w:after="120" w:line="264" w:lineRule="auto"/>
        <w:jc w:val="both"/>
        <w:rPr>
          <w:rFonts w:ascii="Trebuchet MS" w:hAnsi="Trebuchet MS"/>
          <w:b/>
          <w:noProof/>
          <w:lang w:eastAsia="es-ES"/>
        </w:rPr>
      </w:pPr>
      <w:r w:rsidRPr="009C5702">
        <w:rPr>
          <w:rFonts w:ascii="Trebuchet MS" w:hAnsi="Trebuchet MS"/>
          <w:b/>
          <w:noProof/>
          <w:lang w:eastAsia="es-ES"/>
        </w:rPr>
        <w:t xml:space="preserve">Artículo 6. </w:t>
      </w:r>
      <w:r w:rsidR="009C706F" w:rsidRPr="009C5702">
        <w:rPr>
          <w:rFonts w:ascii="Trebuchet MS" w:hAnsi="Trebuchet MS"/>
          <w:b/>
          <w:noProof/>
          <w:lang w:eastAsia="es-ES"/>
        </w:rPr>
        <w:t>Obligaciones de las socias y socios.</w:t>
      </w:r>
    </w:p>
    <w:p w:rsidR="009C706F" w:rsidRPr="009C5702" w:rsidRDefault="009C706F" w:rsidP="009C5702">
      <w:pPr>
        <w:spacing w:after="120" w:line="264" w:lineRule="auto"/>
        <w:jc w:val="both"/>
        <w:rPr>
          <w:rFonts w:ascii="Trebuchet MS" w:hAnsi="Trebuchet MS"/>
          <w:noProof/>
          <w:lang w:eastAsia="es-ES"/>
        </w:rPr>
      </w:pPr>
      <w:r w:rsidRPr="009C5702">
        <w:rPr>
          <w:rFonts w:ascii="Trebuchet MS" w:hAnsi="Trebuchet MS"/>
          <w:noProof/>
          <w:lang w:eastAsia="es-ES"/>
        </w:rPr>
        <w:t>La condición de socio</w:t>
      </w:r>
      <w:r w:rsidR="009C5702">
        <w:rPr>
          <w:rFonts w:ascii="Trebuchet MS" w:hAnsi="Trebuchet MS"/>
          <w:noProof/>
          <w:lang w:eastAsia="es-ES"/>
        </w:rPr>
        <w:t>/a</w:t>
      </w:r>
      <w:r w:rsidRPr="009C5702">
        <w:rPr>
          <w:rFonts w:ascii="Trebuchet MS" w:hAnsi="Trebuchet MS"/>
          <w:noProof/>
          <w:lang w:eastAsia="es-ES"/>
        </w:rPr>
        <w:t xml:space="preserve"> obliga a asumir los siguientes deberes:</w:t>
      </w:r>
    </w:p>
    <w:p w:rsidR="009C706F" w:rsidRPr="009C5702" w:rsidRDefault="009C706F" w:rsidP="009C5702">
      <w:pPr>
        <w:pStyle w:val="Prrafodelista"/>
        <w:numPr>
          <w:ilvl w:val="0"/>
          <w:numId w:val="1"/>
        </w:numPr>
        <w:spacing w:after="120" w:line="264" w:lineRule="auto"/>
        <w:contextualSpacing w:val="0"/>
        <w:jc w:val="both"/>
        <w:rPr>
          <w:rFonts w:ascii="Trebuchet MS" w:hAnsi="Trebuchet MS"/>
          <w:noProof/>
          <w:lang w:eastAsia="es-ES"/>
        </w:rPr>
      </w:pPr>
      <w:r w:rsidRPr="009C5702">
        <w:rPr>
          <w:rFonts w:ascii="Trebuchet MS" w:hAnsi="Trebuchet MS"/>
          <w:noProof/>
          <w:lang w:eastAsia="es-ES"/>
        </w:rPr>
        <w:lastRenderedPageBreak/>
        <w:t>Asistir a las reuniones de la Asamblea General.</w:t>
      </w:r>
    </w:p>
    <w:p w:rsidR="009C706F" w:rsidRPr="009C5702" w:rsidRDefault="009C706F" w:rsidP="009C5702">
      <w:pPr>
        <w:pStyle w:val="Prrafodelista"/>
        <w:numPr>
          <w:ilvl w:val="0"/>
          <w:numId w:val="1"/>
        </w:numPr>
        <w:spacing w:after="120" w:line="264" w:lineRule="auto"/>
        <w:contextualSpacing w:val="0"/>
        <w:jc w:val="both"/>
        <w:rPr>
          <w:rFonts w:ascii="Trebuchet MS" w:hAnsi="Trebuchet MS"/>
          <w:noProof/>
          <w:lang w:eastAsia="es-ES"/>
        </w:rPr>
      </w:pPr>
      <w:r w:rsidRPr="009C5702">
        <w:rPr>
          <w:rFonts w:ascii="Trebuchet MS" w:hAnsi="Trebuchet MS"/>
          <w:noProof/>
          <w:lang w:eastAsia="es-ES"/>
        </w:rPr>
        <w:t>Acatar las decisiones adoptadas de manera democrática por la cooperativa.</w:t>
      </w:r>
    </w:p>
    <w:p w:rsidR="009C706F" w:rsidRPr="009C5702" w:rsidRDefault="009C706F" w:rsidP="009C5702">
      <w:pPr>
        <w:pStyle w:val="Prrafodelista"/>
        <w:numPr>
          <w:ilvl w:val="0"/>
          <w:numId w:val="1"/>
        </w:numPr>
        <w:spacing w:after="120" w:line="264" w:lineRule="auto"/>
        <w:contextualSpacing w:val="0"/>
        <w:jc w:val="both"/>
        <w:rPr>
          <w:rFonts w:ascii="Trebuchet MS" w:hAnsi="Trebuchet MS"/>
          <w:noProof/>
          <w:lang w:eastAsia="es-ES"/>
        </w:rPr>
      </w:pPr>
      <w:r w:rsidRPr="009C5702">
        <w:rPr>
          <w:rFonts w:ascii="Trebuchet MS" w:hAnsi="Trebuchet MS"/>
          <w:noProof/>
          <w:lang w:eastAsia="es-ES"/>
        </w:rPr>
        <w:t>Participar en el objeto social de la cooperativa.</w:t>
      </w:r>
    </w:p>
    <w:p w:rsidR="009C706F" w:rsidRPr="009C5702" w:rsidRDefault="009C706F" w:rsidP="009C5702">
      <w:pPr>
        <w:pStyle w:val="Prrafodelista"/>
        <w:numPr>
          <w:ilvl w:val="0"/>
          <w:numId w:val="1"/>
        </w:numPr>
        <w:spacing w:after="120" w:line="264" w:lineRule="auto"/>
        <w:contextualSpacing w:val="0"/>
        <w:jc w:val="both"/>
        <w:rPr>
          <w:rFonts w:ascii="Trebuchet MS" w:hAnsi="Trebuchet MS"/>
          <w:noProof/>
          <w:lang w:eastAsia="es-ES"/>
        </w:rPr>
      </w:pPr>
      <w:r w:rsidRPr="009C5702">
        <w:rPr>
          <w:rFonts w:ascii="Trebuchet MS" w:hAnsi="Trebuchet MS"/>
          <w:noProof/>
          <w:lang w:eastAsia="es-ES"/>
        </w:rPr>
        <w:t>Aceptar los cargos sociales para los que fuesen elegidos y asumir las responsabilidades.</w:t>
      </w:r>
    </w:p>
    <w:p w:rsidR="009C706F" w:rsidRPr="009C5702" w:rsidRDefault="009C706F" w:rsidP="009C5702">
      <w:pPr>
        <w:pStyle w:val="Prrafodelista"/>
        <w:numPr>
          <w:ilvl w:val="0"/>
          <w:numId w:val="1"/>
        </w:numPr>
        <w:spacing w:after="120" w:line="264" w:lineRule="auto"/>
        <w:contextualSpacing w:val="0"/>
        <w:jc w:val="both"/>
        <w:rPr>
          <w:rFonts w:ascii="Trebuchet MS" w:hAnsi="Trebuchet MS"/>
          <w:noProof/>
          <w:lang w:eastAsia="es-ES"/>
        </w:rPr>
      </w:pPr>
      <w:r w:rsidRPr="009C5702">
        <w:rPr>
          <w:rFonts w:ascii="Trebuchet MS" w:hAnsi="Trebuchet MS"/>
          <w:noProof/>
          <w:lang w:eastAsia="es-ES"/>
        </w:rPr>
        <w:t>Participar en las actividades de formación e intercooperación de la entidad.</w:t>
      </w:r>
    </w:p>
    <w:p w:rsidR="006B4A01" w:rsidRPr="009C5702" w:rsidRDefault="006B4A01" w:rsidP="009C5702">
      <w:pPr>
        <w:spacing w:after="120" w:line="264" w:lineRule="auto"/>
        <w:jc w:val="both"/>
        <w:rPr>
          <w:rFonts w:ascii="Trebuchet MS" w:hAnsi="Trebuchet MS"/>
          <w:noProof/>
          <w:lang w:eastAsia="es-ES"/>
        </w:rPr>
      </w:pPr>
    </w:p>
    <w:p w:rsidR="006B4A01" w:rsidRPr="008A7D04" w:rsidRDefault="008A7D04" w:rsidP="009C5702">
      <w:pPr>
        <w:spacing w:after="120" w:line="264" w:lineRule="auto"/>
        <w:jc w:val="both"/>
        <w:rPr>
          <w:rFonts w:ascii="Trebuchet MS" w:hAnsi="Trebuchet MS"/>
          <w:b/>
        </w:rPr>
      </w:pPr>
      <w:r w:rsidRPr="008A7D04">
        <w:rPr>
          <w:rFonts w:ascii="Trebuchet MS" w:hAnsi="Trebuchet MS"/>
          <w:b/>
        </w:rPr>
        <w:t xml:space="preserve">Artículo 7. </w:t>
      </w:r>
      <w:r w:rsidR="006B4A01" w:rsidRPr="008A7D04">
        <w:rPr>
          <w:rFonts w:ascii="Trebuchet MS" w:hAnsi="Trebuchet MS"/>
          <w:b/>
        </w:rPr>
        <w:t>Asamblea general</w:t>
      </w:r>
    </w:p>
    <w:p w:rsidR="006B4A01" w:rsidRPr="009C5702" w:rsidRDefault="006B4A01" w:rsidP="009C5702">
      <w:pPr>
        <w:spacing w:after="120" w:line="264" w:lineRule="auto"/>
        <w:jc w:val="both"/>
        <w:rPr>
          <w:rFonts w:ascii="Trebuchet MS" w:hAnsi="Trebuchet MS"/>
        </w:rPr>
      </w:pPr>
      <w:r w:rsidRPr="009C5702">
        <w:rPr>
          <w:rFonts w:ascii="Trebuchet MS" w:hAnsi="Trebuchet MS"/>
        </w:rPr>
        <w:t>Además de la Asamblea de Constitución de la cooperativa, se convocará otra asamblea general al f</w:t>
      </w:r>
      <w:r w:rsidR="0065529D" w:rsidRPr="009C5702">
        <w:rPr>
          <w:rFonts w:ascii="Trebuchet MS" w:hAnsi="Trebuchet MS"/>
        </w:rPr>
        <w:t>i</w:t>
      </w:r>
      <w:r w:rsidRPr="009C5702">
        <w:rPr>
          <w:rFonts w:ascii="Trebuchet MS" w:hAnsi="Trebuchet MS"/>
        </w:rPr>
        <w:t>nal del curso (fecha a determinar por la cooperativa). La convocatoria se hará llegar a todos los socios y socias al menos con una semana de antelación. En la convocatoria se incluirá un orden del día.</w:t>
      </w:r>
    </w:p>
    <w:p w:rsidR="006B4A01" w:rsidRPr="009C5702" w:rsidRDefault="006B4A01" w:rsidP="009C5702">
      <w:pPr>
        <w:spacing w:after="120" w:line="264" w:lineRule="auto"/>
        <w:jc w:val="both"/>
        <w:rPr>
          <w:rFonts w:ascii="Trebuchet MS" w:hAnsi="Trebuchet MS"/>
        </w:rPr>
      </w:pPr>
      <w:r w:rsidRPr="009C5702">
        <w:rPr>
          <w:rFonts w:ascii="Trebuchet MS" w:hAnsi="Trebuchet MS"/>
        </w:rPr>
        <w:t>En esta Asamblea Final la cooperativa presenta a la Asamblea General una memoria final que incluye el estado de las cuentas. La Asamblea debe aprobar el re</w:t>
      </w:r>
      <w:r w:rsidR="0065529D" w:rsidRPr="009C5702">
        <w:rPr>
          <w:rFonts w:ascii="Trebuchet MS" w:hAnsi="Trebuchet MS"/>
        </w:rPr>
        <w:t>p</w:t>
      </w:r>
      <w:r w:rsidRPr="009C5702">
        <w:rPr>
          <w:rFonts w:ascii="Trebuchet MS" w:hAnsi="Trebuchet MS"/>
        </w:rPr>
        <w:t>arto de ex</w:t>
      </w:r>
      <w:r w:rsidR="0065529D" w:rsidRPr="009C5702">
        <w:rPr>
          <w:rFonts w:ascii="Trebuchet MS" w:hAnsi="Trebuchet MS"/>
        </w:rPr>
        <w:t>c</w:t>
      </w:r>
      <w:r w:rsidRPr="009C5702">
        <w:rPr>
          <w:rFonts w:ascii="Trebuchet MS" w:hAnsi="Trebuchet MS"/>
        </w:rPr>
        <w:t>edentes, excluyendo previamente:</w:t>
      </w:r>
    </w:p>
    <w:p w:rsidR="006B4A01" w:rsidRPr="009C5702" w:rsidRDefault="006B4A01" w:rsidP="009C5702">
      <w:pPr>
        <w:pStyle w:val="Prrafodelista"/>
        <w:numPr>
          <w:ilvl w:val="0"/>
          <w:numId w:val="1"/>
        </w:numPr>
        <w:spacing w:after="120" w:line="264" w:lineRule="auto"/>
        <w:contextualSpacing w:val="0"/>
        <w:jc w:val="both"/>
        <w:rPr>
          <w:rFonts w:ascii="Trebuchet MS" w:hAnsi="Trebuchet MS"/>
        </w:rPr>
      </w:pPr>
      <w:r w:rsidRPr="009C5702">
        <w:rPr>
          <w:rFonts w:ascii="Trebuchet MS" w:hAnsi="Trebuchet MS"/>
        </w:rPr>
        <w:t>La cantidad destinada a fines sociales, según se acordó en los estatutos de la cooperativa.</w:t>
      </w:r>
    </w:p>
    <w:p w:rsidR="006B4A01" w:rsidRPr="009C5702" w:rsidRDefault="006B4A01" w:rsidP="009C5702">
      <w:pPr>
        <w:pStyle w:val="Prrafodelista"/>
        <w:numPr>
          <w:ilvl w:val="0"/>
          <w:numId w:val="1"/>
        </w:numPr>
        <w:spacing w:after="120" w:line="264" w:lineRule="auto"/>
        <w:contextualSpacing w:val="0"/>
        <w:jc w:val="both"/>
        <w:rPr>
          <w:rFonts w:ascii="Trebuchet MS" w:hAnsi="Trebuchet MS"/>
        </w:rPr>
      </w:pPr>
      <w:r w:rsidRPr="009C5702">
        <w:rPr>
          <w:rFonts w:ascii="Trebuchet MS" w:hAnsi="Trebuchet MS"/>
        </w:rPr>
        <w:t>La cantidad destinada a los retornos cooperativos entre los socios y socias.</w:t>
      </w:r>
    </w:p>
    <w:p w:rsidR="006B4A01" w:rsidRDefault="006B4A01" w:rsidP="008A7D04">
      <w:pPr>
        <w:pStyle w:val="Prrafodelista"/>
        <w:spacing w:after="120" w:line="264" w:lineRule="auto"/>
        <w:contextualSpacing w:val="0"/>
        <w:jc w:val="both"/>
        <w:rPr>
          <w:rFonts w:ascii="Trebuchet MS" w:hAnsi="Trebuchet MS"/>
        </w:rPr>
      </w:pPr>
    </w:p>
    <w:p w:rsidR="0027515D" w:rsidRPr="009C5702" w:rsidRDefault="0027515D" w:rsidP="008A7D04">
      <w:pPr>
        <w:pStyle w:val="Prrafodelista"/>
        <w:spacing w:after="120" w:line="264" w:lineRule="auto"/>
        <w:contextualSpacing w:val="0"/>
        <w:jc w:val="both"/>
        <w:rPr>
          <w:rFonts w:ascii="Trebuchet MS" w:hAnsi="Trebuchet MS"/>
        </w:rPr>
      </w:pPr>
    </w:p>
    <w:p w:rsidR="006B4A01" w:rsidRPr="008A7D04" w:rsidRDefault="008A7D04" w:rsidP="009C5702">
      <w:pPr>
        <w:spacing w:after="120" w:line="264" w:lineRule="auto"/>
        <w:jc w:val="both"/>
        <w:rPr>
          <w:rFonts w:ascii="Trebuchet MS" w:hAnsi="Trebuchet MS"/>
          <w:b/>
          <w:noProof/>
          <w:lang w:eastAsia="es-ES"/>
        </w:rPr>
      </w:pPr>
      <w:r w:rsidRPr="008A7D04">
        <w:rPr>
          <w:rFonts w:ascii="Trebuchet MS" w:hAnsi="Trebuchet MS"/>
          <w:b/>
          <w:noProof/>
          <w:lang w:eastAsia="es-ES"/>
        </w:rPr>
        <w:t xml:space="preserve">Artículo 8. </w:t>
      </w:r>
      <w:r w:rsidR="006B4A01" w:rsidRPr="008A7D04">
        <w:rPr>
          <w:rFonts w:ascii="Trebuchet MS" w:hAnsi="Trebuchet MS"/>
          <w:b/>
          <w:noProof/>
          <w:lang w:eastAsia="es-ES"/>
        </w:rPr>
        <w:t>Organización y responsabilidades</w:t>
      </w:r>
    </w:p>
    <w:p w:rsidR="006B4A01" w:rsidRPr="009C5702" w:rsidRDefault="006B4A01" w:rsidP="009C5702">
      <w:pPr>
        <w:spacing w:after="120" w:line="264" w:lineRule="auto"/>
        <w:jc w:val="both"/>
        <w:rPr>
          <w:rFonts w:ascii="Trebuchet MS" w:hAnsi="Trebuchet MS"/>
          <w:noProof/>
          <w:lang w:eastAsia="es-ES"/>
        </w:rPr>
      </w:pPr>
      <w:r w:rsidRPr="009C5702">
        <w:rPr>
          <w:rFonts w:ascii="Trebuchet MS" w:hAnsi="Trebuchet MS"/>
          <w:noProof/>
          <w:lang w:eastAsia="es-ES"/>
        </w:rPr>
        <w:t>La responsabilidad de la gestión recae en los miembros de la cooperativa. Las socias y socios forman la Asamblea General. Los miembros presentes en la asamblea constituyen el quorum.</w:t>
      </w:r>
    </w:p>
    <w:p w:rsidR="006B4A01" w:rsidRPr="009C5702" w:rsidRDefault="006B4A01" w:rsidP="009C5702">
      <w:pPr>
        <w:spacing w:after="120" w:line="264" w:lineRule="auto"/>
        <w:jc w:val="both"/>
        <w:rPr>
          <w:rFonts w:ascii="Trebuchet MS" w:hAnsi="Trebuchet MS"/>
          <w:noProof/>
          <w:lang w:eastAsia="es-ES"/>
        </w:rPr>
      </w:pPr>
      <w:r w:rsidRPr="009C5702">
        <w:rPr>
          <w:rFonts w:ascii="Trebuchet MS" w:hAnsi="Trebuchet MS"/>
          <w:noProof/>
          <w:lang w:eastAsia="es-ES"/>
        </w:rPr>
        <w:t>Los miembros presentes en la Asamblea General eligen a sus representantes que formará el Consejo Rector de la cooperativa, formado por los siguientes cargos:</w:t>
      </w:r>
    </w:p>
    <w:p w:rsidR="006B4A01" w:rsidRPr="008A7D04" w:rsidRDefault="006B4A01" w:rsidP="008A7D04">
      <w:pPr>
        <w:pStyle w:val="Prrafodelista"/>
        <w:numPr>
          <w:ilvl w:val="0"/>
          <w:numId w:val="2"/>
        </w:numPr>
        <w:spacing w:after="120" w:line="264" w:lineRule="auto"/>
        <w:ind w:left="714" w:hanging="357"/>
        <w:contextualSpacing w:val="0"/>
        <w:jc w:val="both"/>
        <w:rPr>
          <w:rFonts w:ascii="Trebuchet MS" w:hAnsi="Trebuchet MS"/>
          <w:noProof/>
          <w:lang w:eastAsia="es-ES"/>
        </w:rPr>
      </w:pPr>
      <w:r w:rsidRPr="008A7D04">
        <w:rPr>
          <w:rFonts w:ascii="Trebuchet MS" w:hAnsi="Trebuchet MS"/>
          <w:noProof/>
          <w:lang w:eastAsia="es-ES"/>
        </w:rPr>
        <w:t>Presidente/a: Sergio Barbero Toledano.</w:t>
      </w:r>
    </w:p>
    <w:p w:rsidR="006B4A01" w:rsidRPr="008A7D04" w:rsidRDefault="006B4A01" w:rsidP="008A7D04">
      <w:pPr>
        <w:pStyle w:val="Prrafodelista"/>
        <w:numPr>
          <w:ilvl w:val="0"/>
          <w:numId w:val="2"/>
        </w:numPr>
        <w:spacing w:after="120" w:line="264" w:lineRule="auto"/>
        <w:ind w:left="714" w:hanging="357"/>
        <w:contextualSpacing w:val="0"/>
        <w:jc w:val="both"/>
        <w:rPr>
          <w:rFonts w:ascii="Trebuchet MS" w:hAnsi="Trebuchet MS"/>
          <w:noProof/>
          <w:lang w:eastAsia="es-ES"/>
        </w:rPr>
      </w:pPr>
      <w:r w:rsidRPr="008A7D04">
        <w:rPr>
          <w:rFonts w:ascii="Trebuchet MS" w:hAnsi="Trebuchet MS"/>
          <w:noProof/>
          <w:lang w:eastAsia="es-ES"/>
        </w:rPr>
        <w:t xml:space="preserve">Secretario/a: Sergio Álvarez </w:t>
      </w:r>
    </w:p>
    <w:p w:rsidR="006B4A01" w:rsidRPr="008A7D04" w:rsidRDefault="006B4A01" w:rsidP="008A7D04">
      <w:pPr>
        <w:pStyle w:val="Prrafodelista"/>
        <w:numPr>
          <w:ilvl w:val="0"/>
          <w:numId w:val="2"/>
        </w:numPr>
        <w:spacing w:after="120" w:line="264" w:lineRule="auto"/>
        <w:ind w:left="714" w:hanging="357"/>
        <w:contextualSpacing w:val="0"/>
        <w:jc w:val="both"/>
        <w:rPr>
          <w:rFonts w:ascii="Trebuchet MS" w:hAnsi="Trebuchet MS"/>
          <w:noProof/>
          <w:lang w:eastAsia="es-ES"/>
        </w:rPr>
      </w:pPr>
      <w:r w:rsidRPr="008A7D04">
        <w:rPr>
          <w:rFonts w:ascii="Trebuchet MS" w:hAnsi="Trebuchet MS"/>
          <w:noProof/>
          <w:lang w:eastAsia="es-ES"/>
        </w:rPr>
        <w:t>Tesorero/a: Enyer de los Santos Torres.</w:t>
      </w:r>
    </w:p>
    <w:p w:rsidR="006B4A01" w:rsidRPr="009C5702" w:rsidRDefault="008A7D04" w:rsidP="009C5702">
      <w:pPr>
        <w:spacing w:after="120" w:line="264" w:lineRule="auto"/>
        <w:jc w:val="both"/>
        <w:rPr>
          <w:rFonts w:ascii="Trebuchet MS" w:hAnsi="Trebuchet MS"/>
          <w:noProof/>
          <w:lang w:eastAsia="es-ES"/>
        </w:rPr>
      </w:pPr>
      <w:r>
        <w:rPr>
          <w:rFonts w:ascii="Trebuchet MS" w:hAnsi="Trebuchet MS"/>
          <w:noProof/>
          <w:lang w:eastAsia="es-ES"/>
        </w:rPr>
        <w:t>A su vez, los socios deciden</w:t>
      </w:r>
      <w:r w:rsidR="006B4A01" w:rsidRPr="009C5702">
        <w:rPr>
          <w:rFonts w:ascii="Trebuchet MS" w:hAnsi="Trebuchet MS"/>
          <w:noProof/>
          <w:lang w:eastAsia="es-ES"/>
        </w:rPr>
        <w:t xml:space="preserve"> también la elec</w:t>
      </w:r>
      <w:r>
        <w:rPr>
          <w:rFonts w:ascii="Trebuchet MS" w:hAnsi="Trebuchet MS"/>
          <w:noProof/>
          <w:lang w:eastAsia="es-ES"/>
        </w:rPr>
        <w:t xml:space="preserve">ción de las siguientes personas </w:t>
      </w:r>
      <w:r w:rsidR="006B4A01" w:rsidRPr="009C5702">
        <w:rPr>
          <w:rFonts w:ascii="Trebuchet MS" w:hAnsi="Trebuchet MS"/>
          <w:noProof/>
          <w:lang w:eastAsia="es-ES"/>
        </w:rPr>
        <w:t>coordinadoras:</w:t>
      </w:r>
    </w:p>
    <w:p w:rsidR="006B4A01" w:rsidRPr="009C5702" w:rsidRDefault="006B4A01" w:rsidP="009C5702">
      <w:pPr>
        <w:pStyle w:val="Prrafodelista"/>
        <w:numPr>
          <w:ilvl w:val="0"/>
          <w:numId w:val="1"/>
        </w:numPr>
        <w:spacing w:after="120" w:line="264" w:lineRule="auto"/>
        <w:contextualSpacing w:val="0"/>
        <w:jc w:val="both"/>
        <w:rPr>
          <w:rFonts w:ascii="Trebuchet MS" w:hAnsi="Trebuchet MS"/>
        </w:rPr>
      </w:pPr>
      <w:r w:rsidRPr="009C5702">
        <w:rPr>
          <w:rFonts w:ascii="Trebuchet MS" w:hAnsi="Trebuchet MS"/>
        </w:rPr>
        <w:t>Coordinador/a de producción:</w:t>
      </w:r>
      <w:r w:rsidR="007A3FCF" w:rsidRPr="009C5702">
        <w:rPr>
          <w:rFonts w:ascii="Trebuchet MS" w:hAnsi="Trebuchet MS"/>
        </w:rPr>
        <w:t xml:space="preserve"> </w:t>
      </w:r>
      <w:proofErr w:type="spellStart"/>
      <w:r w:rsidR="007A3FCF" w:rsidRPr="009C5702">
        <w:rPr>
          <w:rFonts w:ascii="Trebuchet MS" w:hAnsi="Trebuchet MS"/>
        </w:rPr>
        <w:t>Yoana</w:t>
      </w:r>
      <w:proofErr w:type="spellEnd"/>
      <w:r w:rsidR="007A3FCF" w:rsidRPr="009C5702">
        <w:rPr>
          <w:rFonts w:ascii="Trebuchet MS" w:hAnsi="Trebuchet MS"/>
        </w:rPr>
        <w:t xml:space="preserve"> González </w:t>
      </w:r>
    </w:p>
    <w:p w:rsidR="006B4A01" w:rsidRPr="009C5702" w:rsidRDefault="006B4A01" w:rsidP="009C5702">
      <w:pPr>
        <w:pStyle w:val="Prrafodelista"/>
        <w:numPr>
          <w:ilvl w:val="0"/>
          <w:numId w:val="1"/>
        </w:numPr>
        <w:spacing w:after="120" w:line="264" w:lineRule="auto"/>
        <w:contextualSpacing w:val="0"/>
        <w:jc w:val="both"/>
        <w:rPr>
          <w:rFonts w:ascii="Trebuchet MS" w:hAnsi="Trebuchet MS"/>
        </w:rPr>
      </w:pPr>
      <w:r w:rsidRPr="009C5702">
        <w:rPr>
          <w:rFonts w:ascii="Trebuchet MS" w:hAnsi="Trebuchet MS"/>
        </w:rPr>
        <w:t>Coordinador/a de marketing y comunicación:</w:t>
      </w:r>
      <w:r w:rsidR="007A3FCF" w:rsidRPr="009C5702">
        <w:rPr>
          <w:rFonts w:ascii="Trebuchet MS" w:hAnsi="Trebuchet MS"/>
        </w:rPr>
        <w:t xml:space="preserve"> </w:t>
      </w:r>
      <w:proofErr w:type="spellStart"/>
      <w:r w:rsidR="007A3FCF" w:rsidRPr="009C5702">
        <w:rPr>
          <w:rFonts w:ascii="Trebuchet MS" w:hAnsi="Trebuchet MS"/>
        </w:rPr>
        <w:t>Sofia</w:t>
      </w:r>
      <w:proofErr w:type="spellEnd"/>
      <w:r w:rsidR="007A3FCF" w:rsidRPr="009C5702">
        <w:rPr>
          <w:rFonts w:ascii="Trebuchet MS" w:hAnsi="Trebuchet MS"/>
        </w:rPr>
        <w:t xml:space="preserve"> García </w:t>
      </w:r>
      <w:proofErr w:type="spellStart"/>
      <w:r w:rsidR="007A3FCF" w:rsidRPr="009C5702">
        <w:rPr>
          <w:rFonts w:ascii="Trebuchet MS" w:hAnsi="Trebuchet MS"/>
        </w:rPr>
        <w:t>Martins</w:t>
      </w:r>
      <w:proofErr w:type="spellEnd"/>
    </w:p>
    <w:p w:rsidR="006B4A01" w:rsidRPr="009C5702" w:rsidRDefault="006B4A01" w:rsidP="009C5702">
      <w:pPr>
        <w:pStyle w:val="Prrafodelista"/>
        <w:numPr>
          <w:ilvl w:val="0"/>
          <w:numId w:val="1"/>
        </w:numPr>
        <w:spacing w:after="120" w:line="264" w:lineRule="auto"/>
        <w:contextualSpacing w:val="0"/>
        <w:jc w:val="both"/>
        <w:rPr>
          <w:rFonts w:ascii="Trebuchet MS" w:hAnsi="Trebuchet MS"/>
        </w:rPr>
      </w:pPr>
      <w:r w:rsidRPr="009C5702">
        <w:rPr>
          <w:rFonts w:ascii="Trebuchet MS" w:hAnsi="Trebuchet MS"/>
        </w:rPr>
        <w:t>Coordinador/a de contabilidad:</w:t>
      </w:r>
      <w:r w:rsidR="007A3FCF" w:rsidRPr="009C5702">
        <w:rPr>
          <w:rFonts w:ascii="Trebuchet MS" w:hAnsi="Trebuchet MS"/>
        </w:rPr>
        <w:t xml:space="preserve"> Manuel García Pulgar.</w:t>
      </w:r>
    </w:p>
    <w:p w:rsidR="006B4A01" w:rsidRPr="009C5702" w:rsidRDefault="006B4A01" w:rsidP="009C5702">
      <w:pPr>
        <w:spacing w:after="120" w:line="264" w:lineRule="auto"/>
        <w:jc w:val="both"/>
        <w:rPr>
          <w:rFonts w:ascii="Trebuchet MS" w:hAnsi="Trebuchet MS"/>
        </w:rPr>
      </w:pPr>
      <w:r w:rsidRPr="009C5702">
        <w:rPr>
          <w:rFonts w:ascii="Trebuchet MS" w:hAnsi="Trebuchet MS"/>
        </w:rPr>
        <w:t>Estas personas se encargarán de llevar a la práctica las decisiones tomadas por los miembros de la cooperativa y de rendir cuentas a todos los socios y socias en sucesivas reuniones.</w:t>
      </w:r>
    </w:p>
    <w:p w:rsidR="006B4A01" w:rsidRPr="009C5702" w:rsidRDefault="006B4A01" w:rsidP="009C5702">
      <w:pPr>
        <w:spacing w:after="120" w:line="264" w:lineRule="auto"/>
        <w:jc w:val="both"/>
        <w:rPr>
          <w:rFonts w:ascii="Trebuchet MS" w:hAnsi="Trebuchet MS"/>
        </w:rPr>
      </w:pPr>
      <w:r w:rsidRPr="009C5702">
        <w:rPr>
          <w:rFonts w:ascii="Trebuchet MS" w:hAnsi="Trebuchet MS"/>
        </w:rPr>
        <w:t>El presidente/a, secretario/a y el tesorero/a son las personas autorizadas para firmar documentos en nombre de la cooperativa.</w:t>
      </w:r>
    </w:p>
    <w:p w:rsidR="007A3FCF" w:rsidRPr="009C5702" w:rsidRDefault="007A3FCF" w:rsidP="009C5702">
      <w:pPr>
        <w:spacing w:after="120" w:line="264" w:lineRule="auto"/>
        <w:jc w:val="both"/>
        <w:rPr>
          <w:rFonts w:ascii="Trebuchet MS" w:hAnsi="Trebuchet MS"/>
        </w:rPr>
      </w:pPr>
      <w:r w:rsidRPr="009C5702">
        <w:rPr>
          <w:rFonts w:ascii="Trebuchet MS" w:hAnsi="Trebuchet MS"/>
        </w:rPr>
        <w:lastRenderedPageBreak/>
        <w:t>Las personas que desempeñen cargos del Consejo Rector o funciones de coordinación, deben asegurarse de que los miembros de la cooperativa hagan sus tareas y funciones.</w:t>
      </w:r>
      <w:r w:rsidR="00C37ACB" w:rsidRPr="009C5702">
        <w:rPr>
          <w:rFonts w:ascii="Trebuchet MS" w:hAnsi="Trebuchet MS"/>
        </w:rPr>
        <w:t xml:space="preserve"> Para ello, se repartirán las tareas de forma proporcionada entre todas las personas socias.</w:t>
      </w:r>
      <w:r w:rsidRPr="009C5702">
        <w:rPr>
          <w:rFonts w:ascii="Trebuchet MS" w:hAnsi="Trebuchet MS"/>
        </w:rPr>
        <w:t xml:space="preserve"> </w:t>
      </w:r>
    </w:p>
    <w:p w:rsidR="004A2C8F" w:rsidRPr="009C5702" w:rsidRDefault="006B4A01" w:rsidP="009C5702">
      <w:pPr>
        <w:spacing w:after="120" w:line="264" w:lineRule="auto"/>
        <w:jc w:val="both"/>
        <w:rPr>
          <w:rFonts w:ascii="Trebuchet MS" w:hAnsi="Trebuchet MS"/>
        </w:rPr>
      </w:pPr>
      <w:r w:rsidRPr="009C5702">
        <w:rPr>
          <w:rFonts w:ascii="Trebuchet MS" w:hAnsi="Trebuchet MS"/>
          <w:noProof/>
          <w:lang w:eastAsia="es-ES"/>
        </w:rPr>
        <w:t>Al final de curso será preciso presentar un informe anual de actividades ante la asamblea.</w:t>
      </w:r>
    </w:p>
    <w:p w:rsidR="008A7D04" w:rsidRDefault="008A7D04" w:rsidP="009C5702">
      <w:pPr>
        <w:spacing w:after="120" w:line="264" w:lineRule="auto"/>
        <w:jc w:val="both"/>
        <w:rPr>
          <w:rFonts w:ascii="Trebuchet MS" w:hAnsi="Trebuchet MS"/>
        </w:rPr>
      </w:pPr>
    </w:p>
    <w:p w:rsidR="0027515D" w:rsidRDefault="0027515D" w:rsidP="009C5702">
      <w:pPr>
        <w:spacing w:after="120" w:line="264" w:lineRule="auto"/>
        <w:jc w:val="both"/>
        <w:rPr>
          <w:rFonts w:ascii="Trebuchet MS" w:hAnsi="Trebuchet MS"/>
        </w:rPr>
      </w:pPr>
    </w:p>
    <w:p w:rsidR="0065529D" w:rsidRPr="008A7D04" w:rsidRDefault="008A7D04" w:rsidP="009C5702">
      <w:pPr>
        <w:spacing w:after="120" w:line="264" w:lineRule="auto"/>
        <w:jc w:val="both"/>
        <w:rPr>
          <w:rFonts w:ascii="Trebuchet MS" w:hAnsi="Trebuchet MS"/>
          <w:b/>
        </w:rPr>
      </w:pPr>
      <w:r w:rsidRPr="008A7D04">
        <w:rPr>
          <w:rFonts w:ascii="Trebuchet MS" w:hAnsi="Trebuchet MS"/>
          <w:b/>
        </w:rPr>
        <w:t xml:space="preserve">Artículo 9. </w:t>
      </w:r>
      <w:r w:rsidR="0065529D" w:rsidRPr="008A7D04">
        <w:rPr>
          <w:rFonts w:ascii="Trebuchet MS" w:hAnsi="Trebuchet MS"/>
          <w:b/>
        </w:rPr>
        <w:t>Reuniones</w:t>
      </w:r>
    </w:p>
    <w:p w:rsidR="0065529D" w:rsidRPr="009C5702" w:rsidRDefault="0065529D" w:rsidP="009C5702">
      <w:pPr>
        <w:spacing w:after="120" w:line="264" w:lineRule="auto"/>
        <w:jc w:val="both"/>
        <w:rPr>
          <w:rFonts w:ascii="Trebuchet MS" w:hAnsi="Trebuchet MS"/>
        </w:rPr>
      </w:pPr>
      <w:r w:rsidRPr="009C5702">
        <w:rPr>
          <w:rFonts w:ascii="Trebuchet MS" w:hAnsi="Trebuchet MS"/>
        </w:rPr>
        <w:t>Las reuniones o</w:t>
      </w:r>
      <w:r w:rsidR="008A7D04">
        <w:rPr>
          <w:rFonts w:ascii="Trebuchet MS" w:hAnsi="Trebuchet MS"/>
        </w:rPr>
        <w:t xml:space="preserve">rdinarias se desarrollarán cada </w:t>
      </w:r>
      <w:r w:rsidR="007A3FCF" w:rsidRPr="009C5702">
        <w:rPr>
          <w:rFonts w:ascii="Trebuchet MS" w:hAnsi="Trebuchet MS"/>
        </w:rPr>
        <w:t>15 días hábiles</w:t>
      </w:r>
      <w:r w:rsidRPr="009C5702">
        <w:rPr>
          <w:rFonts w:ascii="Trebuchet MS" w:hAnsi="Trebuchet MS"/>
        </w:rPr>
        <w:t>. Se pueden convocar reun</w:t>
      </w:r>
      <w:r w:rsidR="007A3FCF" w:rsidRPr="009C5702">
        <w:rPr>
          <w:rFonts w:ascii="Trebuchet MS" w:hAnsi="Trebuchet MS"/>
        </w:rPr>
        <w:t>iones extraordinarias cuando lo</w:t>
      </w:r>
      <w:r w:rsidRPr="009C5702">
        <w:rPr>
          <w:rFonts w:ascii="Trebuchet MS" w:hAnsi="Trebuchet MS"/>
        </w:rPr>
        <w:t xml:space="preserve"> soliciten los miembros de la cooperativa. </w:t>
      </w:r>
    </w:p>
    <w:p w:rsidR="0065529D" w:rsidRPr="009C5702" w:rsidRDefault="0065529D" w:rsidP="009C5702">
      <w:pPr>
        <w:spacing w:after="120" w:line="264" w:lineRule="auto"/>
        <w:jc w:val="both"/>
        <w:rPr>
          <w:rFonts w:ascii="Trebuchet MS" w:hAnsi="Trebuchet MS"/>
        </w:rPr>
      </w:pPr>
      <w:r w:rsidRPr="009C5702">
        <w:rPr>
          <w:rFonts w:ascii="Trebuchet MS" w:hAnsi="Trebuchet MS"/>
        </w:rPr>
        <w:t>Para que una reunión sea válida debe contar con la presencia de la mitad más uno de los socios y socias.</w:t>
      </w:r>
    </w:p>
    <w:p w:rsidR="008A7D04" w:rsidRDefault="008A7D04" w:rsidP="009C5702">
      <w:pPr>
        <w:spacing w:after="120" w:line="264" w:lineRule="auto"/>
        <w:jc w:val="both"/>
        <w:rPr>
          <w:rFonts w:ascii="Trebuchet MS" w:hAnsi="Trebuchet MS"/>
        </w:rPr>
      </w:pPr>
    </w:p>
    <w:p w:rsidR="0027515D" w:rsidRDefault="0027515D" w:rsidP="009C5702">
      <w:pPr>
        <w:spacing w:after="120" w:line="264" w:lineRule="auto"/>
        <w:jc w:val="both"/>
        <w:rPr>
          <w:rFonts w:ascii="Trebuchet MS" w:hAnsi="Trebuchet MS"/>
        </w:rPr>
      </w:pPr>
    </w:p>
    <w:p w:rsidR="0065529D" w:rsidRPr="008A7D04" w:rsidRDefault="008A7D04" w:rsidP="009C5702">
      <w:pPr>
        <w:spacing w:after="120" w:line="264" w:lineRule="auto"/>
        <w:jc w:val="both"/>
        <w:rPr>
          <w:rFonts w:ascii="Trebuchet MS" w:hAnsi="Trebuchet MS"/>
          <w:b/>
        </w:rPr>
      </w:pPr>
      <w:r w:rsidRPr="008A7D04">
        <w:rPr>
          <w:rFonts w:ascii="Trebuchet MS" w:hAnsi="Trebuchet MS"/>
          <w:b/>
        </w:rPr>
        <w:t xml:space="preserve">Artículo 10. </w:t>
      </w:r>
      <w:r w:rsidR="0065529D" w:rsidRPr="008A7D04">
        <w:rPr>
          <w:rFonts w:ascii="Trebuchet MS" w:hAnsi="Trebuchet MS"/>
          <w:b/>
        </w:rPr>
        <w:t xml:space="preserve">Duración de la actividad. </w:t>
      </w:r>
    </w:p>
    <w:p w:rsidR="007A3FCF" w:rsidRPr="009C5702" w:rsidRDefault="0065529D" w:rsidP="009C5702">
      <w:pPr>
        <w:spacing w:after="120" w:line="264" w:lineRule="auto"/>
        <w:jc w:val="both"/>
        <w:rPr>
          <w:rFonts w:ascii="Trebuchet MS" w:hAnsi="Trebuchet MS"/>
        </w:rPr>
      </w:pPr>
      <w:r w:rsidRPr="009C5702">
        <w:rPr>
          <w:rFonts w:ascii="Trebuchet MS" w:hAnsi="Trebuchet MS"/>
        </w:rPr>
        <w:t xml:space="preserve">La cooperativa se considerará activa desde el momento en que solicite su inscripción en el REGISTRO CENTRAL DE COOPERATIVAS EJE y dará por finalizada su actividad cuando termine el curso escolar. </w:t>
      </w:r>
    </w:p>
    <w:sectPr w:rsidR="007A3FCF" w:rsidRPr="009C570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C5" w:rsidRDefault="004257C5" w:rsidP="0027515D">
      <w:pPr>
        <w:spacing w:after="0" w:line="240" w:lineRule="auto"/>
      </w:pPr>
      <w:r>
        <w:separator/>
      </w:r>
    </w:p>
  </w:endnote>
  <w:endnote w:type="continuationSeparator" w:id="0">
    <w:p w:rsidR="004257C5" w:rsidRDefault="004257C5" w:rsidP="0027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C5" w:rsidRDefault="004257C5" w:rsidP="0027515D">
      <w:pPr>
        <w:spacing w:after="0" w:line="240" w:lineRule="auto"/>
      </w:pPr>
      <w:r>
        <w:separator/>
      </w:r>
    </w:p>
  </w:footnote>
  <w:footnote w:type="continuationSeparator" w:id="0">
    <w:p w:rsidR="004257C5" w:rsidRDefault="004257C5" w:rsidP="0027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085355"/>
      <w:docPartObj>
        <w:docPartGallery w:val="Page Numbers (Margins)"/>
        <w:docPartUnique/>
      </w:docPartObj>
    </w:sdtPr>
    <w:sdtEndPr/>
    <w:sdtContent>
      <w:p w:rsidR="0027515D" w:rsidRDefault="0027515D">
        <w:pPr>
          <w:pStyle w:val="Encabezado"/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7FFF367B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2540" r="8255" b="5715"/>
                  <wp:wrapNone/>
                  <wp:docPr id="554" name="Óvalo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15D" w:rsidRDefault="0027515D">
                              <w:pPr>
                                <w:jc w:val="right"/>
                                <w:rPr>
                                  <w:rStyle w:val="Nmerodepgina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52FED" w:rsidRPr="00C52FED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Óvalo 20" o:spid="_x0000_s1027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" o:allowincell="f" fillcolor="#9dbb61" stroked="f">
                  <v:textbox inset="0,,0">
                    <w:txbxContent>
                      <w:p w:rsidR="0027515D" w:rsidRDefault="0027515D">
                        <w:pPr>
                          <w:jc w:val="right"/>
                          <w:rPr>
                            <w:rStyle w:val="Nmerodepgina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52FED" w:rsidRPr="00C52FED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342E"/>
      </v:shape>
    </w:pict>
  </w:numPicBullet>
  <w:abstractNum w:abstractNumId="0">
    <w:nsid w:val="16A574B8"/>
    <w:multiLevelType w:val="hybridMultilevel"/>
    <w:tmpl w:val="F3D840B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32EA7"/>
    <w:multiLevelType w:val="hybridMultilevel"/>
    <w:tmpl w:val="B254B0C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02"/>
    <w:rsid w:val="000134D4"/>
    <w:rsid w:val="0027515D"/>
    <w:rsid w:val="002E1002"/>
    <w:rsid w:val="004257C5"/>
    <w:rsid w:val="004A2C8F"/>
    <w:rsid w:val="0065529D"/>
    <w:rsid w:val="006B4A01"/>
    <w:rsid w:val="00712D94"/>
    <w:rsid w:val="00732242"/>
    <w:rsid w:val="007A3FCF"/>
    <w:rsid w:val="00853231"/>
    <w:rsid w:val="008A7D04"/>
    <w:rsid w:val="009C5702"/>
    <w:rsid w:val="009C706F"/>
    <w:rsid w:val="00BD4D71"/>
    <w:rsid w:val="00C37ACB"/>
    <w:rsid w:val="00C52FED"/>
    <w:rsid w:val="00D80D43"/>
    <w:rsid w:val="00E8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0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E10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5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15D"/>
  </w:style>
  <w:style w:type="paragraph" w:styleId="Piedepgina">
    <w:name w:val="footer"/>
    <w:basedOn w:val="Normal"/>
    <w:link w:val="PiedepginaCar"/>
    <w:uiPriority w:val="99"/>
    <w:unhideWhenUsed/>
    <w:rsid w:val="00275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15D"/>
  </w:style>
  <w:style w:type="character" w:styleId="Nmerodepgina">
    <w:name w:val="page number"/>
    <w:basedOn w:val="Fuentedeprrafopredeter"/>
    <w:uiPriority w:val="99"/>
    <w:unhideWhenUsed/>
    <w:rsid w:val="00275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0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E10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5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15D"/>
  </w:style>
  <w:style w:type="paragraph" w:styleId="Piedepgina">
    <w:name w:val="footer"/>
    <w:basedOn w:val="Normal"/>
    <w:link w:val="PiedepginaCar"/>
    <w:uiPriority w:val="99"/>
    <w:unhideWhenUsed/>
    <w:rsid w:val="00275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15D"/>
  </w:style>
  <w:style w:type="character" w:styleId="Nmerodepgina">
    <w:name w:val="page number"/>
    <w:basedOn w:val="Fuentedeprrafopredeter"/>
    <w:uiPriority w:val="99"/>
    <w:unhideWhenUsed/>
    <w:rsid w:val="0027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997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MediaService</dc:creator>
  <cp:lastModifiedBy>MediaService</cp:lastModifiedBy>
  <cp:revision>5</cp:revision>
  <cp:lastPrinted>2018-12-09T21:35:00Z</cp:lastPrinted>
  <dcterms:created xsi:type="dcterms:W3CDTF">2018-12-09T21:29:00Z</dcterms:created>
  <dcterms:modified xsi:type="dcterms:W3CDTF">2018-12-09T21:35:00Z</dcterms:modified>
</cp:coreProperties>
</file>