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50" w:rsidRPr="004B0C08" w:rsidRDefault="00EA7450" w:rsidP="004B0C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4B0C08">
        <w:rPr>
          <w:rFonts w:ascii="Times New Roman" w:hAnsi="Times New Roman"/>
          <w:b/>
          <w:sz w:val="40"/>
          <w:szCs w:val="40"/>
          <w:u w:val="single"/>
        </w:rPr>
        <w:t>LA ORGANIZACIÓN DEL GRUPO</w:t>
      </w:r>
      <w:r w:rsidR="00BF1DF2">
        <w:rPr>
          <w:rFonts w:ascii="Times New Roman" w:hAnsi="Times New Roman"/>
          <w:b/>
          <w:sz w:val="40"/>
          <w:szCs w:val="40"/>
          <w:u w:val="single"/>
        </w:rPr>
        <w:t>.</w:t>
      </w:r>
    </w:p>
    <w:p w:rsidR="00EA7450" w:rsidRPr="00BF1DF2" w:rsidRDefault="00EA7450" w:rsidP="00107600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PRESIDENT@: La encargada de dirigir la cooperativa, tomar las decisiones importantes del grupo, ser la porta voz, y saber dirigirlo en situaciones difíciles apuntar.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Pr="00BF1DF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LA PRESIDENTA DE ESTE GRUPO ES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Ikram</w:t>
      </w:r>
    </w:p>
    <w:p w:rsidR="00EA7450" w:rsidRPr="00BF1DF2" w:rsidRDefault="00EA7450" w:rsidP="004B0C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VICEPRESIDENT@ O TESORER@: Se encarga de guardar el dinero y las facturas a la hora de comprar un producto necesario para la cooperativa, ayuda y aconseja a la presidenta en las decisiones importantes, y apuntar las faltas de cada socio.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Pr="00BF1DF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LA VICEPRECIDENTA DE ESTE GRUPO ES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Cristina</w:t>
      </w:r>
    </w:p>
    <w:p w:rsidR="00EA7450" w:rsidRPr="00BF1DF2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RECURSOS HUMANOS: El encargado de vigilar las funciones de cada socio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EL ENCARGADO DE RECURSOS HUMANOS ES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Abdessa</w:t>
      </w:r>
      <w:r w:rsidRPr="00BF1DF2">
        <w:rPr>
          <w:rFonts w:ascii="Times New Roman" w:hAnsi="Times New Roman"/>
          <w:b/>
          <w:color w:val="0D0D0D"/>
          <w:sz w:val="24"/>
          <w:szCs w:val="24"/>
        </w:rPr>
        <w:t>man</w:t>
      </w:r>
    </w:p>
    <w:p w:rsidR="00EA7450" w:rsidRPr="00BF1DF2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PRODUCCION: Se encarga de producir ideas para formar nuevos productos.</w:t>
      </w:r>
    </w:p>
    <w:p w:rsidR="00EA7450" w:rsidRPr="00BF1DF2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LOS ENCARGADOS DE LA PRODUCCION: </w:t>
      </w:r>
      <w:r w:rsidRPr="00BF1DF2">
        <w:rPr>
          <w:rFonts w:ascii="Times New Roman" w:hAnsi="Times New Roman"/>
          <w:b/>
          <w:color w:val="0D0D0D"/>
          <w:sz w:val="24"/>
          <w:szCs w:val="24"/>
        </w:rPr>
        <w:t xml:space="preserve">Khalid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y Yasser</w:t>
      </w:r>
    </w:p>
    <w:p w:rsidR="00EA7450" w:rsidRPr="00BF1DF2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A7450" w:rsidRPr="00BF1DF2" w:rsidRDefault="00EA7450" w:rsidP="004B0C0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>MARKETING: Se encarga de la imagen de la cooperativa y de su cara principal</w:t>
      </w:r>
    </w:p>
    <w:p w:rsidR="00107600" w:rsidRDefault="004B0C08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BF1DF2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07600">
        <w:rPr>
          <w:rFonts w:ascii="Times New Roman" w:hAnsi="Times New Roman"/>
          <w:color w:val="0D0D0D"/>
          <w:sz w:val="24"/>
          <w:szCs w:val="24"/>
        </w:rPr>
        <w:t xml:space="preserve">     </w:t>
      </w:r>
      <w:r w:rsidR="00EA7450" w:rsidRPr="00BF1DF2">
        <w:rPr>
          <w:rFonts w:ascii="Times New Roman" w:hAnsi="Times New Roman"/>
          <w:color w:val="0D0D0D"/>
          <w:sz w:val="24"/>
          <w:szCs w:val="24"/>
        </w:rPr>
        <w:t xml:space="preserve">LAS ENCARGADAS DEL MARKETING: </w:t>
      </w:r>
      <w:r w:rsidR="00EA7450" w:rsidRPr="00BF1DF2">
        <w:rPr>
          <w:rFonts w:ascii="Times New Roman" w:hAnsi="Times New Roman"/>
          <w:b/>
          <w:color w:val="0D0D0D"/>
          <w:sz w:val="24"/>
          <w:szCs w:val="24"/>
        </w:rPr>
        <w:t>Karen y Nisrrin</w:t>
      </w:r>
    </w:p>
    <w:p w:rsidR="00EA7450" w:rsidRDefault="00EA7450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7450" w:rsidRDefault="00BF1DF2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ORGANIGRAMA.</w:t>
      </w:r>
    </w:p>
    <w:p w:rsidR="00BF1DF2" w:rsidRPr="00BF1DF2" w:rsidRDefault="00BF1DF2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EA7450" w:rsidRDefault="001048B3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26" style="position:absolute;margin-left:298.45pt;margin-top:11.15pt;width:142.45pt;height:44.1pt;z-index:3" arcsize="10923f" wrapcoords="2274 -6224 -114 1464 -114 20136 568 21600 20918 21600 21032 21600 22509 17207 23533 13180 23533 -4393 23078 -6224 2274 -6224" fillcolor="#4bacc6">
            <v:shadow opacity=".5" offset="6pt,-6pt"/>
            <o:extrusion v:ext="view" on="t"/>
            <v:textbox>
              <w:txbxContent>
                <w:p w:rsidR="005D4CE0" w:rsidRDefault="005D4CE0"/>
              </w:txbxContent>
            </v:textbox>
            <w10:wrap type="through"/>
          </v:roundrect>
        </w:pict>
      </w:r>
    </w:p>
    <w:p w:rsidR="00EA7450" w:rsidRDefault="001048B3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3pt;margin-top:6.5pt;width:140.6pt;height:28.55pt;z-index:4" fillcolor="#31849b" strokecolor="#31849b">
            <v:textbox>
              <w:txbxContent>
                <w:p w:rsidR="005D4CE0" w:rsidRPr="00FE557C" w:rsidRDefault="00FE557C">
                  <w:pPr>
                    <w:rPr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E557C">
                    <w:rPr>
                      <w:sz w:val="24"/>
                      <w:szCs w:val="24"/>
                    </w:rPr>
                    <w:t xml:space="preserve">VICEPRESIDENTA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48.5pt;margin-top:8.35pt;width:42.75pt;height:22.4pt;z-index:2"/>
        </w:pict>
      </w:r>
      <w:r>
        <w:rPr>
          <w:noProof/>
        </w:rPr>
        <w:pict>
          <v:roundrect id="_x0000_s1029" style="position:absolute;margin-left:94.5pt;margin-top:.5pt;width:132.75pt;height:43.5pt;z-index:-13" arcsize="10923f" fillcolor="#4bacc6">
            <v:shadow opacity=".5" offset="-6pt,-6pt"/>
            <o:extrusion v:ext="view" on="t"/>
          </v:roundrect>
        </w:pict>
      </w:r>
      <w:r w:rsidR="00EA7450">
        <w:rPr>
          <w:rFonts w:ascii="Times New Roman" w:hAnsi="Times New Roman"/>
          <w:sz w:val="24"/>
          <w:szCs w:val="24"/>
        </w:rPr>
        <w:t xml:space="preserve">  </w:t>
      </w:r>
    </w:p>
    <w:p w:rsidR="005D4CE0" w:rsidRDefault="00BF1DF2" w:rsidP="00EA74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7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22385">
        <w:rPr>
          <w:rFonts w:ascii="Times New Roman" w:hAnsi="Times New Roman"/>
          <w:sz w:val="24"/>
          <w:szCs w:val="24"/>
        </w:rPr>
        <w:t xml:space="preserve">                      </w:t>
      </w:r>
      <w:r w:rsidR="00FE55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PRESIDENTA</w:t>
      </w:r>
      <w:r w:rsidR="00FE557C">
        <w:rPr>
          <w:rFonts w:ascii="Times New Roman" w:hAnsi="Times New Roman"/>
          <w:sz w:val="24"/>
          <w:szCs w:val="24"/>
        </w:rPr>
        <w:t xml:space="preserve"> </w:t>
      </w:r>
      <w:r w:rsidR="004B2517">
        <w:rPr>
          <w:rFonts w:ascii="Times New Roman" w:hAnsi="Times New Roman"/>
          <w:sz w:val="24"/>
          <w:szCs w:val="24"/>
        </w:rPr>
        <w:t xml:space="preserve">          </w:t>
      </w:r>
      <w:r w:rsidR="00C22385">
        <w:rPr>
          <w:rFonts w:ascii="Times New Roman" w:hAnsi="Times New Roman"/>
          <w:sz w:val="24"/>
          <w:szCs w:val="24"/>
        </w:rPr>
        <w:t xml:space="preserve">             </w:t>
      </w:r>
      <w:r w:rsidR="005D4CE0">
        <w:rPr>
          <w:rFonts w:ascii="Times New Roman" w:hAnsi="Times New Roman"/>
          <w:sz w:val="24"/>
          <w:szCs w:val="24"/>
        </w:rPr>
        <w:t xml:space="preserve">    </w:t>
      </w:r>
      <w:r w:rsidR="00C22385">
        <w:rPr>
          <w:rFonts w:ascii="Times New Roman" w:hAnsi="Times New Roman"/>
          <w:sz w:val="24"/>
          <w:szCs w:val="24"/>
        </w:rPr>
        <w:t xml:space="preserve">      </w:t>
      </w:r>
      <w:r w:rsidR="004B251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F1DF2" w:rsidRDefault="001048B3" w:rsidP="005D4C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1.8pt;margin-top:18.5pt;width:106.7pt;height:59.85pt;z-index:11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28.75pt;margin-top:19.8pt;width:2.05pt;height:123.6pt;flip:x;z-index: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5.1pt;margin-top:16.4pt;width:101.9pt;height:59.1pt;flip:x;z-index:5" o:connectortype="straight">
            <v:stroke endarrow="block"/>
          </v:shape>
        </w:pict>
      </w:r>
    </w:p>
    <w:p w:rsidR="005D4CE0" w:rsidRDefault="005D4CE0" w:rsidP="005D4CE0">
      <w:pPr>
        <w:rPr>
          <w:rFonts w:ascii="Times New Roman" w:hAnsi="Times New Roman"/>
          <w:sz w:val="24"/>
          <w:szCs w:val="24"/>
        </w:rPr>
      </w:pPr>
    </w:p>
    <w:p w:rsidR="005D4CE0" w:rsidRDefault="005D4CE0" w:rsidP="005D4CE0">
      <w:pPr>
        <w:rPr>
          <w:rFonts w:ascii="Times New Roman" w:hAnsi="Times New Roman"/>
          <w:sz w:val="24"/>
          <w:szCs w:val="24"/>
        </w:rPr>
      </w:pPr>
    </w:p>
    <w:p w:rsidR="005D4CE0" w:rsidRDefault="001048B3" w:rsidP="005D4C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3" style="position:absolute;margin-left:199.25pt;margin-top:20.25pt;width:126.4pt;height:32.8pt;z-index:12" arcsize="10923f" fillcolor="#548dd4">
            <o:extrusion v:ext="view" on="t"/>
          </v:roundrect>
        </w:pict>
      </w:r>
      <w:r>
        <w:rPr>
          <w:noProof/>
        </w:rPr>
        <w:pict>
          <v:shape id="_x0000_s1034" type="#_x0000_t202" style="position:absolute;margin-left:-21.65pt;margin-top:24.55pt;width:85.6pt;height:21pt;z-index:7" fillcolor="#365f91" strokecolor="#365f91">
            <v:textbox>
              <w:txbxContent>
                <w:p w:rsidR="00107600" w:rsidRDefault="00FE557C">
                  <w:r>
                    <w:t>MARKETING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margin-left:-23.7pt;margin-top:20.85pt;width:92.4pt;height:27.85pt;z-index:-8" arcsize="10923f" fillcolor="#548dd4">
            <v:shadow opacity=".5" offset="6pt,-6pt"/>
            <o:extrusion v:ext="view" on="t"/>
          </v:roundrect>
        </w:pict>
      </w:r>
    </w:p>
    <w:p w:rsidR="005D4CE0" w:rsidRDefault="001048B3" w:rsidP="005D4C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margin-left:200pt;margin-top:.45pt;width:121.7pt;height:21pt;z-index:13" fillcolor="#365f91" strokecolor="#365f91">
            <v:textbox>
              <w:txbxContent>
                <w:p w:rsidR="00FE557C" w:rsidRDefault="00267380">
                  <w:r>
                    <w:t xml:space="preserve">RECURSOS   </w:t>
                  </w:r>
                  <w:r w:rsidR="00FE557C">
                    <w:t>HUMANOS</w:t>
                  </w:r>
                </w:p>
              </w:txbxContent>
            </v:textbox>
          </v:shape>
        </w:pict>
      </w:r>
      <w:r w:rsidR="005D4CE0">
        <w:rPr>
          <w:rFonts w:ascii="Times New Roman" w:hAnsi="Times New Roman"/>
          <w:sz w:val="24"/>
          <w:szCs w:val="24"/>
        </w:rPr>
        <w:t xml:space="preserve">   </w:t>
      </w:r>
    </w:p>
    <w:p w:rsidR="00107600" w:rsidRDefault="00107600" w:rsidP="005D4CE0">
      <w:pPr>
        <w:rPr>
          <w:rFonts w:ascii="Times New Roman" w:hAnsi="Times New Roman"/>
          <w:sz w:val="24"/>
          <w:szCs w:val="24"/>
        </w:rPr>
      </w:pPr>
    </w:p>
    <w:p w:rsidR="00107600" w:rsidRDefault="001048B3" w:rsidP="005D4C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202" style="position:absolute;margin-left:65pt;margin-top:11.1pt;width:111.4pt;height:21.1pt;z-index:10" fillcolor="#365f91" strokecolor="#365f91">
            <v:textbox>
              <w:txbxContent>
                <w:p w:rsidR="00107600" w:rsidRDefault="00FE557C">
                  <w:r>
                    <w:t>PRODUCCIÓN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margin-left:63.95pt;margin-top:3.15pt;width:117.55pt;height:35.3pt;z-index:9" arcsize="10923f" fillcolor="#548dd4">
            <o:extrusion v:ext="view" on="t"/>
          </v:roundrect>
        </w:pict>
      </w:r>
      <w:r w:rsidR="0010760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07600" w:rsidRPr="005D4CE0" w:rsidRDefault="00107600" w:rsidP="005D4CE0">
      <w:pPr>
        <w:rPr>
          <w:rFonts w:ascii="Times New Roman" w:hAnsi="Times New Roman"/>
          <w:sz w:val="24"/>
          <w:szCs w:val="24"/>
        </w:rPr>
      </w:pPr>
    </w:p>
    <w:sectPr w:rsidR="00107600" w:rsidRPr="005D4CE0" w:rsidSect="004B25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B3" w:rsidRDefault="001048B3" w:rsidP="006B6413">
      <w:pPr>
        <w:spacing w:after="0" w:line="240" w:lineRule="auto"/>
      </w:pPr>
      <w:r>
        <w:separator/>
      </w:r>
    </w:p>
  </w:endnote>
  <w:endnote w:type="continuationSeparator" w:id="0">
    <w:p w:rsidR="001048B3" w:rsidRDefault="001048B3" w:rsidP="006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B3" w:rsidRDefault="001048B3" w:rsidP="006B6413">
      <w:pPr>
        <w:spacing w:after="0" w:line="240" w:lineRule="auto"/>
      </w:pPr>
      <w:r>
        <w:separator/>
      </w:r>
    </w:p>
  </w:footnote>
  <w:footnote w:type="continuationSeparator" w:id="0">
    <w:p w:rsidR="001048B3" w:rsidRDefault="001048B3" w:rsidP="006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F2B"/>
    <w:multiLevelType w:val="singleLevel"/>
    <w:tmpl w:val="DEA6441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1021A5"/>
    <w:multiLevelType w:val="hybridMultilevel"/>
    <w:tmpl w:val="FA007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68A"/>
    <w:multiLevelType w:val="hybridMultilevel"/>
    <w:tmpl w:val="65B68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7BCF"/>
    <w:multiLevelType w:val="hybridMultilevel"/>
    <w:tmpl w:val="087CE98A"/>
    <w:lvl w:ilvl="0" w:tplc="0C0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628AC"/>
    <w:multiLevelType w:val="singleLevel"/>
    <w:tmpl w:val="36C8159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93C65E6"/>
    <w:multiLevelType w:val="hybridMultilevel"/>
    <w:tmpl w:val="57A01C0A"/>
    <w:lvl w:ilvl="0" w:tplc="0F4ADE16">
      <w:start w:val="3"/>
      <w:numFmt w:val="decimal"/>
      <w:lvlText w:val="%1"/>
      <w:lvlJc w:val="left"/>
      <w:pPr>
        <w:ind w:left="45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450"/>
    <w:rsid w:val="001048B3"/>
    <w:rsid w:val="00107600"/>
    <w:rsid w:val="00217C33"/>
    <w:rsid w:val="00267380"/>
    <w:rsid w:val="004B0C08"/>
    <w:rsid w:val="004B2517"/>
    <w:rsid w:val="005D4CE0"/>
    <w:rsid w:val="006B6413"/>
    <w:rsid w:val="008D19E0"/>
    <w:rsid w:val="00BF1DF2"/>
    <w:rsid w:val="00C22385"/>
    <w:rsid w:val="00CB21D4"/>
    <w:rsid w:val="00EA7450"/>
    <w:rsid w:val="00F24B38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docId w15:val="{CCA96D33-2D19-49B5-BDDB-AA7A509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64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B641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64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B6413"/>
    <w:rPr>
      <w:rFonts w:cs="Times New Roman"/>
    </w:rPr>
  </w:style>
  <w:style w:type="character" w:styleId="Refdecomentario">
    <w:name w:val="annotation reference"/>
    <w:uiPriority w:val="99"/>
    <w:rsid w:val="00BF1DF2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BF1DF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BF1DF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F1D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BF1DF2"/>
    <w:rPr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F1DF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9C3A-1853-4110-8E99-438295AF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Maya Matallana</dc:creator>
  <cp:keywords/>
  <dc:description/>
  <cp:lastModifiedBy>Manuel de Maya Matallana</cp:lastModifiedBy>
  <cp:revision>3</cp:revision>
  <dcterms:created xsi:type="dcterms:W3CDTF">2016-12-15T21:47:00Z</dcterms:created>
  <dcterms:modified xsi:type="dcterms:W3CDTF">2016-12-15T21:48:00Z</dcterms:modified>
</cp:coreProperties>
</file>