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D7" w:rsidRDefault="00D86956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05.95pt;margin-top:382.9pt;width:134.25pt;height:105pt;z-index:251676672" o:connectortype="straight">
            <v:stroke endarrow="block"/>
          </v:shape>
        </w:pict>
      </w:r>
      <w:r>
        <w:rPr>
          <w:noProof/>
          <w:lang w:eastAsia="es-ES"/>
        </w:rPr>
        <w:pict>
          <v:roundrect id="_x0000_s1046" style="position:absolute;margin-left:298.2pt;margin-top:493.9pt;width:179.25pt;height:86.25pt;z-index:251675648" arcsize="10923f">
            <v:textbox>
              <w:txbxContent>
                <w:p w:rsidR="00D86956" w:rsidRDefault="00D86956">
                  <w:r>
                    <w:t>TESOREROS:</w:t>
                  </w:r>
                  <w:r>
                    <w:br/>
                    <w:t>*JESSICA CHAVES</w:t>
                  </w:r>
                </w:p>
                <w:p w:rsidR="00D86956" w:rsidRDefault="00D86956">
                  <w:r>
                    <w:t>*MELCHOR  FERNANDEZ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45" type="#_x0000_t32" style="position:absolute;margin-left:205.95pt;margin-top:382.9pt;width:71.25pt;height:240.75pt;z-index:251674624" o:connectortype="straight">
            <v:stroke endarrow="block"/>
          </v:shape>
        </w:pict>
      </w:r>
      <w:r>
        <w:rPr>
          <w:noProof/>
          <w:lang w:eastAsia="es-ES"/>
        </w:rPr>
        <w:pict>
          <v:roundrect id="_x0000_s1044" style="position:absolute;margin-left:202.2pt;margin-top:632.65pt;width:207pt;height:103.5pt;z-index:251673600" arcsize="10923f">
            <v:textbox>
              <w:txbxContent>
                <w:p w:rsidR="00D86956" w:rsidRDefault="00D86956">
                  <w:r>
                    <w:t>ORGANIZACIÓN -CONTROL-ENVASE:</w:t>
                  </w:r>
                </w:p>
                <w:p w:rsidR="00D86956" w:rsidRDefault="00D86956">
                  <w:r>
                    <w:t>*ALEJANDRO SUAREZ</w:t>
                  </w:r>
                </w:p>
                <w:p w:rsidR="00D86956" w:rsidRDefault="00D86956">
                  <w:r>
                    <w:t>*LUCIAN LANG</w:t>
                  </w:r>
                </w:p>
                <w:p w:rsidR="00D86956" w:rsidRDefault="00D86956"/>
                <w:p w:rsidR="00D86956" w:rsidRDefault="00D86956"/>
              </w:txbxContent>
            </v:textbox>
          </v:roundrect>
        </w:pict>
      </w:r>
      <w:r>
        <w:rPr>
          <w:noProof/>
          <w:lang w:eastAsia="es-ES"/>
        </w:rPr>
        <w:pict>
          <v:shape id="_x0000_s1041" type="#_x0000_t32" style="position:absolute;margin-left:138.45pt;margin-top:382.9pt;width:67.5pt;height:221.25pt;flip:x;z-index:251671552" o:connectortype="straight">
            <v:stroke endarrow="block"/>
          </v:shape>
        </w:pict>
      </w:r>
      <w:r w:rsidR="009C4572">
        <w:rPr>
          <w:noProof/>
          <w:lang w:eastAsia="es-ES"/>
        </w:rPr>
        <w:pict>
          <v:roundrect id="_x0000_s1042" style="position:absolute;margin-left:90.45pt;margin-top:607.9pt;width:100.5pt;height:2in;z-index:251672576" arcsize="10923f">
            <v:textbox>
              <w:txbxContent>
                <w:p w:rsidR="006E3718" w:rsidRPr="00E11EE1" w:rsidRDefault="006E3718">
                  <w:pPr>
                    <w:rPr>
                      <w:sz w:val="18"/>
                      <w:szCs w:val="18"/>
                    </w:rPr>
                  </w:pPr>
                  <w:r w:rsidRPr="00E11EE1">
                    <w:rPr>
                      <w:sz w:val="18"/>
                      <w:szCs w:val="18"/>
                    </w:rPr>
                    <w:t>COMPRA-VENTA:</w:t>
                  </w:r>
                </w:p>
                <w:p w:rsidR="006E3718" w:rsidRPr="00E11EE1" w:rsidRDefault="006E3718">
                  <w:pPr>
                    <w:rPr>
                      <w:sz w:val="18"/>
                      <w:szCs w:val="18"/>
                    </w:rPr>
                  </w:pPr>
                  <w:r w:rsidRPr="00E11EE1">
                    <w:rPr>
                      <w:sz w:val="18"/>
                      <w:szCs w:val="18"/>
                    </w:rPr>
                    <w:t>*COVA SUAREZ</w:t>
                  </w:r>
                </w:p>
                <w:p w:rsidR="006E3718" w:rsidRPr="00E11EE1" w:rsidRDefault="006E3718">
                  <w:pPr>
                    <w:rPr>
                      <w:sz w:val="18"/>
                      <w:szCs w:val="18"/>
                    </w:rPr>
                  </w:pPr>
                  <w:r w:rsidRPr="00E11EE1">
                    <w:rPr>
                      <w:sz w:val="18"/>
                      <w:szCs w:val="18"/>
                    </w:rPr>
                    <w:t>*ADRIÁN MARTINEZ</w:t>
                  </w:r>
                </w:p>
                <w:p w:rsidR="006E3718" w:rsidRPr="00E11EE1" w:rsidRDefault="006E3718">
                  <w:pPr>
                    <w:rPr>
                      <w:sz w:val="18"/>
                      <w:szCs w:val="18"/>
                    </w:rPr>
                  </w:pPr>
                  <w:r w:rsidRPr="00E11EE1">
                    <w:rPr>
                      <w:sz w:val="18"/>
                      <w:szCs w:val="18"/>
                    </w:rPr>
                    <w:t>*COVA SUAREZ</w:t>
                  </w:r>
                </w:p>
                <w:p w:rsidR="006E3718" w:rsidRPr="00E11EE1" w:rsidRDefault="006E3718">
                  <w:pPr>
                    <w:rPr>
                      <w:sz w:val="18"/>
                      <w:szCs w:val="18"/>
                    </w:rPr>
                  </w:pPr>
                  <w:r w:rsidRPr="00E11EE1">
                    <w:rPr>
                      <w:sz w:val="18"/>
                      <w:szCs w:val="18"/>
                    </w:rPr>
                    <w:t>*JULIA  PICHEL</w:t>
                  </w:r>
                </w:p>
                <w:p w:rsidR="006E3718" w:rsidRPr="00E11EE1" w:rsidRDefault="006E3718">
                  <w:pPr>
                    <w:rPr>
                      <w:sz w:val="18"/>
                      <w:szCs w:val="18"/>
                    </w:rPr>
                  </w:pPr>
                  <w:r w:rsidRPr="00E11EE1">
                    <w:rPr>
                      <w:sz w:val="18"/>
                      <w:szCs w:val="18"/>
                    </w:rPr>
                    <w:t>*PELAYO  BLANCO</w:t>
                  </w:r>
                </w:p>
              </w:txbxContent>
            </v:textbox>
          </v:roundrect>
        </w:pict>
      </w:r>
      <w:r w:rsidR="009C4572">
        <w:rPr>
          <w:noProof/>
          <w:lang w:eastAsia="es-ES"/>
        </w:rPr>
        <w:pict>
          <v:shape id="_x0000_s1039" type="#_x0000_t32" style="position:absolute;margin-left:79.95pt;margin-top:382.9pt;width:126pt;height:194.25pt;flip:x;z-index:251669504" o:connectortype="straight">
            <v:stroke endarrow="block"/>
          </v:shape>
        </w:pict>
      </w:r>
      <w:r w:rsidR="009C4572">
        <w:rPr>
          <w:noProof/>
          <w:lang w:eastAsia="es-ES"/>
        </w:rPr>
        <w:pict>
          <v:roundrect id="_x0000_s1040" style="position:absolute;margin-left:-31.05pt;margin-top:580.9pt;width:117.75pt;height:96.75pt;z-index:251670528" arcsize="10923f">
            <v:textbox>
              <w:txbxContent>
                <w:p w:rsidR="006E3718" w:rsidRPr="006E3718" w:rsidRDefault="006E3718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>MARKETING:</w:t>
                  </w:r>
                </w:p>
                <w:p w:rsidR="006E3718" w:rsidRPr="006E3718" w:rsidRDefault="006E3718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>*PAULA MARTINEZ</w:t>
                  </w:r>
                </w:p>
                <w:p w:rsidR="006E3718" w:rsidRPr="006E3718" w:rsidRDefault="006E3718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>*JESSICA CHAVES</w:t>
                  </w:r>
                </w:p>
                <w:p w:rsidR="006E3718" w:rsidRPr="006E3718" w:rsidRDefault="006E3718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>*SUBGLEIDI BELLAIZAC</w:t>
                  </w:r>
                </w:p>
              </w:txbxContent>
            </v:textbox>
          </v:roundrect>
        </w:pict>
      </w:r>
      <w:r w:rsidR="009C4572">
        <w:rPr>
          <w:noProof/>
          <w:lang w:eastAsia="es-ES"/>
        </w:rPr>
        <w:pict>
          <v:shape id="_x0000_s1037" type="#_x0000_t32" style="position:absolute;margin-left:73.95pt;margin-top:382.9pt;width:132pt;height:111pt;flip:x;z-index:251667456" o:connectortype="straight">
            <v:stroke endarrow="block"/>
          </v:shape>
        </w:pict>
      </w:r>
      <w:r w:rsidR="009C4572">
        <w:rPr>
          <w:noProof/>
          <w:lang w:eastAsia="es-ES"/>
        </w:rPr>
        <w:pict>
          <v:roundrect id="_x0000_s1038" style="position:absolute;margin-left:-31.05pt;margin-top:493.9pt;width:100.5pt;height:83.25pt;z-index:251668480" arcsize="10923f">
            <v:textbox>
              <w:txbxContent>
                <w:p w:rsidR="0089204B" w:rsidRPr="006E3718" w:rsidRDefault="0089204B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>CORREO:</w:t>
                  </w:r>
                </w:p>
                <w:p w:rsidR="0089204B" w:rsidRPr="006E3718" w:rsidRDefault="0089204B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 xml:space="preserve">*DIEGO </w:t>
                  </w:r>
                  <w:r w:rsidR="006E3718" w:rsidRPr="006E3718">
                    <w:rPr>
                      <w:sz w:val="18"/>
                      <w:szCs w:val="18"/>
                    </w:rPr>
                    <w:t xml:space="preserve"> FERNÁNDEZ </w:t>
                  </w:r>
                </w:p>
                <w:p w:rsidR="0089204B" w:rsidRPr="006E3718" w:rsidRDefault="0089204B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>*ROCIO</w:t>
                  </w:r>
                  <w:r w:rsidR="006E3718" w:rsidRPr="006E3718">
                    <w:rPr>
                      <w:sz w:val="18"/>
                      <w:szCs w:val="18"/>
                    </w:rPr>
                    <w:t xml:space="preserve"> GARCÍA</w:t>
                  </w:r>
                </w:p>
                <w:p w:rsidR="0089204B" w:rsidRDefault="0089204B"/>
              </w:txbxContent>
            </v:textbox>
          </v:roundrect>
        </w:pict>
      </w:r>
      <w:r w:rsidR="009C4572">
        <w:rPr>
          <w:noProof/>
          <w:lang w:eastAsia="es-ES"/>
        </w:rPr>
        <w:pict>
          <v:shape id="_x0000_s1034" type="#_x0000_t32" style="position:absolute;margin-left:69.45pt;margin-top:382.9pt;width:136.5pt;height:12pt;flip:x;z-index:251665408" o:connectortype="straight">
            <v:stroke endarrow="block"/>
          </v:shape>
        </w:pict>
      </w:r>
      <w:r w:rsidR="009C4572">
        <w:rPr>
          <w:noProof/>
          <w:lang w:eastAsia="es-ES"/>
        </w:rPr>
        <w:pict>
          <v:roundrect id="_x0000_s1035" style="position:absolute;margin-left:-49.8pt;margin-top:389.65pt;width:111.65pt;height:98.25pt;z-index:251666432" arcsize="10923f">
            <v:textbox>
              <w:txbxContent>
                <w:p w:rsidR="0089204B" w:rsidRPr="006E3718" w:rsidRDefault="0089204B" w:rsidP="0089204B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>INFORMÁTICA:</w:t>
                  </w:r>
                </w:p>
                <w:p w:rsidR="0089204B" w:rsidRPr="006E3718" w:rsidRDefault="0089204B" w:rsidP="0089204B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>*JOB MANZANO</w:t>
                  </w:r>
                </w:p>
                <w:p w:rsidR="0089204B" w:rsidRPr="006E3718" w:rsidRDefault="0089204B" w:rsidP="0089204B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 xml:space="preserve">*FLAVIAN DRAGAN </w:t>
                  </w:r>
                </w:p>
                <w:p w:rsidR="0089204B" w:rsidRPr="006E3718" w:rsidRDefault="0089204B" w:rsidP="0089204B">
                  <w:pPr>
                    <w:rPr>
                      <w:sz w:val="18"/>
                      <w:szCs w:val="18"/>
                    </w:rPr>
                  </w:pPr>
                  <w:r w:rsidRPr="006E3718">
                    <w:rPr>
                      <w:sz w:val="18"/>
                      <w:szCs w:val="18"/>
                    </w:rPr>
                    <w:t>*ELOY MARQU</w:t>
                  </w:r>
                  <w:r w:rsidR="006E3718" w:rsidRPr="006E3718">
                    <w:rPr>
                      <w:sz w:val="18"/>
                      <w:szCs w:val="18"/>
                    </w:rPr>
                    <w:t>ES</w:t>
                  </w:r>
                </w:p>
                <w:p w:rsidR="0089204B" w:rsidRDefault="0089204B" w:rsidP="0089204B"/>
                <w:p w:rsidR="0089204B" w:rsidRDefault="0089204B" w:rsidP="0089204B">
                  <w:pPr>
                    <w:pStyle w:val="Prrafodelista"/>
                  </w:pPr>
                </w:p>
                <w:p w:rsidR="0089204B" w:rsidRDefault="0089204B" w:rsidP="0089204B"/>
                <w:p w:rsidR="0089204B" w:rsidRDefault="0089204B"/>
              </w:txbxContent>
            </v:textbox>
          </v:roundrect>
        </w:pict>
      </w:r>
      <w:r w:rsidR="009C4572">
        <w:rPr>
          <w:noProof/>
          <w:lang w:eastAsia="es-ES"/>
        </w:rPr>
        <w:pict>
          <v:oval id="_x0000_s1030" style="position:absolute;margin-left:214.2pt;margin-top:124.9pt;width:160.5pt;height:147.75pt;z-index:251662336" fillcolor="white [3201]" strokecolor="black [3200]" strokeweight="2.5pt">
            <v:shadow color="#868686"/>
            <v:textbox>
              <w:txbxContent>
                <w:p w:rsidR="00CB23A2" w:rsidRDefault="0089204B">
                  <w:r>
                    <w:t>PRESIDENTA</w:t>
                  </w:r>
                  <w:r w:rsidR="00CB23A2">
                    <w:t>S:</w:t>
                  </w:r>
                </w:p>
                <w:p w:rsidR="00CB23A2" w:rsidRDefault="00CB23A2">
                  <w:r>
                    <w:t xml:space="preserve">*SARA MORAN </w:t>
                  </w:r>
                </w:p>
                <w:p w:rsidR="00CB23A2" w:rsidRDefault="00CB23A2">
                  <w:r>
                    <w:t>*ANA MARIA</w:t>
                  </w:r>
                </w:p>
                <w:p w:rsidR="0089204B" w:rsidRDefault="0089204B">
                  <w:r>
                    <w:t>*AROHA MORALES</w:t>
                  </w:r>
                </w:p>
                <w:p w:rsidR="00CB23A2" w:rsidRDefault="00CB23A2">
                  <w:r>
                    <w:t xml:space="preserve"> *PAULA MAMARTINEZ</w:t>
                  </w:r>
                </w:p>
                <w:p w:rsidR="00CB23A2" w:rsidRDefault="00CB23A2"/>
              </w:txbxContent>
            </v:textbox>
          </v:oval>
        </w:pict>
      </w:r>
      <w:r w:rsidR="009C4572">
        <w:rPr>
          <w:noProof/>
          <w:lang w:eastAsia="es-ES"/>
        </w:rPr>
        <w:pict>
          <v:roundrect id="_x0000_s1032" style="position:absolute;margin-left:73.95pt;margin-top:337.15pt;width:271.5pt;height:45.75pt;z-index:251664384" arcsize="10923f" fillcolor="white [3201]" strokecolor="black [3200]" strokeweight="2.5pt">
            <v:shadow color="#868686"/>
            <v:textbox style="mso-next-textbox:#_x0000_s1032">
              <w:txbxContent>
                <w:p w:rsidR="0089204B" w:rsidRPr="0089204B" w:rsidRDefault="0089204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</w:t>
                  </w:r>
                  <w:r w:rsidRPr="0089204B">
                    <w:rPr>
                      <w:sz w:val="48"/>
                      <w:szCs w:val="48"/>
                    </w:rPr>
                    <w:t xml:space="preserve">PUESTOS DE TRABAJO </w:t>
                  </w:r>
                </w:p>
              </w:txbxContent>
            </v:textbox>
          </v:roundrect>
        </w:pict>
      </w:r>
      <w:r w:rsidR="009C4572">
        <w:rPr>
          <w:noProof/>
          <w:lang w:eastAsia="es-E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margin-left:132.4pt;margin-top:259.1pt;width:84.1pt;height:1in;rotation:90;flip:x;z-index:251663360" o:connectortype="curved" adj="6562,97170,-57403">
            <v:stroke endarrow="block"/>
          </v:shape>
        </w:pict>
      </w:r>
      <w:r w:rsidR="009C4572">
        <w:rPr>
          <w:noProof/>
          <w:lang w:eastAsia="es-ES"/>
        </w:rPr>
        <w:pict>
          <v:oval id="_x0000_s1028" style="position:absolute;margin-left:61.85pt;margin-top:137.85pt;width:121.95pt;height:115.2pt;rotation:444556fd;z-index:251660288" fillcolor="white [3201]" strokecolor="black [3200]" strokeweight="2.5pt">
            <v:shadow color="#868686"/>
            <v:textbox>
              <w:txbxContent>
                <w:p w:rsidR="00CB23A2" w:rsidRDefault="00CB23A2">
                  <w:r>
                    <w:t xml:space="preserve">COPERATIVA FORMADA POR  </w:t>
                  </w:r>
                  <w:r w:rsidR="00D86956">
                    <w:t xml:space="preserve">    </w:t>
                  </w:r>
                  <w:r>
                    <w:t>18 TRABAJADORES</w:t>
                  </w:r>
                </w:p>
              </w:txbxContent>
            </v:textbox>
          </v:oval>
        </w:pict>
      </w:r>
      <w:r w:rsidR="009C4572">
        <w:rPr>
          <w:noProof/>
          <w:lang w:eastAsia="es-ES"/>
        </w:rPr>
        <w:pict>
          <v:shape id="_x0000_s1029" type="#_x0000_t32" style="position:absolute;margin-left:178.95pt;margin-top:60.4pt;width:65.25pt;height:77.2pt;z-index:251661312" o:connectortype="straight">
            <v:stroke endarrow="block"/>
          </v:shape>
        </w:pict>
      </w:r>
      <w:r w:rsidR="009C4572">
        <w:rPr>
          <w:noProof/>
          <w:lang w:eastAsia="es-ES"/>
        </w:rPr>
        <w:pict>
          <v:shape id="_x0000_s1027" type="#_x0000_t32" style="position:absolute;margin-left:126.45pt;margin-top:60.4pt;width:52.5pt;height:73.5pt;flip:x;z-index:251659264" o:connectortype="straight">
            <v:stroke endarrow="block"/>
          </v:shape>
        </w:pict>
      </w:r>
      <w:r w:rsidR="009C4572">
        <w:rPr>
          <w:noProof/>
          <w:lang w:eastAsia="es-ES"/>
        </w:rPr>
        <w:pict>
          <v:roundrect id="_x0000_s1026" style="position:absolute;margin-left:53.7pt;margin-top:4.15pt;width:263.25pt;height:56.25pt;z-index:251658240" arcsize="10923f" fillcolor="white [3201]" strokecolor="black [3200]" strokeweight="2.5pt">
            <v:shadow color="#868686"/>
            <v:textbox>
              <w:txbxContent>
                <w:p w:rsidR="00CB23A2" w:rsidRPr="00CB23A2" w:rsidRDefault="00CB23A2">
                  <w:pPr>
                    <w:rPr>
                      <w:color w:val="1F497D" w:themeColor="text2"/>
                      <w:sz w:val="72"/>
                      <w:szCs w:val="72"/>
                    </w:rPr>
                  </w:pPr>
                  <w:r>
                    <w:rPr>
                      <w:color w:val="1F497D" w:themeColor="text2"/>
                      <w:sz w:val="72"/>
                      <w:szCs w:val="72"/>
                    </w:rPr>
                    <w:t xml:space="preserve">  INMAEXPRESS</w:t>
                  </w:r>
                </w:p>
              </w:txbxContent>
            </v:textbox>
          </v:roundrect>
        </w:pict>
      </w:r>
    </w:p>
    <w:sectPr w:rsidR="00FD61D7" w:rsidSect="00FD6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F98"/>
    <w:multiLevelType w:val="hybridMultilevel"/>
    <w:tmpl w:val="C1C09EA4"/>
    <w:lvl w:ilvl="0" w:tplc="6492C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F272F"/>
    <w:multiLevelType w:val="hybridMultilevel"/>
    <w:tmpl w:val="E8CA0D90"/>
    <w:lvl w:ilvl="0" w:tplc="EA2A0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3A2"/>
    <w:rsid w:val="00657DA1"/>
    <w:rsid w:val="006E3718"/>
    <w:rsid w:val="008225DB"/>
    <w:rsid w:val="0089204B"/>
    <w:rsid w:val="009C4572"/>
    <w:rsid w:val="00BB1C97"/>
    <w:rsid w:val="00CB23A2"/>
    <w:rsid w:val="00D86956"/>
    <w:rsid w:val="00E11EE1"/>
    <w:rsid w:val="00EC7997"/>
    <w:rsid w:val="00FD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29"/>
        <o:r id="V:Rule11" type="connector" idref="#_x0000_s1034"/>
        <o:r id="V:Rule12" type="connector" idref="#_x0000_s1037"/>
        <o:r id="V:Rule13" type="connector" idref="#_x0000_s1041"/>
        <o:r id="V:Rule14" type="connector" idref="#_x0000_s1039"/>
        <o:r id="V:Rule16" type="connector" idref="#_x0000_s1045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674B1-BC9D-4FE1-AC45-76874742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2</cp:revision>
  <dcterms:created xsi:type="dcterms:W3CDTF">2016-12-05T12:53:00Z</dcterms:created>
  <dcterms:modified xsi:type="dcterms:W3CDTF">2016-12-05T12:53:00Z</dcterms:modified>
</cp:coreProperties>
</file>