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0317C7" w:rsidRDefault="000317C7" w14:paraId="4A1AF0A0" wp14:noSpellErr="1" wp14:textId="5CEF4466">
      <w:pPr>
        <w:rPr>
          <w:rFonts w:ascii="Brush Script Std" w:hAnsi="Brush Script Std"/>
          <w:b/>
          <w:i/>
          <w:color w:val="538135" w:themeColor="accent6" w:themeShade="BF"/>
          <w:sz w:val="48"/>
          <w:szCs w:val="48"/>
          <w:u w:val="single"/>
        </w:rPr>
      </w:pPr>
      <w:r w:rsidRPr="6F72546C" w:rsidR="6F72546C">
        <w:rPr>
          <w:rFonts w:ascii="Brush Script Std" w:hAnsi="Brush Script Std" w:eastAsia="Brush Script Std" w:cs="Brush Script Std"/>
          <w:b w:val="1"/>
          <w:bCs w:val="1"/>
          <w:i w:val="1"/>
          <w:iCs w:val="1"/>
          <w:color w:val="538135" w:themeColor="accent6" w:themeTint="FF" w:themeShade="BF"/>
          <w:sz w:val="48"/>
          <w:szCs w:val="48"/>
          <w:u w:val="single"/>
        </w:rPr>
        <w:t xml:space="preserve">ESTATUTOS </w:t>
      </w:r>
      <w:r w:rsidRPr="6F72546C" w:rsidR="6F72546C">
        <w:rPr>
          <w:rFonts w:ascii="Brush Script Std" w:hAnsi="Brush Script Std" w:eastAsia="Brush Script Std" w:cs="Brush Script Std"/>
          <w:b w:val="1"/>
          <w:bCs w:val="1"/>
          <w:i w:val="1"/>
          <w:iCs w:val="1"/>
          <w:color w:val="538135" w:themeColor="accent6" w:themeTint="FF" w:themeShade="BF"/>
          <w:sz w:val="48"/>
          <w:szCs w:val="48"/>
          <w:u w:val="single"/>
        </w:rPr>
        <w:t xml:space="preserve"> </w:t>
      </w:r>
      <w:r w:rsidRPr="6F72546C" w:rsidR="6F72546C">
        <w:rPr>
          <w:rFonts w:ascii="Brush Script Std" w:hAnsi="Brush Script Std" w:eastAsia="Brush Script Std" w:cs="Brush Script Std"/>
          <w:b w:val="1"/>
          <w:bCs w:val="1"/>
          <w:i w:val="1"/>
          <w:iCs w:val="1"/>
          <w:color w:val="538135" w:themeColor="accent6" w:themeTint="FF" w:themeShade="BF"/>
          <w:sz w:val="48"/>
          <w:szCs w:val="48"/>
          <w:u w:val="single"/>
        </w:rPr>
        <w:t>OSVALLE</w:t>
      </w:r>
      <w:r w:rsidRPr="6F72546C" w:rsidR="6F72546C">
        <w:rPr>
          <w:rFonts w:ascii="Brush Script Std" w:hAnsi="Brush Script Std" w:eastAsia="Brush Script Std" w:cs="Brush Script Std"/>
          <w:b w:val="1"/>
          <w:bCs w:val="1"/>
          <w:i w:val="1"/>
          <w:iCs w:val="1"/>
          <w:color w:val="538135" w:themeColor="accent6" w:themeTint="FF" w:themeShade="BF"/>
          <w:sz w:val="48"/>
          <w:szCs w:val="48"/>
          <w:u w:val="single"/>
        </w:rPr>
        <w:t xml:space="preserve">, </w:t>
      </w:r>
      <w:r w:rsidRPr="6F72546C" w:rsidR="6F72546C">
        <w:rPr>
          <w:rFonts w:ascii="Brush Script Std" w:hAnsi="Brush Script Std" w:eastAsia="Brush Script Std" w:cs="Brush Script Std"/>
          <w:b w:val="1"/>
          <w:bCs w:val="1"/>
          <w:i w:val="1"/>
          <w:iCs w:val="1"/>
          <w:color w:val="538135" w:themeColor="accent6" w:themeTint="FF" w:themeShade="BF"/>
          <w:sz w:val="48"/>
          <w:szCs w:val="48"/>
          <w:u w:val="single"/>
        </w:rPr>
        <w:t>S.COOP.</w:t>
      </w:r>
    </w:p>
    <w:p xmlns:wp14="http://schemas.microsoft.com/office/word/2010/wordml" w:rsidRPr="000317C7" w:rsidR="000317C7" w:rsidRDefault="000317C7" w14:paraId="56A80F39" wp14:textId="77777777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0317C7">
        <w:rPr>
          <w:rFonts w:cstheme="minorHAnsi"/>
          <w:b/>
          <w:color w:val="000000" w:themeColor="text1"/>
          <w:sz w:val="28"/>
          <w:szCs w:val="28"/>
          <w:u w:val="single"/>
        </w:rPr>
        <w:t>INFORMACIÓN GENERAL</w:t>
      </w:r>
    </w:p>
    <w:p xmlns:wp14="http://schemas.microsoft.com/office/word/2010/wordml" w:rsidR="000317C7" w:rsidRDefault="000317C7" w14:paraId="437D20D1" wp14:textId="77777777">
      <w:pPr>
        <w:rPr>
          <w:rFonts w:cstheme="minorHAnsi"/>
          <w:color w:val="000000" w:themeColor="text1"/>
          <w:sz w:val="28"/>
          <w:szCs w:val="28"/>
          <w:u w:val="single"/>
        </w:rPr>
      </w:pPr>
      <w:r w:rsidRPr="000317C7">
        <w:rPr>
          <w:rFonts w:cstheme="minorHAnsi"/>
          <w:color w:val="000000" w:themeColor="text1"/>
          <w:sz w:val="28"/>
          <w:szCs w:val="28"/>
          <w:u w:val="single"/>
        </w:rPr>
        <w:t>Denominación de la cooperativa y dirección</w:t>
      </w:r>
    </w:p>
    <w:p xmlns:wp14="http://schemas.microsoft.com/office/word/2010/wordml" w:rsidR="000317C7" w:rsidRDefault="000317C7" w14:paraId="62561409" wp14:textId="7777777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El nombre de la cooperativa es Osvalle. Formada por alumnos de 4º de la ESO de Enseñanzas Aplicadas, del IES Río Trubia. La dirección es: Carretera general, s/n, 33100, Trubia, Oviedo, Asturias.</w:t>
      </w:r>
    </w:p>
    <w:p xmlns:wp14="http://schemas.microsoft.com/office/word/2010/wordml" w:rsidRPr="000317C7" w:rsidR="000317C7" w:rsidRDefault="000317C7" w14:paraId="0B3FAEA2" wp14:textId="77777777">
      <w:pPr>
        <w:rPr>
          <w:rFonts w:cstheme="minorHAnsi"/>
          <w:color w:val="000000" w:themeColor="text1"/>
          <w:sz w:val="28"/>
          <w:szCs w:val="28"/>
          <w:u w:val="single"/>
        </w:rPr>
      </w:pPr>
      <w:r w:rsidRPr="000317C7">
        <w:rPr>
          <w:rFonts w:cstheme="minorHAnsi"/>
          <w:color w:val="000000" w:themeColor="text1"/>
          <w:sz w:val="28"/>
          <w:szCs w:val="28"/>
          <w:u w:val="single"/>
        </w:rPr>
        <w:t>Socios de la cooperativa</w:t>
      </w:r>
    </w:p>
    <w:p xmlns:wp14="http://schemas.microsoft.com/office/word/2010/wordml" w:rsidR="000317C7" w:rsidRDefault="000317C7" w14:paraId="7DA98251" wp14:textId="7777777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En la cooperativa participan 4 alumnos: René Martínez Sánchez, Paula López Bengochea, Vanesa Vázquez García y Tamara Ruiz Méndez.</w:t>
      </w:r>
    </w:p>
    <w:p xmlns:wp14="http://schemas.microsoft.com/office/word/2010/wordml" w:rsidR="000317C7" w:rsidRDefault="000317C7" w14:paraId="3AFADF73" wp14:textId="7C0EA477">
      <w:pPr>
        <w:rPr>
          <w:rFonts w:cstheme="minorHAnsi"/>
          <w:color w:val="000000" w:themeColor="text1"/>
          <w:sz w:val="28"/>
          <w:szCs w:val="28"/>
        </w:rPr>
      </w:pPr>
      <w:r w:rsidRPr="6F72546C" w:rsidR="6F72546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  <w:t xml:space="preserve"> Nuestra profesora se llama María Isabel Álvarez Giménez.</w:t>
      </w:r>
    </w:p>
    <w:p xmlns:wp14="http://schemas.microsoft.com/office/word/2010/wordml" w:rsidR="000317C7" w:rsidRDefault="000317C7" w14:paraId="3A3D578D" wp14:textId="7777777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  <w:u w:val="single"/>
        </w:rPr>
        <w:t>Tipo de actividad realizada</w:t>
      </w:r>
    </w:p>
    <w:p xmlns:wp14="http://schemas.microsoft.com/office/word/2010/wordml" w:rsidR="000317C7" w:rsidRDefault="000317C7" w14:paraId="5887B69C" wp14:textId="616C046D">
      <w:pPr>
        <w:rPr>
          <w:rFonts w:cstheme="minorHAnsi"/>
          <w:color w:val="000000" w:themeColor="text1"/>
          <w:sz w:val="28"/>
          <w:szCs w:val="28"/>
        </w:rPr>
      </w:pPr>
      <w:r w:rsidRPr="6F72546C" w:rsidR="6F72546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  <w:t xml:space="preserve">Nos dedicaremos a la compra-venta de productos típicos de la zona. </w:t>
      </w:r>
      <w:r w:rsidRPr="6F72546C" w:rsidR="6F72546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  <w:t>En el Mercado de Mayo</w:t>
      </w:r>
      <w:r w:rsidRPr="6F72546C" w:rsidR="6F72546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  <w:t>,</w:t>
      </w:r>
      <w:r w:rsidRPr="6F72546C" w:rsidR="6F72546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  <w:t xml:space="preserve"> que organiza </w:t>
      </w:r>
      <w:proofErr w:type="spellStart"/>
      <w:r w:rsidRPr="6F72546C" w:rsidR="6F72546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  <w:t>Valnalón</w:t>
      </w:r>
      <w:proofErr w:type="spellEnd"/>
      <w:r w:rsidRPr="6F72546C" w:rsidR="6F72546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  <w:t xml:space="preserve"> con todos los institutos de Asturias, venderemos los productos comprados a la otra cooperativa.</w:t>
      </w:r>
    </w:p>
    <w:p xmlns:wp14="http://schemas.microsoft.com/office/word/2010/wordml" w:rsidR="006E5438" w:rsidRDefault="006E5438" w14:paraId="1C398A5C" wp14:textId="7777777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  <w:u w:val="single"/>
        </w:rPr>
        <w:t>Duración</w:t>
      </w:r>
    </w:p>
    <w:p xmlns:wp14="http://schemas.microsoft.com/office/word/2010/wordml" w:rsidR="006E5438" w:rsidRDefault="006E5438" w14:paraId="6069F361" wp14:textId="7777777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Nuestras actividades se realizarán durante el curso 2016/2017.</w:t>
      </w:r>
    </w:p>
    <w:p xmlns:wp14="http://schemas.microsoft.com/office/word/2010/wordml" w:rsidR="006E5438" w:rsidRDefault="006E5438" w14:paraId="52B61C0C" wp14:textId="7777777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  <w:u w:val="single"/>
        </w:rPr>
        <w:t>Objetivos sociales</w:t>
      </w:r>
    </w:p>
    <w:p xmlns:wp14="http://schemas.microsoft.com/office/word/2010/wordml" w:rsidR="006E5438" w:rsidRDefault="006E5438" w14:paraId="7B3A477B" wp14:textId="7777777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-Potenciar el espíritu emprendedor.</w:t>
      </w:r>
    </w:p>
    <w:p xmlns:wp14="http://schemas.microsoft.com/office/word/2010/wordml" w:rsidR="006E5438" w:rsidRDefault="006E5438" w14:paraId="2D03CD58" wp14:textId="7777777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-Obtener conocimientos básicos para la creación y gestión de una empresa.</w:t>
      </w:r>
    </w:p>
    <w:p xmlns:wp14="http://schemas.microsoft.com/office/word/2010/wordml" w:rsidR="006E5438" w:rsidRDefault="006E5438" w14:paraId="6A7573E6" wp14:textId="7777777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-Fomentar la cooperación entre los alumnos y profesores de distintos institutos y favorecer el contacto con entidades y empresas del ámbito local.</w:t>
      </w:r>
    </w:p>
    <w:p xmlns:wp14="http://schemas.microsoft.com/office/word/2010/wordml" w:rsidR="006E5438" w:rsidRDefault="006E5438" w14:paraId="15C871C4" wp14:textId="7777777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-Tomar decisiones de forma colectiva, fomentar el trabajo en equipo, así como la toma de decisiones de forma democrática.</w:t>
      </w:r>
    </w:p>
    <w:p xmlns:wp14="http://schemas.microsoft.com/office/word/2010/wordml" w:rsidR="006E5438" w:rsidRDefault="006E5438" w14:paraId="1E43DAA2" wp14:textId="77777777">
      <w:pPr>
        <w:rPr>
          <w:rFonts w:cstheme="minorHAnsi"/>
          <w:color w:val="000000" w:themeColor="text1"/>
          <w:sz w:val="28"/>
          <w:szCs w:val="28"/>
          <w:u w:val="single"/>
        </w:rPr>
      </w:pPr>
      <w:r>
        <w:rPr>
          <w:rFonts w:cstheme="minorHAnsi"/>
          <w:color w:val="000000" w:themeColor="text1"/>
          <w:sz w:val="28"/>
          <w:szCs w:val="28"/>
          <w:u w:val="single"/>
        </w:rPr>
        <w:t>Capital Social</w:t>
      </w:r>
    </w:p>
    <w:p xmlns:wp14="http://schemas.microsoft.com/office/word/2010/wordml" w:rsidR="006E5438" w:rsidRDefault="006E5438" w14:paraId="194353F2" wp14:textId="77777777">
      <w:pPr>
        <w:rPr>
          <w:rFonts w:cstheme="minorHAnsi"/>
          <w:color w:val="000000" w:themeColor="text1"/>
          <w:sz w:val="28"/>
          <w:szCs w:val="28"/>
        </w:rPr>
      </w:pPr>
      <w:r w:rsidRPr="006E5438">
        <w:rPr>
          <w:rFonts w:cstheme="minorHAnsi"/>
          <w:color w:val="000000" w:themeColor="text1"/>
          <w:sz w:val="28"/>
          <w:szCs w:val="28"/>
        </w:rPr>
        <w:t xml:space="preserve">Todos los integrantes de la empresa deberán </w:t>
      </w:r>
      <w:r>
        <w:rPr>
          <w:rFonts w:cstheme="minorHAnsi"/>
          <w:color w:val="000000" w:themeColor="text1"/>
          <w:sz w:val="28"/>
          <w:szCs w:val="28"/>
        </w:rPr>
        <w:t>abonar 10€ por persona, de tal forma que el capital social inicial total será de 40€.</w:t>
      </w:r>
    </w:p>
    <w:p xmlns:wp14="http://schemas.microsoft.com/office/word/2010/wordml" w:rsidR="00806517" w:rsidRDefault="00806517" w14:paraId="60EA43A6" wp14:textId="77777777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xmlns:wp14="http://schemas.microsoft.com/office/word/2010/wordml" w:rsidR="006E5438" w:rsidRDefault="006E5438" w14:paraId="76B72509" wp14:textId="77777777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6E5438">
        <w:rPr>
          <w:rFonts w:cstheme="minorHAnsi"/>
          <w:b/>
          <w:color w:val="000000" w:themeColor="text1"/>
          <w:sz w:val="28"/>
          <w:szCs w:val="28"/>
          <w:u w:val="single"/>
        </w:rPr>
        <w:lastRenderedPageBreak/>
        <w:t>DISTRIBUCIÓN DE TAREAS</w:t>
      </w:r>
    </w:p>
    <w:p xmlns:wp14="http://schemas.microsoft.com/office/word/2010/wordml" w:rsidR="00806517" w:rsidRDefault="00806517" w14:paraId="11E9C717" wp14:textId="7777777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El Consejo Rector está formado por:</w:t>
      </w:r>
    </w:p>
    <w:p xmlns:wp14="http://schemas.microsoft.com/office/word/2010/wordml" w:rsidRPr="00806517" w:rsidR="00806517" w:rsidRDefault="00806517" w14:paraId="49D8FA2C" wp14:textId="7777777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•</w:t>
      </w:r>
      <w:r w:rsidRPr="00806517">
        <w:rPr>
          <w:rFonts w:cstheme="minorHAnsi"/>
          <w:b/>
          <w:color w:val="000000" w:themeColor="text1"/>
          <w:sz w:val="28"/>
          <w:szCs w:val="28"/>
        </w:rPr>
        <w:t>PRESIDENTA: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Tamara Ruiz Méndez</w:t>
      </w:r>
    </w:p>
    <w:p xmlns:wp14="http://schemas.microsoft.com/office/word/2010/wordml" w:rsidRPr="00806517" w:rsidR="00806517" w:rsidRDefault="00806517" w14:paraId="190C24E3" wp14:textId="77777777">
      <w:pPr>
        <w:rPr>
          <w:rFonts w:cstheme="minorHAnsi"/>
          <w:color w:val="000000" w:themeColor="text1"/>
          <w:sz w:val="28"/>
          <w:szCs w:val="28"/>
        </w:rPr>
      </w:pPr>
      <w:r w:rsidRPr="00806517">
        <w:rPr>
          <w:rFonts w:cstheme="minorHAnsi"/>
          <w:b/>
          <w:color w:val="000000" w:themeColor="text1"/>
          <w:sz w:val="28"/>
          <w:szCs w:val="28"/>
        </w:rPr>
        <w:t>•SECRETARIA: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Paula  López Bengochea</w:t>
      </w:r>
    </w:p>
    <w:p xmlns:wp14="http://schemas.microsoft.com/office/word/2010/wordml" w:rsidR="00806517" w:rsidRDefault="00806517" w14:paraId="6AC0B19B" wp14:textId="77777777">
      <w:pPr>
        <w:rPr>
          <w:rFonts w:cstheme="minorHAnsi"/>
          <w:color w:val="000000" w:themeColor="text1"/>
          <w:sz w:val="28"/>
          <w:szCs w:val="28"/>
        </w:rPr>
      </w:pPr>
      <w:r w:rsidRPr="00806517">
        <w:rPr>
          <w:rFonts w:cstheme="minorHAnsi"/>
          <w:b/>
          <w:color w:val="000000" w:themeColor="text1"/>
          <w:sz w:val="28"/>
          <w:szCs w:val="28"/>
        </w:rPr>
        <w:t>•TESORERO: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René Martínez Sánchez</w:t>
      </w:r>
    </w:p>
    <w:p xmlns:wp14="http://schemas.microsoft.com/office/word/2010/wordml" w:rsidR="00806517" w:rsidRDefault="00806517" w14:paraId="369118B1" wp14:textId="77777777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La Asamblea General está formada por los miembros del Consejo Rector y además </w:t>
      </w:r>
      <w:r w:rsidRPr="00806517">
        <w:rPr>
          <w:rFonts w:cstheme="minorHAnsi"/>
          <w:b/>
          <w:color w:val="000000" w:themeColor="text1"/>
          <w:sz w:val="28"/>
          <w:szCs w:val="28"/>
        </w:rPr>
        <w:t>Vanesa Vázquez García</w:t>
      </w:r>
      <w:r>
        <w:rPr>
          <w:rFonts w:cstheme="minorHAnsi"/>
          <w:b/>
          <w:color w:val="000000" w:themeColor="text1"/>
          <w:sz w:val="28"/>
          <w:szCs w:val="28"/>
        </w:rPr>
        <w:t>.</w:t>
      </w:r>
    </w:p>
    <w:p xmlns:wp14="http://schemas.microsoft.com/office/word/2010/wordml" w:rsidR="00806517" w:rsidRDefault="00806517" w14:paraId="07F283CB" wp14:textId="7777777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En nuestra cooperativa existen tres departamentos:</w:t>
      </w:r>
    </w:p>
    <w:p xmlns:wp14="http://schemas.microsoft.com/office/word/2010/wordml" w:rsidRPr="00806517" w:rsidR="00806517" w:rsidRDefault="00806517" w14:paraId="3E912950" wp14:textId="77777777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•</w:t>
      </w:r>
      <w:r w:rsidRPr="00806517">
        <w:rPr>
          <w:rFonts w:cstheme="minorHAnsi"/>
          <w:b/>
          <w:color w:val="000000" w:themeColor="text1"/>
          <w:sz w:val="28"/>
          <w:szCs w:val="28"/>
        </w:rPr>
        <w:t>ADMINISTRACION Y FINANZAS</w:t>
      </w:r>
    </w:p>
    <w:p xmlns:wp14="http://schemas.microsoft.com/office/word/2010/wordml" w:rsidR="00806517" w:rsidRDefault="00806517" w14:paraId="78FAD5E0" wp14:textId="7777777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Rene Martínez Sánchez</w:t>
      </w:r>
    </w:p>
    <w:p xmlns:wp14="http://schemas.microsoft.com/office/word/2010/wordml" w:rsidRPr="00806517" w:rsidR="00806517" w:rsidRDefault="00806517" w14:paraId="2B427C47" wp14:textId="77777777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•</w:t>
      </w:r>
      <w:r w:rsidRPr="00806517">
        <w:rPr>
          <w:rFonts w:cstheme="minorHAnsi"/>
          <w:b/>
          <w:color w:val="000000" w:themeColor="text1"/>
          <w:sz w:val="28"/>
          <w:szCs w:val="28"/>
        </w:rPr>
        <w:t>COMUNICACIÓN Y MARKETING</w:t>
      </w:r>
    </w:p>
    <w:p xmlns:wp14="http://schemas.microsoft.com/office/word/2010/wordml" w:rsidR="00806517" w:rsidRDefault="00806517" w14:paraId="782130E1" wp14:textId="7777777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Vanesa Vázquez García</w:t>
      </w:r>
    </w:p>
    <w:p xmlns:wp14="http://schemas.microsoft.com/office/word/2010/wordml" w:rsidRPr="00806517" w:rsidR="00806517" w:rsidRDefault="00806517" w14:paraId="76C4DE65" wp14:textId="77777777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•</w:t>
      </w:r>
      <w:r w:rsidRPr="00806517">
        <w:rPr>
          <w:rFonts w:cstheme="minorHAnsi"/>
          <w:b/>
          <w:color w:val="000000" w:themeColor="text1"/>
          <w:sz w:val="28"/>
          <w:szCs w:val="28"/>
        </w:rPr>
        <w:t xml:space="preserve">SECRETARIA Y ARCHIVO </w:t>
      </w:r>
    </w:p>
    <w:p xmlns:wp14="http://schemas.microsoft.com/office/word/2010/wordml" w:rsidR="00806517" w:rsidRDefault="00806517" w14:paraId="437BAFCC" wp14:textId="7777777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Paula López Bengochea</w:t>
      </w:r>
    </w:p>
    <w:p xmlns:wp14="http://schemas.microsoft.com/office/word/2010/wordml" w:rsidR="00806517" w:rsidRDefault="00806517" w14:paraId="50ED2A68" wp14:textId="77777777">
      <w:pPr>
        <w:rPr>
          <w:rFonts w:cstheme="minorHAnsi"/>
          <w:color w:val="000000" w:themeColor="text1"/>
          <w:sz w:val="28"/>
          <w:szCs w:val="28"/>
          <w:u w:val="single"/>
        </w:rPr>
      </w:pPr>
      <w:r>
        <w:rPr>
          <w:rFonts w:cstheme="minorHAnsi"/>
          <w:color w:val="000000" w:themeColor="text1"/>
          <w:sz w:val="28"/>
          <w:szCs w:val="28"/>
          <w:u w:val="single"/>
        </w:rPr>
        <w:t>MOTIVOS DE EXPULSIÓN Y PENALIZACIÓN</w:t>
      </w:r>
    </w:p>
    <w:p xmlns:wp14="http://schemas.microsoft.com/office/word/2010/wordml" w:rsidR="00806517" w:rsidRDefault="00806517" w14:paraId="2B6DCF10" wp14:noSpellErr="1" wp14:textId="6D54B06E">
      <w:pPr>
        <w:rPr>
          <w:rFonts w:cstheme="minorHAnsi"/>
          <w:color w:val="000000" w:themeColor="text1"/>
          <w:sz w:val="28"/>
          <w:szCs w:val="28"/>
        </w:rPr>
      </w:pPr>
      <w:r w:rsidRPr="6F72546C" w:rsidR="6F72546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  <w:t xml:space="preserve">Serán motivos de expulsión: </w:t>
      </w:r>
      <w:r w:rsidRPr="6F72546C" w:rsidR="6F72546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  <w:t xml:space="preserve"> </w:t>
      </w:r>
      <w:r w:rsidRPr="6F72546C" w:rsidR="6F72546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  <w:t xml:space="preserve">no haber aportado el capital </w:t>
      </w:r>
      <w:r w:rsidRPr="6F72546C" w:rsidR="6F72546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  <w:t>inicial (</w:t>
      </w:r>
      <w:r w:rsidRPr="6F72546C" w:rsidR="6F72546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  <w:t xml:space="preserve">10€) en el tiempo </w:t>
      </w:r>
      <w:r w:rsidRPr="6F72546C" w:rsidR="6F72546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  <w:t>estipulado</w:t>
      </w:r>
      <w:r w:rsidRPr="6F72546C" w:rsidR="6F72546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  <w:t xml:space="preserve"> </w:t>
      </w:r>
      <w:r w:rsidRPr="6F72546C" w:rsidR="6F72546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  <w:t>(</w:t>
      </w:r>
      <w:r w:rsidRPr="6F72546C" w:rsidR="6F72546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  <w:t xml:space="preserve">antes de vacaciones de </w:t>
      </w:r>
      <w:r w:rsidRPr="6F72546C" w:rsidR="6F72546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  <w:t>N</w:t>
      </w:r>
      <w:r w:rsidRPr="6F72546C" w:rsidR="6F72546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  <w:t>avidad)</w:t>
      </w:r>
      <w:r w:rsidRPr="6F72546C" w:rsidR="6F72546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  <w:t xml:space="preserve"> y/o sustraer dinero o material de la cooperativa</w:t>
      </w:r>
      <w:r w:rsidRPr="6F72546C" w:rsidR="6F72546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  <w:t xml:space="preserve"> además de</w:t>
      </w:r>
      <w:r w:rsidRPr="6F72546C" w:rsidR="6F72546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  <w:t xml:space="preserve"> no asistir</w:t>
      </w:r>
      <w:r w:rsidRPr="6F72546C" w:rsidR="6F72546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  <w:t xml:space="preserve"> a las reuniones.</w:t>
      </w:r>
      <w:proofErr w:type="gramStart"/>
      <w:proofErr w:type="gramEnd"/>
    </w:p>
    <w:p xmlns:wp14="http://schemas.microsoft.com/office/word/2010/wordml" w:rsidR="00205767" w:rsidRDefault="00205767" w14:paraId="11D6850A" wp14:textId="77777777">
      <w:pPr>
        <w:rPr>
          <w:rFonts w:cstheme="minorHAnsi"/>
          <w:color w:val="000000" w:themeColor="text1"/>
          <w:sz w:val="28"/>
          <w:szCs w:val="28"/>
          <w:u w:val="single"/>
        </w:rPr>
      </w:pPr>
      <w:r>
        <w:rPr>
          <w:rFonts w:cstheme="minorHAnsi"/>
          <w:color w:val="000000" w:themeColor="text1"/>
          <w:sz w:val="28"/>
          <w:szCs w:val="28"/>
          <w:u w:val="single"/>
        </w:rPr>
        <w:t>DERECHOS Y DEBERES</w:t>
      </w:r>
    </w:p>
    <w:p xmlns:wp14="http://schemas.microsoft.com/office/word/2010/wordml" w:rsidR="00205767" w:rsidRDefault="00205767" w14:paraId="6EBF0DD3" wp14:textId="7777777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Derechos:</w:t>
      </w:r>
    </w:p>
    <w:p xmlns:wp14="http://schemas.microsoft.com/office/word/2010/wordml" w:rsidR="00205767" w:rsidRDefault="00205767" w14:paraId="5B998DD8" wp14:textId="7777777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-Los beneficios se repartirán igualitariamente entre los socios de la cooperativa. El 10% de los beneficios irán destinados a una causa benéfica.</w:t>
      </w:r>
    </w:p>
    <w:p xmlns:wp14="http://schemas.microsoft.com/office/word/2010/wordml" w:rsidR="00205767" w:rsidRDefault="00205767" w14:paraId="6D8E21B3" wp14:textId="7777777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-En las asambleas cada socio tendrá un voto.</w:t>
      </w:r>
    </w:p>
    <w:p xmlns:wp14="http://schemas.microsoft.com/office/word/2010/wordml" w:rsidR="00205767" w:rsidRDefault="00205767" w14:paraId="13AFAA4F" wp14:textId="7777777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Deberes:</w:t>
      </w:r>
    </w:p>
    <w:p xmlns:wp14="http://schemas.microsoft.com/office/word/2010/wordml" w:rsidR="00205767" w:rsidRDefault="00205767" w14:paraId="67CE1F1C" wp14:textId="7777777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-Aportar el capital </w:t>
      </w:r>
      <w:bookmarkStart w:name="_GoBack" w:id="0"/>
      <w:bookmarkEnd w:id="0"/>
      <w:r>
        <w:rPr>
          <w:rFonts w:cstheme="minorHAnsi"/>
          <w:color w:val="000000" w:themeColor="text1"/>
          <w:sz w:val="28"/>
          <w:szCs w:val="28"/>
        </w:rPr>
        <w:t>inicial (10€)</w:t>
      </w:r>
    </w:p>
    <w:p xmlns:wp14="http://schemas.microsoft.com/office/word/2010/wordml" w:rsidR="00205767" w:rsidRDefault="00205767" w14:paraId="45872061" wp14:textId="7777777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-Todos deberán realizar las tareas asignadas para cada uno.</w:t>
      </w:r>
    </w:p>
    <w:p xmlns:wp14="http://schemas.microsoft.com/office/word/2010/wordml" w:rsidR="00205767" w:rsidRDefault="00205767" w14:paraId="2F0C0CDC" wp14:textId="7777777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-Respeto entre los socios y también a la cooperativa socia.</w:t>
      </w:r>
    </w:p>
    <w:p xmlns:wp14="http://schemas.microsoft.com/office/word/2010/wordml" w:rsidR="00205767" w:rsidRDefault="00205767" w14:paraId="4A0B889E" wp14:textId="77777777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  <w:r>
        <w:rPr>
          <w:rFonts w:cstheme="minorHAnsi"/>
          <w:b/>
          <w:color w:val="000000" w:themeColor="text1"/>
          <w:sz w:val="28"/>
          <w:szCs w:val="28"/>
          <w:u w:val="single"/>
        </w:rPr>
        <w:lastRenderedPageBreak/>
        <w:t>DISOLUCIÓN DE LA COOPERATIVA</w:t>
      </w:r>
    </w:p>
    <w:p xmlns:wp14="http://schemas.microsoft.com/office/word/2010/wordml" w:rsidR="00205767" w:rsidRDefault="00205767" w14:paraId="41831E94" wp14:textId="77777777">
      <w:pPr>
        <w:rPr>
          <w:rFonts w:cstheme="minorHAnsi"/>
          <w:color w:val="000000" w:themeColor="text1"/>
          <w:sz w:val="28"/>
          <w:szCs w:val="28"/>
          <w:u w:val="single"/>
        </w:rPr>
      </w:pPr>
      <w:r>
        <w:rPr>
          <w:rFonts w:cstheme="minorHAnsi"/>
          <w:color w:val="000000" w:themeColor="text1"/>
          <w:sz w:val="28"/>
          <w:szCs w:val="28"/>
          <w:u w:val="single"/>
        </w:rPr>
        <w:t>Causas</w:t>
      </w:r>
    </w:p>
    <w:p xmlns:wp14="http://schemas.microsoft.com/office/word/2010/wordml" w:rsidR="00205767" w:rsidRDefault="00205767" w14:paraId="5443F74A" wp14:textId="7777777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La disolución de esta cooperativa se realizará la semana anterior a las vacaciones de verano, sobre el 14 de Junio de 2017.</w:t>
      </w:r>
    </w:p>
    <w:p xmlns:wp14="http://schemas.microsoft.com/office/word/2010/wordml" w:rsidR="00205767" w:rsidRDefault="00205767" w14:paraId="7ECE0BAC" wp14:textId="77777777">
      <w:pPr>
        <w:rPr>
          <w:rFonts w:cstheme="minorHAnsi"/>
          <w:color w:val="000000" w:themeColor="text1"/>
          <w:sz w:val="28"/>
          <w:szCs w:val="28"/>
          <w:u w:val="single"/>
        </w:rPr>
      </w:pPr>
      <w:r>
        <w:rPr>
          <w:rFonts w:cstheme="minorHAnsi"/>
          <w:color w:val="000000" w:themeColor="text1"/>
          <w:sz w:val="28"/>
          <w:szCs w:val="28"/>
          <w:u w:val="single"/>
        </w:rPr>
        <w:t>Reparto de beneficios</w:t>
      </w:r>
    </w:p>
    <w:p xmlns:wp14="http://schemas.microsoft.com/office/word/2010/wordml" w:rsidRPr="00205767" w:rsidR="00205767" w:rsidRDefault="00205767" w14:paraId="62CC2F7B" wp14:noSpellErr="1" wp14:textId="5532943C">
      <w:pPr>
        <w:rPr>
          <w:rFonts w:cstheme="minorHAnsi"/>
          <w:color w:val="000000" w:themeColor="text1"/>
          <w:sz w:val="28"/>
          <w:szCs w:val="28"/>
        </w:rPr>
      </w:pPr>
      <w:r w:rsidRPr="6F72546C" w:rsidR="6F72546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  <w:t xml:space="preserve">Serán repartidos a partes </w:t>
      </w:r>
      <w:r w:rsidRPr="6F72546C" w:rsidR="6F72546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  <w:t>iguales.</w:t>
      </w:r>
    </w:p>
    <w:p xmlns:wp14="http://schemas.microsoft.com/office/word/2010/wordml" w:rsidRPr="000317C7" w:rsidR="000317C7" w:rsidRDefault="000317C7" w14:paraId="478265BA" wp14:textId="77777777">
      <w:pPr>
        <w:rPr>
          <w:rFonts w:ascii="Brush Script Std" w:hAnsi="Brush Script Std"/>
          <w:b/>
          <w:i/>
          <w:color w:val="538135" w:themeColor="accent6" w:themeShade="BF"/>
          <w:sz w:val="28"/>
          <w:szCs w:val="28"/>
          <w:u w:val="single"/>
        </w:rPr>
      </w:pPr>
    </w:p>
    <w:sectPr w:rsidRPr="000317C7" w:rsidR="000317C7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A0"/>
    <w:rsid w:val="000317C7"/>
    <w:rsid w:val="000F07A0"/>
    <w:rsid w:val="00205767"/>
    <w:rsid w:val="006E5438"/>
    <w:rsid w:val="00806517"/>
    <w:rsid w:val="00D61DEB"/>
    <w:rsid w:val="6F72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A4D5C-E196-4CCC-B578-F17A2799E7E4}"/>
  <w14:docId w14:val="7808435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065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Acceso libre</dc:creator>
  <keywords/>
  <dc:description/>
  <lastModifiedBy>Invitado</lastModifiedBy>
  <revision>3</revision>
  <dcterms:created xsi:type="dcterms:W3CDTF">2016-11-23T07:58:00.0000000Z</dcterms:created>
  <dcterms:modified xsi:type="dcterms:W3CDTF">2016-12-01T07:24:07.9053630Z</dcterms:modified>
</coreProperties>
</file>