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25" w:rsidRPr="004F0F25" w:rsidRDefault="004F0F25" w:rsidP="00F73CA3">
      <w:pPr>
        <w:pStyle w:val="Ttulo1"/>
        <w:jc w:val="center"/>
        <w:rPr>
          <w:sz w:val="96"/>
        </w:rPr>
      </w:pPr>
      <w:r w:rsidRPr="004F0F25">
        <w:rPr>
          <w:noProof/>
          <w:sz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2390775" y="1047750"/>
            <wp:positionH relativeFrom="margin">
              <wp:align>left</wp:align>
            </wp:positionH>
            <wp:positionV relativeFrom="margin">
              <wp:align>top</wp:align>
            </wp:positionV>
            <wp:extent cx="1924050" cy="61404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gia mark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32"/>
                    <a:stretch/>
                  </pic:blipFill>
                  <pic:spPr bwMode="auto">
                    <a:xfrm>
                      <a:off x="0" y="0"/>
                      <a:ext cx="1925252" cy="61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A3" w:rsidRDefault="00F73CA3" w:rsidP="00F73CA3">
      <w:pPr>
        <w:pStyle w:val="Ttulo1"/>
        <w:jc w:val="center"/>
        <w:rPr>
          <w:sz w:val="96"/>
          <w:u w:val="single"/>
        </w:rPr>
      </w:pPr>
      <w:r>
        <w:rPr>
          <w:sz w:val="96"/>
          <w:u w:val="single"/>
        </w:rPr>
        <w:t>LISTADO DE PRODUCTOS</w:t>
      </w:r>
      <w:bookmarkStart w:id="0" w:name="_GoBack"/>
      <w:bookmarkEnd w:id="0"/>
    </w:p>
    <w:p w:rsidR="00F73CA3" w:rsidRDefault="00F73CA3" w:rsidP="00F73CA3">
      <w:pPr>
        <w:rPr>
          <w:rFonts w:ascii="Consolas" w:hAnsi="Consolas"/>
          <w:color w:val="FF0000"/>
          <w:sz w:val="36"/>
          <w:u w:val="single"/>
        </w:rPr>
      </w:pPr>
      <w:r>
        <w:rPr>
          <w:rFonts w:ascii="Consolas" w:hAnsi="Consolas"/>
          <w:color w:val="FF0000"/>
          <w:sz w:val="36"/>
          <w:u w:val="single"/>
        </w:rPr>
        <w:t>MERMELADAS</w:t>
      </w:r>
    </w:p>
    <w:p w:rsidR="00F73CA3" w:rsidRPr="00F114DD" w:rsidRDefault="00F73CA3" w:rsidP="00F73CA3">
      <w:pPr>
        <w:rPr>
          <w:rFonts w:ascii="Consolas" w:hAnsi="Consolas"/>
          <w:b/>
          <w:color w:val="70AD47" w:themeColor="accent6"/>
          <w:sz w:val="36"/>
          <w:u w:val="single"/>
        </w:rPr>
      </w:pPr>
      <w:r w:rsidRPr="00F114DD">
        <w:rPr>
          <w:rFonts w:ascii="Consolas" w:hAnsi="Consolas"/>
          <w:b/>
          <w:color w:val="70AD47" w:themeColor="accent6"/>
          <w:sz w:val="36"/>
        </w:rPr>
        <w:t>-Mermelada de Manzana y Sidra Natural</w:t>
      </w:r>
      <w:r w:rsidRPr="00F114DD">
        <w:rPr>
          <w:rFonts w:ascii="Consolas" w:hAnsi="Consolas"/>
          <w:b/>
          <w:color w:val="70AD47" w:themeColor="accent6"/>
          <w:sz w:val="36"/>
          <w:u w:val="single"/>
        </w:rPr>
        <w:t xml:space="preserve"> </w:t>
      </w:r>
    </w:p>
    <w:p w:rsidR="00F73CA3" w:rsidRDefault="008F32E6" w:rsidP="00F73CA3">
      <w:pPr>
        <w:rPr>
          <w:rFonts w:ascii="Consolas" w:hAnsi="Consolas"/>
          <w:sz w:val="36"/>
        </w:rPr>
      </w:pPr>
      <w:proofErr w:type="spellStart"/>
      <w:r>
        <w:rPr>
          <w:rFonts w:ascii="Consolas" w:hAnsi="Consolas"/>
          <w:sz w:val="36"/>
        </w:rPr>
        <w:t>Ref</w:t>
      </w:r>
      <w:proofErr w:type="gramStart"/>
      <w:r>
        <w:rPr>
          <w:rFonts w:ascii="Consolas" w:hAnsi="Consolas"/>
          <w:sz w:val="36"/>
        </w:rPr>
        <w:t>:MS</w:t>
      </w:r>
      <w:proofErr w:type="spellEnd"/>
      <w:proofErr w:type="gramEnd"/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Don Ramiro</w:t>
      </w:r>
    </w:p>
    <w:p w:rsidR="00F73CA3" w:rsidRDefault="00F73CA3" w:rsidP="00F73CA3">
      <w:pPr>
        <w:rPr>
          <w:rFonts w:ascii="Consolas" w:hAnsi="Consolas"/>
          <w:sz w:val="36"/>
        </w:rPr>
      </w:pPr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·Ingredientes: Manz</w:t>
      </w:r>
      <w:r w:rsidR="00560A93">
        <w:rPr>
          <w:rFonts w:ascii="Consolas" w:hAnsi="Consolas"/>
          <w:sz w:val="36"/>
        </w:rPr>
        <w:t>ana</w:t>
      </w:r>
      <w:r>
        <w:rPr>
          <w:rFonts w:ascii="Consolas" w:hAnsi="Consolas"/>
          <w:sz w:val="36"/>
        </w:rPr>
        <w:t xml:space="preserve">, azúcar, 7’5% de sidra natural, y agar-agar (gelatina vegetal). </w:t>
      </w:r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Elaborado con 69 gramos de fruta por 100 gramos. Contenido total de azúcares, 31 gramos por 100 gramos. </w:t>
      </w:r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Sin colorantes ni conservantes.</w:t>
      </w:r>
    </w:p>
    <w:p w:rsidR="00F73CA3" w:rsidRDefault="00F73CA3" w:rsidP="00F73CA3">
      <w:pPr>
        <w:rPr>
          <w:rFonts w:ascii="Consolas" w:hAnsi="Consolas"/>
          <w:sz w:val="36"/>
        </w:rPr>
      </w:pPr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·Peso Neto: 250 Gramos.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Precio: 2’80€</w:t>
      </w:r>
    </w:p>
    <w:p w:rsidR="00560A93" w:rsidRPr="00560A93" w:rsidRDefault="008F32E6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lastRenderedPageBreak/>
        <w:drawing>
          <wp:inline distT="0" distB="0" distL="0" distR="0">
            <wp:extent cx="2971800" cy="167181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222_08234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A3" w:rsidRDefault="00F73CA3" w:rsidP="00F73CA3">
      <w:pPr>
        <w:rPr>
          <w:rFonts w:ascii="Consolas" w:hAnsi="Consolas"/>
          <w:b/>
          <w:color w:val="70AD47" w:themeColor="accent6"/>
          <w:sz w:val="36"/>
        </w:rPr>
      </w:pPr>
      <w:r w:rsidRPr="00F114DD">
        <w:rPr>
          <w:rFonts w:ascii="Consolas" w:hAnsi="Consolas"/>
          <w:b/>
          <w:color w:val="70AD47" w:themeColor="accent6"/>
          <w:sz w:val="36"/>
        </w:rPr>
        <w:t>-Mermelada de Manzana y Kiwi</w:t>
      </w:r>
    </w:p>
    <w:p w:rsidR="007C397C" w:rsidRPr="007C397C" w:rsidRDefault="007C397C" w:rsidP="00F73CA3">
      <w:pPr>
        <w:rPr>
          <w:rFonts w:ascii="Consolas" w:hAnsi="Consolas"/>
          <w:color w:val="70AD47" w:themeColor="accent6"/>
          <w:sz w:val="36"/>
        </w:rPr>
      </w:pPr>
      <w:proofErr w:type="spellStart"/>
      <w:r w:rsidRPr="007C397C">
        <w:rPr>
          <w:rFonts w:ascii="Consolas" w:hAnsi="Consolas"/>
          <w:color w:val="70AD47" w:themeColor="accent6"/>
          <w:sz w:val="36"/>
        </w:rPr>
        <w:t>Ref</w:t>
      </w:r>
      <w:proofErr w:type="gramStart"/>
      <w:r w:rsidRPr="007C397C">
        <w:rPr>
          <w:rFonts w:ascii="Consolas" w:hAnsi="Consolas"/>
          <w:color w:val="70AD47" w:themeColor="accent6"/>
          <w:sz w:val="36"/>
        </w:rPr>
        <w:t>:Mm</w:t>
      </w:r>
      <w:proofErr w:type="spellEnd"/>
      <w:proofErr w:type="gramEnd"/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Don Ramiro</w:t>
      </w:r>
    </w:p>
    <w:p w:rsidR="00F73CA3" w:rsidRDefault="00F73CA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·Ingredientes: 70% de kiwi, 30% de manzana, azúcar, </w:t>
      </w:r>
      <w:r w:rsidR="00560A93">
        <w:rPr>
          <w:rFonts w:ascii="Consolas" w:hAnsi="Consolas"/>
          <w:sz w:val="36"/>
        </w:rPr>
        <w:t xml:space="preserve">y zumo de limón. 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Elaborado con 70 gramos de fruta por 100 gramos. Contenido total de azúcares, 30 gramos por 100 gramos.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Sin colorantes ni conservantes. </w:t>
      </w:r>
    </w:p>
    <w:p w:rsidR="00560A93" w:rsidRDefault="00560A93" w:rsidP="00F73CA3">
      <w:pPr>
        <w:rPr>
          <w:rFonts w:ascii="Consolas" w:hAnsi="Consolas"/>
          <w:sz w:val="36"/>
        </w:rPr>
      </w:pPr>
    </w:p>
    <w:p w:rsidR="00F73CA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Peso Neto: 250 Gramos.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Precio: 2’80€</w:t>
      </w:r>
    </w:p>
    <w:p w:rsidR="008F32E6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 wp14:anchorId="69B9E754" wp14:editId="1BEC7D73">
            <wp:extent cx="3335519" cy="1876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222_082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482" cy="18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73CA3">
      <w:pPr>
        <w:rPr>
          <w:rFonts w:ascii="Consolas" w:hAnsi="Consolas"/>
          <w:color w:val="70AD47" w:themeColor="accent6"/>
          <w:sz w:val="36"/>
        </w:rPr>
      </w:pPr>
    </w:p>
    <w:p w:rsidR="00560A93" w:rsidRPr="00F114DD" w:rsidRDefault="00560A93" w:rsidP="00F73CA3">
      <w:pPr>
        <w:rPr>
          <w:rFonts w:ascii="Consolas" w:hAnsi="Consolas"/>
          <w:b/>
          <w:color w:val="70AD47" w:themeColor="accent6"/>
          <w:sz w:val="36"/>
        </w:rPr>
      </w:pPr>
      <w:r w:rsidRPr="00F114DD">
        <w:rPr>
          <w:rFonts w:ascii="Consolas" w:hAnsi="Consolas"/>
          <w:b/>
          <w:color w:val="70AD47" w:themeColor="accent6"/>
          <w:sz w:val="36"/>
        </w:rPr>
        <w:t>-Crema de Castaña</w:t>
      </w:r>
    </w:p>
    <w:p w:rsidR="008F32E6" w:rsidRPr="00745A0D" w:rsidRDefault="008F32E6" w:rsidP="00F73CA3">
      <w:pPr>
        <w:rPr>
          <w:rFonts w:ascii="Consolas" w:hAnsi="Consolas"/>
          <w:color w:val="70AD47" w:themeColor="accent6"/>
          <w:sz w:val="36"/>
        </w:rPr>
      </w:pPr>
      <w:proofErr w:type="spellStart"/>
      <w:r>
        <w:rPr>
          <w:rFonts w:ascii="Consolas" w:hAnsi="Consolas"/>
          <w:color w:val="70AD47" w:themeColor="accent6"/>
          <w:sz w:val="36"/>
        </w:rPr>
        <w:lastRenderedPageBreak/>
        <w:t>Ref</w:t>
      </w:r>
      <w:proofErr w:type="spellEnd"/>
      <w:r>
        <w:rPr>
          <w:rFonts w:ascii="Consolas" w:hAnsi="Consolas"/>
          <w:color w:val="70AD47" w:themeColor="accent6"/>
          <w:sz w:val="36"/>
        </w:rPr>
        <w:t>:</w:t>
      </w:r>
      <w:r w:rsidR="007C397C">
        <w:rPr>
          <w:rFonts w:ascii="Consolas" w:hAnsi="Consolas"/>
          <w:color w:val="70AD47" w:themeColor="accent6"/>
          <w:sz w:val="36"/>
        </w:rPr>
        <w:t xml:space="preserve"> </w:t>
      </w:r>
      <w:r>
        <w:rPr>
          <w:rFonts w:ascii="Consolas" w:hAnsi="Consolas"/>
          <w:color w:val="70AD47" w:themeColor="accent6"/>
          <w:sz w:val="36"/>
        </w:rPr>
        <w:t>Mc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Don Ramiro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·Ingredientes: Castaña, azúcar, zumo de limón y sal. Elaborado con 69 gramos de fruta por 100 gramos. Contenido total de azúcares 31 gramos por cada 100 gramos. 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Sin colorantes ni conservantes.</w:t>
      </w:r>
    </w:p>
    <w:p w:rsidR="00560A93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·Peso Neto: 250 Gramos</w:t>
      </w:r>
    </w:p>
    <w:p w:rsidR="00560A93" w:rsidRDefault="00560A93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·Precio: 2’80€</w:t>
      </w:r>
    </w:p>
    <w:p w:rsidR="00FF429E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>
            <wp:extent cx="3371850" cy="189686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222_0824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14" cy="19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8F32E6" w:rsidRPr="00F114DD" w:rsidRDefault="00745A0D" w:rsidP="00F73CA3">
      <w:pPr>
        <w:rPr>
          <w:rFonts w:ascii="Consolas" w:hAnsi="Consolas"/>
          <w:b/>
          <w:color w:val="FF0000"/>
          <w:sz w:val="36"/>
          <w:u w:val="single"/>
        </w:rPr>
      </w:pPr>
      <w:r w:rsidRPr="00F114DD">
        <w:rPr>
          <w:rFonts w:ascii="Consolas" w:hAnsi="Consolas"/>
          <w:b/>
          <w:color w:val="FF0000"/>
          <w:sz w:val="36"/>
          <w:u w:val="single"/>
        </w:rPr>
        <w:t>Chocolate</w:t>
      </w:r>
    </w:p>
    <w:p w:rsidR="00560A93" w:rsidRPr="008F32E6" w:rsidRDefault="008F32E6" w:rsidP="00F73CA3">
      <w:pPr>
        <w:rPr>
          <w:rFonts w:ascii="Consolas" w:hAnsi="Consolas"/>
          <w:color w:val="FF0000"/>
          <w:sz w:val="36"/>
        </w:rPr>
      </w:pPr>
      <w:proofErr w:type="spellStart"/>
      <w:r>
        <w:rPr>
          <w:rFonts w:ascii="Consolas" w:hAnsi="Consolas"/>
          <w:color w:val="FF0000"/>
          <w:sz w:val="36"/>
        </w:rPr>
        <w:t>Ref</w:t>
      </w:r>
      <w:proofErr w:type="spellEnd"/>
      <w:r>
        <w:rPr>
          <w:rFonts w:ascii="Consolas" w:hAnsi="Consolas"/>
          <w:color w:val="FF0000"/>
          <w:sz w:val="36"/>
        </w:rPr>
        <w:t>:</w:t>
      </w:r>
      <w:r w:rsidR="007C397C">
        <w:rPr>
          <w:rFonts w:ascii="Consolas" w:hAnsi="Consolas"/>
          <w:color w:val="FF0000"/>
          <w:sz w:val="36"/>
        </w:rPr>
        <w:t xml:space="preserve"> </w:t>
      </w:r>
      <w:proofErr w:type="spellStart"/>
      <w:r w:rsidRPr="008F32E6">
        <w:rPr>
          <w:rFonts w:ascii="Consolas" w:hAnsi="Consolas"/>
          <w:color w:val="FF0000"/>
          <w:sz w:val="36"/>
        </w:rPr>
        <w:t>Cc</w:t>
      </w:r>
      <w:proofErr w:type="spellEnd"/>
      <w:r w:rsidR="00745A0D" w:rsidRPr="008F32E6">
        <w:rPr>
          <w:rFonts w:ascii="Consolas" w:hAnsi="Consolas"/>
          <w:color w:val="FF0000"/>
          <w:sz w:val="36"/>
        </w:rPr>
        <w:t xml:space="preserve"> </w:t>
      </w:r>
    </w:p>
    <w:p w:rsidR="00745A0D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Chocolate Artesano Negro con Trozos de Naranja</w:t>
      </w:r>
    </w:p>
    <w:p w:rsidR="00745A0D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De Astu</w:t>
      </w:r>
      <w:r w:rsidR="00745A0D">
        <w:rPr>
          <w:rFonts w:ascii="Consolas" w:hAnsi="Consolas"/>
          <w:sz w:val="36"/>
        </w:rPr>
        <w:t>rias</w:t>
      </w:r>
    </w:p>
    <w:p w:rsidR="00745A0D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·Ingredientes: Pasta de cacao, azúcar, manteca de cacao, naranja confitada (15%), Aromas: Va</w:t>
      </w:r>
      <w:r w:rsidR="00FF429E">
        <w:rPr>
          <w:rFonts w:ascii="Consolas" w:hAnsi="Consolas"/>
          <w:sz w:val="36"/>
        </w:rPr>
        <w:t>inilla y Naranja, emulgente (lecit</w:t>
      </w:r>
      <w:r>
        <w:rPr>
          <w:rFonts w:ascii="Consolas" w:hAnsi="Consolas"/>
          <w:sz w:val="36"/>
        </w:rPr>
        <w:t xml:space="preserve">ina), cacao 52% mínimo. </w:t>
      </w:r>
    </w:p>
    <w:p w:rsidR="00745A0D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lastRenderedPageBreak/>
        <w:t xml:space="preserve">·Peso Neto: 300 gramos. </w:t>
      </w:r>
    </w:p>
    <w:p w:rsidR="00745A0D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·Precio: 5’85€</w:t>
      </w:r>
    </w:p>
    <w:p w:rsidR="00FF429E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>
            <wp:extent cx="3574818" cy="2011045"/>
            <wp:effectExtent l="0" t="0" r="698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222_0824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526" cy="201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745A0D" w:rsidRPr="00F114DD" w:rsidRDefault="00745A0D" w:rsidP="00F73CA3">
      <w:pPr>
        <w:rPr>
          <w:rFonts w:ascii="Consolas" w:hAnsi="Consolas"/>
          <w:b/>
          <w:color w:val="FF0000"/>
          <w:sz w:val="36"/>
          <w:u w:val="single"/>
        </w:rPr>
      </w:pPr>
      <w:r w:rsidRPr="00F114DD">
        <w:rPr>
          <w:rFonts w:ascii="Consolas" w:hAnsi="Consolas"/>
          <w:b/>
          <w:color w:val="FF0000"/>
          <w:sz w:val="36"/>
          <w:u w:val="single"/>
        </w:rPr>
        <w:t>Paté de Sardinas</w:t>
      </w:r>
    </w:p>
    <w:p w:rsidR="008F32E6" w:rsidRPr="007C397C" w:rsidRDefault="008F32E6" w:rsidP="00F73CA3">
      <w:pPr>
        <w:rPr>
          <w:rFonts w:ascii="Consolas" w:hAnsi="Consolas"/>
          <w:color w:val="FF0000"/>
          <w:sz w:val="36"/>
        </w:rPr>
      </w:pPr>
      <w:proofErr w:type="spellStart"/>
      <w:r w:rsidRPr="007C397C">
        <w:rPr>
          <w:rFonts w:ascii="Consolas" w:hAnsi="Consolas"/>
          <w:color w:val="FF0000"/>
          <w:sz w:val="36"/>
        </w:rPr>
        <w:t>Ref</w:t>
      </w:r>
      <w:proofErr w:type="spellEnd"/>
      <w:r w:rsidRPr="007C397C">
        <w:rPr>
          <w:rFonts w:ascii="Consolas" w:hAnsi="Consolas"/>
          <w:color w:val="FF0000"/>
          <w:sz w:val="36"/>
        </w:rPr>
        <w:t>:</w:t>
      </w:r>
      <w:r w:rsidR="007C397C">
        <w:rPr>
          <w:rFonts w:ascii="Consolas" w:hAnsi="Consolas"/>
          <w:color w:val="FF0000"/>
          <w:sz w:val="36"/>
        </w:rPr>
        <w:t xml:space="preserve"> </w:t>
      </w:r>
      <w:proofErr w:type="spellStart"/>
      <w:r w:rsidRPr="007C397C">
        <w:rPr>
          <w:rFonts w:ascii="Consolas" w:hAnsi="Consolas"/>
          <w:color w:val="FF0000"/>
          <w:sz w:val="36"/>
        </w:rPr>
        <w:t>Ps</w:t>
      </w:r>
      <w:proofErr w:type="spellEnd"/>
    </w:p>
    <w:p w:rsidR="00745A0D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Costera</w:t>
      </w:r>
    </w:p>
    <w:p w:rsidR="007F634C" w:rsidRDefault="00745A0D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·Ingredientes: Sardinas, tomate, margarina vegeta</w:t>
      </w:r>
      <w:r w:rsidR="007F634C">
        <w:rPr>
          <w:rFonts w:ascii="Consolas" w:hAnsi="Consolas"/>
          <w:sz w:val="36"/>
        </w:rPr>
        <w:t>l, fécula de patata, aceite de oliva, especias naturales, sal y vitamina C.</w:t>
      </w:r>
    </w:p>
    <w:p w:rsidR="007F634C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·Peso Neto: 70 Gramos</w:t>
      </w:r>
    </w:p>
    <w:p w:rsidR="007F634C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·Precio: 1’20 €</w:t>
      </w:r>
    </w:p>
    <w:p w:rsidR="00FF429E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>
            <wp:extent cx="3333261" cy="187515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222_0825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37" cy="187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F114DD" w:rsidRDefault="00F114DD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7F634C" w:rsidRPr="00F114DD" w:rsidRDefault="007F634C" w:rsidP="00F73CA3">
      <w:pPr>
        <w:rPr>
          <w:rFonts w:ascii="Consolas" w:hAnsi="Consolas"/>
          <w:b/>
          <w:color w:val="FF0000"/>
          <w:sz w:val="36"/>
          <w:u w:val="single"/>
        </w:rPr>
      </w:pPr>
      <w:r w:rsidRPr="00F114DD">
        <w:rPr>
          <w:rFonts w:ascii="Consolas" w:hAnsi="Consolas"/>
          <w:b/>
          <w:color w:val="FF0000"/>
          <w:sz w:val="36"/>
          <w:u w:val="single"/>
        </w:rPr>
        <w:t>Anchoas</w:t>
      </w:r>
    </w:p>
    <w:p w:rsidR="008F32E6" w:rsidRPr="007C397C" w:rsidRDefault="008F32E6" w:rsidP="00F73CA3">
      <w:pPr>
        <w:rPr>
          <w:rFonts w:ascii="Consolas" w:hAnsi="Consolas"/>
          <w:color w:val="FF0000"/>
          <w:sz w:val="36"/>
        </w:rPr>
      </w:pPr>
      <w:proofErr w:type="spellStart"/>
      <w:r w:rsidRPr="007C397C">
        <w:rPr>
          <w:rFonts w:ascii="Consolas" w:hAnsi="Consolas"/>
          <w:color w:val="FF0000"/>
          <w:sz w:val="36"/>
        </w:rPr>
        <w:t>Ref</w:t>
      </w:r>
      <w:proofErr w:type="spellEnd"/>
      <w:r w:rsidRPr="007C397C">
        <w:rPr>
          <w:rFonts w:ascii="Consolas" w:hAnsi="Consolas"/>
          <w:color w:val="FF0000"/>
          <w:sz w:val="36"/>
        </w:rPr>
        <w:t>: ACH</w:t>
      </w:r>
    </w:p>
    <w:p w:rsidR="007F634C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·Marca: Costera</w:t>
      </w:r>
    </w:p>
    <w:p w:rsidR="00745A0D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·Ingredientes: Anchoas (del Cantábrico), aceite de oliva y sal. </w:t>
      </w:r>
    </w:p>
    <w:p w:rsidR="007F634C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·Peso Neto: 100 gramos. </w:t>
      </w:r>
    </w:p>
    <w:p w:rsidR="007F634C" w:rsidRDefault="007F634C" w:rsidP="00F73CA3">
      <w:p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·Precio: 3’5€</w:t>
      </w:r>
    </w:p>
    <w:p w:rsidR="00FF429E" w:rsidRDefault="00FF429E" w:rsidP="00F73CA3">
      <w:pPr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>
            <wp:extent cx="3343275" cy="1880788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222_0825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67" cy="18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73CA3">
      <w:pPr>
        <w:rPr>
          <w:rFonts w:ascii="Consolas" w:hAnsi="Consolas"/>
          <w:sz w:val="36"/>
        </w:rPr>
      </w:pPr>
    </w:p>
    <w:p w:rsidR="007C397C" w:rsidRDefault="007C397C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7C397C" w:rsidRDefault="007C397C" w:rsidP="00F73CA3">
      <w:pPr>
        <w:rPr>
          <w:rFonts w:ascii="Consolas" w:hAnsi="Consolas"/>
          <w:b/>
          <w:color w:val="FF0000"/>
          <w:sz w:val="36"/>
          <w:u w:val="single"/>
        </w:rPr>
      </w:pPr>
    </w:p>
    <w:p w:rsidR="00F114DD" w:rsidRDefault="00F114DD" w:rsidP="00F73CA3">
      <w:pPr>
        <w:rPr>
          <w:rFonts w:ascii="Consolas" w:hAnsi="Consolas"/>
          <w:b/>
          <w:color w:val="FF0000"/>
          <w:sz w:val="36"/>
          <w:u w:val="single"/>
        </w:rPr>
      </w:pPr>
      <w:r w:rsidRPr="00F114DD">
        <w:rPr>
          <w:rFonts w:ascii="Consolas" w:hAnsi="Consolas"/>
          <w:b/>
          <w:color w:val="FF0000"/>
          <w:sz w:val="36"/>
          <w:u w:val="single"/>
        </w:rPr>
        <w:t>Arroz con leche</w:t>
      </w:r>
    </w:p>
    <w:p w:rsidR="00F114DD" w:rsidRDefault="00F114DD" w:rsidP="00F73CA3">
      <w:pPr>
        <w:rPr>
          <w:rFonts w:ascii="Consolas" w:hAnsi="Consolas"/>
          <w:b/>
          <w:color w:val="FF0000"/>
          <w:sz w:val="36"/>
        </w:rPr>
      </w:pPr>
      <w:proofErr w:type="spellStart"/>
      <w:r w:rsidRPr="00F114DD">
        <w:rPr>
          <w:rFonts w:ascii="Consolas" w:hAnsi="Consolas"/>
          <w:b/>
          <w:color w:val="FF0000"/>
          <w:sz w:val="36"/>
        </w:rPr>
        <w:t>Ref</w:t>
      </w:r>
      <w:proofErr w:type="spellEnd"/>
      <w:r w:rsidRPr="00F114DD">
        <w:rPr>
          <w:rFonts w:ascii="Consolas" w:hAnsi="Consolas"/>
          <w:b/>
          <w:color w:val="FF0000"/>
          <w:sz w:val="36"/>
        </w:rPr>
        <w:t>:</w:t>
      </w:r>
      <w:r w:rsidR="007C397C">
        <w:rPr>
          <w:rFonts w:ascii="Consolas" w:hAnsi="Consolas"/>
          <w:b/>
          <w:color w:val="FF0000"/>
          <w:sz w:val="36"/>
        </w:rPr>
        <w:t xml:space="preserve"> </w:t>
      </w:r>
      <w:r w:rsidRPr="00F114DD">
        <w:rPr>
          <w:rFonts w:ascii="Consolas" w:hAnsi="Consolas"/>
          <w:b/>
          <w:color w:val="FF0000"/>
          <w:sz w:val="36"/>
        </w:rPr>
        <w:t>Al</w:t>
      </w:r>
    </w:p>
    <w:p w:rsidR="00F114DD" w:rsidRPr="00F114DD" w:rsidRDefault="00F114DD" w:rsidP="00F114DD">
      <w:pPr>
        <w:pStyle w:val="Prrafodelista"/>
        <w:numPr>
          <w:ilvl w:val="0"/>
          <w:numId w:val="3"/>
        </w:numPr>
        <w:rPr>
          <w:rFonts w:ascii="Consolas" w:hAnsi="Consolas"/>
          <w:sz w:val="36"/>
        </w:rPr>
      </w:pPr>
      <w:r w:rsidRPr="00F114DD">
        <w:rPr>
          <w:rFonts w:ascii="Consolas" w:hAnsi="Consolas"/>
          <w:sz w:val="36"/>
        </w:rPr>
        <w:t>Marcas</w:t>
      </w:r>
      <w:r w:rsidR="007C397C">
        <w:rPr>
          <w:rFonts w:ascii="Consolas" w:hAnsi="Consolas"/>
          <w:sz w:val="36"/>
        </w:rPr>
        <w:t xml:space="preserve">: </w:t>
      </w:r>
      <w:proofErr w:type="spellStart"/>
      <w:r>
        <w:rPr>
          <w:rFonts w:ascii="Consolas" w:hAnsi="Consolas"/>
          <w:sz w:val="36"/>
        </w:rPr>
        <w:t>Santolaya</w:t>
      </w:r>
      <w:proofErr w:type="spellEnd"/>
    </w:p>
    <w:p w:rsidR="00F114DD" w:rsidRDefault="00F114DD">
      <w:pPr>
        <w:pStyle w:val="Prrafodelista"/>
        <w:numPr>
          <w:ilvl w:val="0"/>
          <w:numId w:val="3"/>
        </w:numPr>
        <w:rPr>
          <w:rFonts w:ascii="Consolas" w:hAnsi="Consolas"/>
          <w:sz w:val="36"/>
        </w:rPr>
      </w:pPr>
      <w:r w:rsidRPr="00F114DD">
        <w:rPr>
          <w:rFonts w:ascii="Consolas" w:hAnsi="Consolas"/>
          <w:sz w:val="36"/>
        </w:rPr>
        <w:t>Ingredientes</w:t>
      </w:r>
      <w:r>
        <w:rPr>
          <w:rFonts w:ascii="Consolas" w:hAnsi="Consolas"/>
          <w:sz w:val="36"/>
        </w:rPr>
        <w:t>: Leche fresca pasteurizada de vaca, azúcar, canela, limón, anís y sal.</w:t>
      </w:r>
    </w:p>
    <w:p w:rsidR="00F114DD" w:rsidRDefault="00F114DD">
      <w:pPr>
        <w:pStyle w:val="Prrafodelista"/>
        <w:numPr>
          <w:ilvl w:val="0"/>
          <w:numId w:val="3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Peso neto: 200 gramos.</w:t>
      </w:r>
    </w:p>
    <w:p w:rsidR="00F114DD" w:rsidRDefault="007C397C">
      <w:pPr>
        <w:pStyle w:val="Prrafodelista"/>
        <w:numPr>
          <w:ilvl w:val="0"/>
          <w:numId w:val="3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Precio: 1’</w:t>
      </w:r>
      <w:r w:rsidR="00F114DD">
        <w:rPr>
          <w:rFonts w:ascii="Consolas" w:hAnsi="Consolas"/>
          <w:sz w:val="36"/>
        </w:rPr>
        <w:t>65</w:t>
      </w:r>
      <w:r>
        <w:rPr>
          <w:rFonts w:ascii="Consolas" w:hAnsi="Consolas"/>
          <w:sz w:val="36"/>
        </w:rPr>
        <w:t>€</w:t>
      </w:r>
    </w:p>
    <w:p w:rsidR="00F114DD" w:rsidRDefault="007C397C" w:rsidP="00F114DD">
      <w:pPr>
        <w:pStyle w:val="Prrafodelista"/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lastRenderedPageBreak/>
        <w:drawing>
          <wp:inline distT="0" distB="0" distL="0" distR="0" wp14:anchorId="504C3E3D" wp14:editId="17FC9144">
            <wp:extent cx="2276475" cy="219763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z con lec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99" cy="221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D" w:rsidRDefault="00F114DD" w:rsidP="00F114DD">
      <w:pPr>
        <w:pStyle w:val="Prrafodelista"/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   </w:t>
      </w:r>
    </w:p>
    <w:p w:rsidR="00F114DD" w:rsidRDefault="00F114DD" w:rsidP="00F114DD">
      <w:pPr>
        <w:pStyle w:val="Prrafodelista"/>
        <w:rPr>
          <w:rFonts w:ascii="Consolas" w:hAnsi="Consolas"/>
          <w:sz w:val="36"/>
        </w:rPr>
      </w:pPr>
    </w:p>
    <w:p w:rsidR="007C397C" w:rsidRDefault="007C397C" w:rsidP="00F114DD">
      <w:pPr>
        <w:rPr>
          <w:rFonts w:ascii="Consolas" w:hAnsi="Consolas"/>
          <w:b/>
          <w:color w:val="FF0000"/>
          <w:sz w:val="36"/>
          <w:u w:val="single"/>
        </w:rPr>
      </w:pPr>
    </w:p>
    <w:p w:rsidR="00F114DD" w:rsidRDefault="00F114DD" w:rsidP="00F114DD">
      <w:pPr>
        <w:rPr>
          <w:rFonts w:ascii="Consolas" w:hAnsi="Consolas"/>
          <w:b/>
          <w:color w:val="FF0000"/>
          <w:sz w:val="36"/>
          <w:u w:val="single"/>
        </w:rPr>
      </w:pPr>
      <w:r w:rsidRPr="00F114DD">
        <w:rPr>
          <w:rFonts w:ascii="Consolas" w:hAnsi="Consolas"/>
          <w:b/>
          <w:color w:val="FF0000"/>
          <w:sz w:val="36"/>
          <w:u w:val="single"/>
        </w:rPr>
        <w:t>Crema de cabrales suave</w:t>
      </w:r>
    </w:p>
    <w:p w:rsidR="00F114DD" w:rsidRDefault="00F114DD" w:rsidP="00F114DD">
      <w:pPr>
        <w:rPr>
          <w:rFonts w:ascii="Consolas" w:hAnsi="Consolas"/>
          <w:color w:val="FF0000"/>
          <w:sz w:val="36"/>
        </w:rPr>
      </w:pPr>
      <w:proofErr w:type="spellStart"/>
      <w:r>
        <w:rPr>
          <w:rFonts w:ascii="Consolas" w:hAnsi="Consolas"/>
          <w:color w:val="FF0000"/>
          <w:sz w:val="36"/>
        </w:rPr>
        <w:t>Ref</w:t>
      </w:r>
      <w:proofErr w:type="spellEnd"/>
      <w:r>
        <w:rPr>
          <w:rFonts w:ascii="Consolas" w:hAnsi="Consolas"/>
          <w:color w:val="FF0000"/>
          <w:sz w:val="36"/>
        </w:rPr>
        <w:t>: Cs</w:t>
      </w:r>
    </w:p>
    <w:p w:rsidR="00F114DD" w:rsidRDefault="00CF693B" w:rsidP="00CF693B">
      <w:pPr>
        <w:pStyle w:val="Prrafodelista"/>
        <w:numPr>
          <w:ilvl w:val="0"/>
          <w:numId w:val="6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Marca: </w:t>
      </w:r>
      <w:proofErr w:type="spellStart"/>
      <w:r>
        <w:rPr>
          <w:rFonts w:ascii="Consolas" w:hAnsi="Consolas"/>
          <w:sz w:val="36"/>
        </w:rPr>
        <w:t>Taragañu</w:t>
      </w:r>
      <w:proofErr w:type="spellEnd"/>
    </w:p>
    <w:p w:rsidR="00CF693B" w:rsidRDefault="00CF693B" w:rsidP="00CF693B">
      <w:pPr>
        <w:pStyle w:val="Prrafodelista"/>
        <w:numPr>
          <w:ilvl w:val="0"/>
          <w:numId w:val="6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Ingredientes: Queso cabrales y sidra natural asturiana.</w:t>
      </w:r>
    </w:p>
    <w:p w:rsidR="00CF693B" w:rsidRDefault="00CF693B" w:rsidP="00CF693B">
      <w:pPr>
        <w:pStyle w:val="Prrafodelista"/>
        <w:numPr>
          <w:ilvl w:val="0"/>
          <w:numId w:val="6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Peso neto:180 gramos</w:t>
      </w:r>
    </w:p>
    <w:p w:rsidR="00CF693B" w:rsidRDefault="00CF693B" w:rsidP="00CF693B">
      <w:pPr>
        <w:pStyle w:val="Prrafodelista"/>
        <w:numPr>
          <w:ilvl w:val="0"/>
          <w:numId w:val="6"/>
        </w:numPr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Precio:</w:t>
      </w:r>
      <w:r w:rsidR="007C397C">
        <w:rPr>
          <w:rFonts w:ascii="Consolas" w:hAnsi="Consolas"/>
          <w:sz w:val="36"/>
        </w:rPr>
        <w:t>3’84€</w:t>
      </w:r>
    </w:p>
    <w:p w:rsidR="007C397C" w:rsidRDefault="007C397C" w:rsidP="007C397C">
      <w:pPr>
        <w:pStyle w:val="Prrafodelista"/>
        <w:rPr>
          <w:rFonts w:ascii="Consolas" w:hAnsi="Consolas"/>
          <w:sz w:val="36"/>
        </w:rPr>
      </w:pPr>
    </w:p>
    <w:p w:rsidR="007C397C" w:rsidRDefault="007C397C" w:rsidP="007C397C">
      <w:pPr>
        <w:pStyle w:val="Prrafodelista"/>
        <w:rPr>
          <w:rFonts w:ascii="Consolas" w:hAnsi="Consolas"/>
          <w:sz w:val="36"/>
        </w:rPr>
      </w:pPr>
    </w:p>
    <w:p w:rsidR="007C397C" w:rsidRPr="00CF693B" w:rsidRDefault="007C397C" w:rsidP="007C397C">
      <w:pPr>
        <w:pStyle w:val="Prrafodelista"/>
        <w:rPr>
          <w:rFonts w:ascii="Consolas" w:hAnsi="Consolas"/>
          <w:sz w:val="36"/>
        </w:rPr>
      </w:pPr>
      <w:r>
        <w:rPr>
          <w:rFonts w:ascii="Consolas" w:hAnsi="Consolas"/>
          <w:noProof/>
          <w:sz w:val="36"/>
          <w:lang w:eastAsia="es-ES"/>
        </w:rPr>
        <w:drawing>
          <wp:inline distT="0" distB="0" distL="0" distR="0">
            <wp:extent cx="2486025" cy="18383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97C" w:rsidRPr="00CF6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1C5"/>
    <w:multiLevelType w:val="hybridMultilevel"/>
    <w:tmpl w:val="43A8CE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874CE"/>
    <w:multiLevelType w:val="hybridMultilevel"/>
    <w:tmpl w:val="86CC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FE3"/>
    <w:multiLevelType w:val="hybridMultilevel"/>
    <w:tmpl w:val="2BD85E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7404C"/>
    <w:multiLevelType w:val="hybridMultilevel"/>
    <w:tmpl w:val="E726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827E8"/>
    <w:multiLevelType w:val="hybridMultilevel"/>
    <w:tmpl w:val="40C05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729"/>
    <w:multiLevelType w:val="hybridMultilevel"/>
    <w:tmpl w:val="CCD23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3"/>
    <w:rsid w:val="004F0F25"/>
    <w:rsid w:val="00560A93"/>
    <w:rsid w:val="00745A0D"/>
    <w:rsid w:val="007C397C"/>
    <w:rsid w:val="007F634C"/>
    <w:rsid w:val="008F32E6"/>
    <w:rsid w:val="00CD2FB4"/>
    <w:rsid w:val="00CF693B"/>
    <w:rsid w:val="00F114DD"/>
    <w:rsid w:val="00F73CA3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E84E-5019-422B-A1F8-62ADEC9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3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Junquera Martínez</dc:creator>
  <cp:keywords/>
  <dc:description/>
  <cp:lastModifiedBy>Sara Canal Ceñal</cp:lastModifiedBy>
  <cp:revision>2</cp:revision>
  <dcterms:created xsi:type="dcterms:W3CDTF">2016-03-07T07:34:00Z</dcterms:created>
  <dcterms:modified xsi:type="dcterms:W3CDTF">2016-03-07T07:34:00Z</dcterms:modified>
</cp:coreProperties>
</file>