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EB" w:rsidRDefault="007872EB">
      <w:pPr>
        <w:rPr>
          <w:noProof/>
          <w:lang w:eastAsia="es-ES"/>
        </w:rPr>
      </w:pPr>
    </w:p>
    <w:p w:rsidR="00C070FC" w:rsidRDefault="008736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29FC76" wp14:editId="75C7148E">
                <wp:simplePos x="0" y="0"/>
                <wp:positionH relativeFrom="column">
                  <wp:posOffset>2304212</wp:posOffset>
                </wp:positionH>
                <wp:positionV relativeFrom="paragraph">
                  <wp:posOffset>761493</wp:posOffset>
                </wp:positionV>
                <wp:extent cx="2189828" cy="885825"/>
                <wp:effectExtent l="0" t="114300" r="0" b="1238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6468">
                          <a:off x="0" y="0"/>
                          <a:ext cx="2189828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EB" w:rsidRPr="00502523" w:rsidRDefault="00502523" w:rsidP="0050252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252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DIRECCIÓN</w:t>
                            </w:r>
                          </w:p>
                          <w:p w:rsidR="00502523" w:rsidRPr="00502523" w:rsidRDefault="00502523" w:rsidP="00502523">
                            <w:pPr>
                              <w:spacing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0252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Luis Díaz                   Sara Muñoz</w:t>
                            </w:r>
                          </w:p>
                          <w:p w:rsidR="00502523" w:rsidRPr="00502523" w:rsidRDefault="00502523" w:rsidP="00502523">
                            <w:pPr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  <w:r w:rsidRPr="0050252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Mario Santullano</w:t>
                            </w:r>
                            <w:r w:rsidR="00BD770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0252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Alexandra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50252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Martínez</w:t>
                            </w:r>
                          </w:p>
                          <w:p w:rsidR="00502523" w:rsidRDefault="00502523" w:rsidP="00502523">
                            <w:pPr>
                              <w:spacing w:line="240" w:lineRule="auto"/>
                            </w:pPr>
                          </w:p>
                          <w:p w:rsidR="00502523" w:rsidRDefault="00502523" w:rsidP="00502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FC7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81.45pt;margin-top:59.95pt;width:172.45pt;height:69.75pt;rotation:-484455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" filled="f" stroked="f" strokeweight=".5pt">
                <v:textbox>
                  <w:txbxContent>
                    <w:p w:rsidR="007872EB" w:rsidRPr="00502523" w:rsidRDefault="00502523" w:rsidP="00502523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502523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DIRECCIÓN</w:t>
                      </w:r>
                    </w:p>
                    <w:p w:rsidR="00502523" w:rsidRPr="00502523" w:rsidRDefault="00502523" w:rsidP="00502523">
                      <w:pPr>
                        <w:spacing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02523">
                        <w:rPr>
                          <w:rFonts w:ascii="Georgia" w:hAnsi="Georgia"/>
                          <w:sz w:val="18"/>
                          <w:szCs w:val="18"/>
                        </w:rPr>
                        <w:t>Luis Díaz                   Sara Muñoz</w:t>
                      </w:r>
                    </w:p>
                    <w:p w:rsidR="00502523" w:rsidRPr="00502523" w:rsidRDefault="00502523" w:rsidP="00502523">
                      <w:pPr>
                        <w:spacing w:line="240" w:lineRule="auto"/>
                        <w:rPr>
                          <w:rFonts w:ascii="Georgia" w:hAnsi="Georgia"/>
                        </w:rPr>
                      </w:pPr>
                      <w:r w:rsidRPr="00502523">
                        <w:rPr>
                          <w:rFonts w:ascii="Georgia" w:hAnsi="Georgia"/>
                          <w:sz w:val="18"/>
                          <w:szCs w:val="18"/>
                        </w:rPr>
                        <w:t>Mario Santullano</w:t>
                      </w:r>
                      <w:r w:rsidR="00BD7705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 w:rsidRPr="0050252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Alexandra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502523">
                        <w:rPr>
                          <w:rFonts w:ascii="Georgia" w:hAnsi="Georgia"/>
                          <w:sz w:val="18"/>
                          <w:szCs w:val="18"/>
                        </w:rPr>
                        <w:t>Martí</w:t>
                      </w:r>
                      <w:bookmarkStart w:id="1" w:name="_GoBack"/>
                      <w:r w:rsidRPr="00502523">
                        <w:rPr>
                          <w:rFonts w:ascii="Georgia" w:hAnsi="Georgia"/>
                          <w:sz w:val="18"/>
                          <w:szCs w:val="18"/>
                        </w:rPr>
                        <w:t>nez</w:t>
                      </w:r>
                    </w:p>
                    <w:p w:rsidR="00502523" w:rsidRDefault="00502523" w:rsidP="00502523">
                      <w:pPr>
                        <w:spacing w:line="240" w:lineRule="auto"/>
                      </w:pPr>
                    </w:p>
                    <w:bookmarkEnd w:id="1"/>
                    <w:p w:rsidR="00502523" w:rsidRDefault="00502523" w:rsidP="005025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AFE5114" wp14:editId="1979431C">
                <wp:simplePos x="0" y="0"/>
                <wp:positionH relativeFrom="margin">
                  <wp:posOffset>2317770</wp:posOffset>
                </wp:positionH>
                <wp:positionV relativeFrom="paragraph">
                  <wp:posOffset>3423382</wp:posOffset>
                </wp:positionV>
                <wp:extent cx="2224143" cy="979805"/>
                <wp:effectExtent l="19050" t="228600" r="0" b="2393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813">
                          <a:off x="0" y="0"/>
                          <a:ext cx="2224143" cy="97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4B85" w:rsidRPr="00502523" w:rsidRDefault="008471BC" w:rsidP="00584B8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MARKETING/COMERCIAL</w:t>
                            </w:r>
                          </w:p>
                          <w:p w:rsidR="00584B85" w:rsidRPr="00502523" w:rsidRDefault="008471BC" w:rsidP="00584B85">
                            <w:pPr>
                              <w:spacing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Carmen Tamargo     Leandro Peñarroya  </w:t>
                            </w:r>
                          </w:p>
                          <w:p w:rsidR="008471BC" w:rsidRDefault="008A772D" w:rsidP="00584B85">
                            <w:pPr>
                              <w:spacing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Beatriz </w:t>
                            </w:r>
                            <w:r w:rsidR="008471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Granda               Carlos </w:t>
                            </w:r>
                            <w:proofErr w:type="spellStart"/>
                            <w:r w:rsidR="008471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Villazón</w:t>
                            </w:r>
                            <w:proofErr w:type="spellEnd"/>
                          </w:p>
                          <w:p w:rsidR="00584B85" w:rsidRPr="008471BC" w:rsidRDefault="00BD7705" w:rsidP="00584B85">
                            <w:pPr>
                              <w:spacing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1B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Jorge Embil</w:t>
                            </w:r>
                          </w:p>
                          <w:p w:rsidR="00584B85" w:rsidRDefault="00584B85" w:rsidP="00584B85">
                            <w:pPr>
                              <w:spacing w:line="240" w:lineRule="auto"/>
                            </w:pPr>
                          </w:p>
                          <w:p w:rsidR="00584B85" w:rsidRDefault="00584B85" w:rsidP="00584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511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82.5pt;margin-top:269.55pt;width:175.15pt;height:77.15pt;rotation:-910062fd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" filled="f" stroked="f" strokeweight=".5pt">
                <v:textbox>
                  <w:txbxContent>
                    <w:p w:rsidR="00584B85" w:rsidRPr="00502523" w:rsidRDefault="008471BC" w:rsidP="00584B85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MARKETING/COMERCIAL</w:t>
                      </w:r>
                    </w:p>
                    <w:p w:rsidR="00584B85" w:rsidRPr="00502523" w:rsidRDefault="008471BC" w:rsidP="00584B85">
                      <w:pPr>
                        <w:spacing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Carmen Tamargo     Leandro Peñarroya  </w:t>
                      </w:r>
                    </w:p>
                    <w:p w:rsidR="008471BC" w:rsidRDefault="008A772D" w:rsidP="00584B85">
                      <w:pPr>
                        <w:spacing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Beatriz </w:t>
                      </w:r>
                      <w:r w:rsidR="008471BC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Granda               Carlos </w:t>
                      </w:r>
                      <w:proofErr w:type="spellStart"/>
                      <w:r w:rsidR="008471BC">
                        <w:rPr>
                          <w:rFonts w:ascii="Georgia" w:hAnsi="Georgia"/>
                          <w:sz w:val="18"/>
                          <w:szCs w:val="18"/>
                        </w:rPr>
                        <w:t>Villazón</w:t>
                      </w:r>
                      <w:proofErr w:type="spellEnd"/>
                    </w:p>
                    <w:p w:rsidR="00584B85" w:rsidRPr="008471BC" w:rsidRDefault="00BD7705" w:rsidP="00584B85">
                      <w:pPr>
                        <w:spacing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8471BC">
                        <w:rPr>
                          <w:rFonts w:ascii="Georgia" w:hAnsi="Georgia"/>
                          <w:sz w:val="18"/>
                          <w:szCs w:val="18"/>
                        </w:rPr>
                        <w:t>Jorge Embil</w:t>
                      </w:r>
                    </w:p>
                    <w:p w:rsidR="00584B85" w:rsidRDefault="00584B85" w:rsidP="00584B85">
                      <w:pPr>
                        <w:spacing w:line="240" w:lineRule="auto"/>
                      </w:pPr>
                    </w:p>
                    <w:p w:rsidR="00584B85" w:rsidRDefault="00584B85" w:rsidP="00584B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C1050A7" wp14:editId="78F2FB72">
                <wp:simplePos x="0" y="0"/>
                <wp:positionH relativeFrom="column">
                  <wp:posOffset>1808196</wp:posOffset>
                </wp:positionH>
                <wp:positionV relativeFrom="paragraph">
                  <wp:posOffset>2052854</wp:posOffset>
                </wp:positionV>
                <wp:extent cx="2073825" cy="885825"/>
                <wp:effectExtent l="0" t="114300" r="22225" b="1238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4140">
                          <a:off x="0" y="0"/>
                          <a:ext cx="20738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523" w:rsidRPr="00502523" w:rsidRDefault="00502523" w:rsidP="0050252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FINANZAS</w:t>
                            </w:r>
                          </w:p>
                          <w:p w:rsidR="00502523" w:rsidRPr="00502523" w:rsidRDefault="00502523" w:rsidP="00502523">
                            <w:pPr>
                              <w:spacing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Carmen Álvarez</w:t>
                            </w:r>
                            <w:r w:rsidR="00BD770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Pablo García-Ovies</w:t>
                            </w:r>
                          </w:p>
                          <w:p w:rsidR="00502523" w:rsidRPr="00502523" w:rsidRDefault="00502523" w:rsidP="00502523">
                            <w:pPr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Inés Llorca            Pedro Azcano</w:t>
                            </w:r>
                          </w:p>
                          <w:p w:rsidR="00502523" w:rsidRDefault="00502523" w:rsidP="00502523">
                            <w:pPr>
                              <w:spacing w:line="240" w:lineRule="auto"/>
                            </w:pPr>
                          </w:p>
                          <w:p w:rsidR="00502523" w:rsidRDefault="00502523" w:rsidP="00502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50A7" id="Cuadro de texto 4" o:spid="_x0000_s1028" type="#_x0000_t202" style="position:absolute;margin-left:142.4pt;margin-top:161.65pt;width:163.3pt;height:69.75pt;rotation:517887fd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" filled="f" stroked="f" strokeweight=".5pt">
                <v:textbox>
                  <w:txbxContent>
                    <w:p w:rsidR="00502523" w:rsidRPr="00502523" w:rsidRDefault="00502523" w:rsidP="00502523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FINANZAS</w:t>
                      </w:r>
                    </w:p>
                    <w:p w:rsidR="00502523" w:rsidRPr="00502523" w:rsidRDefault="00502523" w:rsidP="00502523">
                      <w:pPr>
                        <w:spacing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Carmen Álvarez</w:t>
                      </w:r>
                      <w:r w:rsidR="00BD7705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Pablo García-Ovies</w:t>
                      </w:r>
                    </w:p>
                    <w:p w:rsidR="00502523" w:rsidRPr="00502523" w:rsidRDefault="00502523" w:rsidP="00502523">
                      <w:pPr>
                        <w:spacing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Inés Llorca            Pedro Azcano</w:t>
                      </w:r>
                    </w:p>
                    <w:p w:rsidR="00502523" w:rsidRDefault="00502523" w:rsidP="00502523">
                      <w:pPr>
                        <w:spacing w:line="240" w:lineRule="auto"/>
                      </w:pPr>
                    </w:p>
                    <w:p w:rsidR="00502523" w:rsidRDefault="00502523" w:rsidP="005025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872EB">
        <w:rPr>
          <w:noProof/>
          <w:lang w:eastAsia="es-ES"/>
        </w:rPr>
        <w:drawing>
          <wp:inline distT="0" distB="0" distL="0" distR="0">
            <wp:extent cx="6109090" cy="5148873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07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EB"/>
    <w:rsid w:val="00502523"/>
    <w:rsid w:val="00584B85"/>
    <w:rsid w:val="005B5AD8"/>
    <w:rsid w:val="007872EB"/>
    <w:rsid w:val="008471BC"/>
    <w:rsid w:val="008736BC"/>
    <w:rsid w:val="008A772D"/>
    <w:rsid w:val="00BD7705"/>
    <w:rsid w:val="00C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4BCB-72F4-498F-8CDF-A028626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D44D61-9D48-4B56-B25C-7C340172AE4F}" type="doc">
      <dgm:prSet loTypeId="urn:microsoft.com/office/officeart/2009/layout/CircleArrowProcess" loCatId="cycle" qsTypeId="urn:microsoft.com/office/officeart/2005/8/quickstyle/3d5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55109F26-D0B7-4EEA-A057-5AC9844F160C}">
      <dgm:prSet phldrT="[Texto]" custT="1"/>
      <dgm:spPr/>
      <dgm:t>
        <a:bodyPr/>
        <a:lstStyle/>
        <a:p>
          <a:pPr algn="ctr"/>
          <a:endParaRPr lang="es-ES" sz="1200"/>
        </a:p>
      </dgm:t>
    </dgm:pt>
    <dgm:pt modelId="{727B4BB9-B71C-4F72-92BE-29B26FFC0162}" type="parTrans" cxnId="{649118FA-62E9-4F9A-8A96-2BC64C68253A}">
      <dgm:prSet/>
      <dgm:spPr/>
      <dgm:t>
        <a:bodyPr/>
        <a:lstStyle/>
        <a:p>
          <a:endParaRPr lang="es-ES"/>
        </a:p>
      </dgm:t>
    </dgm:pt>
    <dgm:pt modelId="{FB45C784-E484-456A-A65C-1F303EC16F34}" type="sibTrans" cxnId="{649118FA-62E9-4F9A-8A96-2BC64C68253A}">
      <dgm:prSet/>
      <dgm:spPr/>
      <dgm:t>
        <a:bodyPr/>
        <a:lstStyle/>
        <a:p>
          <a:endParaRPr lang="es-ES"/>
        </a:p>
      </dgm:t>
    </dgm:pt>
    <dgm:pt modelId="{C54CFCE2-F463-498B-A60E-596980D54E63}">
      <dgm:prSet phldrT="[Texto]"/>
      <dgm:spPr/>
      <dgm:t>
        <a:bodyPr/>
        <a:lstStyle/>
        <a:p>
          <a:endParaRPr lang="es-ES"/>
        </a:p>
      </dgm:t>
    </dgm:pt>
    <dgm:pt modelId="{7855EAA1-7F74-4F3F-86C9-D75C106ECEB8}" type="sibTrans" cxnId="{79965C29-576F-4BA9-8C99-180D2CE9200C}">
      <dgm:prSet/>
      <dgm:spPr/>
      <dgm:t>
        <a:bodyPr/>
        <a:lstStyle/>
        <a:p>
          <a:endParaRPr lang="es-ES"/>
        </a:p>
      </dgm:t>
    </dgm:pt>
    <dgm:pt modelId="{2BFAB6ED-241D-4B1A-B704-53D47B7236D1}" type="parTrans" cxnId="{79965C29-576F-4BA9-8C99-180D2CE9200C}">
      <dgm:prSet/>
      <dgm:spPr/>
      <dgm:t>
        <a:bodyPr/>
        <a:lstStyle/>
        <a:p>
          <a:endParaRPr lang="es-ES"/>
        </a:p>
      </dgm:t>
    </dgm:pt>
    <dgm:pt modelId="{5326F4FA-753B-492E-8426-C18A3EFA2332}">
      <dgm:prSet phldrT="[Texto]"/>
      <dgm:spPr/>
      <dgm:t>
        <a:bodyPr/>
        <a:lstStyle/>
        <a:p>
          <a:endParaRPr lang="es-ES"/>
        </a:p>
      </dgm:t>
    </dgm:pt>
    <dgm:pt modelId="{4634E355-7152-4D4C-94C9-A8213619E99B}" type="sibTrans" cxnId="{A260E6E4-A5D4-4151-8092-8F1A8F0F6C7C}">
      <dgm:prSet/>
      <dgm:spPr/>
      <dgm:t>
        <a:bodyPr/>
        <a:lstStyle/>
        <a:p>
          <a:endParaRPr lang="es-ES"/>
        </a:p>
      </dgm:t>
    </dgm:pt>
    <dgm:pt modelId="{8A98FE9A-73B8-4AC6-8746-13FE4E49E017}" type="parTrans" cxnId="{A260E6E4-A5D4-4151-8092-8F1A8F0F6C7C}">
      <dgm:prSet/>
      <dgm:spPr/>
      <dgm:t>
        <a:bodyPr/>
        <a:lstStyle/>
        <a:p>
          <a:endParaRPr lang="es-ES"/>
        </a:p>
      </dgm:t>
    </dgm:pt>
    <dgm:pt modelId="{89E7B7E1-AE26-433F-A320-DF7711779CB7}" type="pres">
      <dgm:prSet presAssocID="{43D44D61-9D48-4B56-B25C-7C340172AE4F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A5848E23-9098-460B-9EC9-BC567884148B}" type="pres">
      <dgm:prSet presAssocID="{55109F26-D0B7-4EEA-A057-5AC9844F160C}" presName="Accent1" presStyleCnt="0"/>
      <dgm:spPr/>
    </dgm:pt>
    <dgm:pt modelId="{AE629446-03B3-4B2E-97A1-30AC1C9F48A7}" type="pres">
      <dgm:prSet presAssocID="{55109F26-D0B7-4EEA-A057-5AC9844F160C}" presName="Accent" presStyleLbl="node1" presStyleIdx="0" presStyleCnt="3" custLinFactNeighborX="740" custLinFactNeighborY="-1110"/>
      <dgm:spPr/>
    </dgm:pt>
    <dgm:pt modelId="{627D45DB-D041-494D-A0DD-E4CC5B8CCE99}" type="pres">
      <dgm:prSet presAssocID="{55109F26-D0B7-4EEA-A057-5AC9844F160C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5A0E9E5-A0B3-4366-AB50-2B26AAA1212D}" type="pres">
      <dgm:prSet presAssocID="{C54CFCE2-F463-498B-A60E-596980D54E63}" presName="Accent2" presStyleCnt="0"/>
      <dgm:spPr/>
    </dgm:pt>
    <dgm:pt modelId="{87CFEC43-0F16-4CFF-A8B7-236D6332076B}" type="pres">
      <dgm:prSet presAssocID="{C54CFCE2-F463-498B-A60E-596980D54E63}" presName="Accent" presStyleLbl="node1" presStyleIdx="1" presStyleCnt="3"/>
      <dgm:spPr/>
    </dgm:pt>
    <dgm:pt modelId="{F4D660AE-0E4B-45B0-9F04-680B77BB3350}" type="pres">
      <dgm:prSet presAssocID="{C54CFCE2-F463-498B-A60E-596980D54E63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C469B0A-5DAE-451D-8512-20D6C7AFD8B2}" type="pres">
      <dgm:prSet presAssocID="{5326F4FA-753B-492E-8426-C18A3EFA2332}" presName="Accent3" presStyleCnt="0"/>
      <dgm:spPr/>
    </dgm:pt>
    <dgm:pt modelId="{88BCC195-3BE7-4D12-B247-6397D625F717}" type="pres">
      <dgm:prSet presAssocID="{5326F4FA-753B-492E-8426-C18A3EFA2332}" presName="Accent" presStyleLbl="node1" presStyleIdx="2" presStyleCnt="3"/>
      <dgm:spPr/>
    </dgm:pt>
    <dgm:pt modelId="{ED54AD45-4DF8-47EC-BF42-B201E7627D7D}" type="pres">
      <dgm:prSet presAssocID="{5326F4FA-753B-492E-8426-C18A3EFA2332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029D509-BCED-4B56-8AA1-AE98638F44C4}" type="presOf" srcId="{5326F4FA-753B-492E-8426-C18A3EFA2332}" destId="{ED54AD45-4DF8-47EC-BF42-B201E7627D7D}" srcOrd="0" destOrd="0" presId="urn:microsoft.com/office/officeart/2009/layout/CircleArrowProcess"/>
    <dgm:cxn modelId="{79965C29-576F-4BA9-8C99-180D2CE9200C}" srcId="{43D44D61-9D48-4B56-B25C-7C340172AE4F}" destId="{C54CFCE2-F463-498B-A60E-596980D54E63}" srcOrd="1" destOrd="0" parTransId="{2BFAB6ED-241D-4B1A-B704-53D47B7236D1}" sibTransId="{7855EAA1-7F74-4F3F-86C9-D75C106ECEB8}"/>
    <dgm:cxn modelId="{D48B869E-E316-4E59-9874-7A394000EC54}" type="presOf" srcId="{55109F26-D0B7-4EEA-A057-5AC9844F160C}" destId="{627D45DB-D041-494D-A0DD-E4CC5B8CCE99}" srcOrd="0" destOrd="0" presId="urn:microsoft.com/office/officeart/2009/layout/CircleArrowProcess"/>
    <dgm:cxn modelId="{649118FA-62E9-4F9A-8A96-2BC64C68253A}" srcId="{43D44D61-9D48-4B56-B25C-7C340172AE4F}" destId="{55109F26-D0B7-4EEA-A057-5AC9844F160C}" srcOrd="0" destOrd="0" parTransId="{727B4BB9-B71C-4F72-92BE-29B26FFC0162}" sibTransId="{FB45C784-E484-456A-A65C-1F303EC16F34}"/>
    <dgm:cxn modelId="{B3B7F2CE-E844-418B-BE9E-CBC6CAEA9AAC}" type="presOf" srcId="{43D44D61-9D48-4B56-B25C-7C340172AE4F}" destId="{89E7B7E1-AE26-433F-A320-DF7711779CB7}" srcOrd="0" destOrd="0" presId="urn:microsoft.com/office/officeart/2009/layout/CircleArrowProcess"/>
    <dgm:cxn modelId="{A260E6E4-A5D4-4151-8092-8F1A8F0F6C7C}" srcId="{43D44D61-9D48-4B56-B25C-7C340172AE4F}" destId="{5326F4FA-753B-492E-8426-C18A3EFA2332}" srcOrd="2" destOrd="0" parTransId="{8A98FE9A-73B8-4AC6-8746-13FE4E49E017}" sibTransId="{4634E355-7152-4D4C-94C9-A8213619E99B}"/>
    <dgm:cxn modelId="{80AA020D-152B-44F4-A0EC-67874AE68145}" type="presOf" srcId="{C54CFCE2-F463-498B-A60E-596980D54E63}" destId="{F4D660AE-0E4B-45B0-9F04-680B77BB3350}" srcOrd="0" destOrd="0" presId="urn:microsoft.com/office/officeart/2009/layout/CircleArrowProcess"/>
    <dgm:cxn modelId="{1CD6FC4E-D2F1-421E-B36E-18C791401E15}" type="presParOf" srcId="{89E7B7E1-AE26-433F-A320-DF7711779CB7}" destId="{A5848E23-9098-460B-9EC9-BC567884148B}" srcOrd="0" destOrd="0" presId="urn:microsoft.com/office/officeart/2009/layout/CircleArrowProcess"/>
    <dgm:cxn modelId="{1F0BC172-4419-4866-AF22-A66326968649}" type="presParOf" srcId="{A5848E23-9098-460B-9EC9-BC567884148B}" destId="{AE629446-03B3-4B2E-97A1-30AC1C9F48A7}" srcOrd="0" destOrd="0" presId="urn:microsoft.com/office/officeart/2009/layout/CircleArrowProcess"/>
    <dgm:cxn modelId="{F3BF4C47-1BD0-4521-8D38-196F88DE37C7}" type="presParOf" srcId="{89E7B7E1-AE26-433F-A320-DF7711779CB7}" destId="{627D45DB-D041-494D-A0DD-E4CC5B8CCE99}" srcOrd="1" destOrd="0" presId="urn:microsoft.com/office/officeart/2009/layout/CircleArrowProcess"/>
    <dgm:cxn modelId="{4F601EA5-1196-4B37-92BB-C0257BDF011E}" type="presParOf" srcId="{89E7B7E1-AE26-433F-A320-DF7711779CB7}" destId="{95A0E9E5-A0B3-4366-AB50-2B26AAA1212D}" srcOrd="2" destOrd="0" presId="urn:microsoft.com/office/officeart/2009/layout/CircleArrowProcess"/>
    <dgm:cxn modelId="{A8CA3372-AB1E-400D-B8EE-0CF50028142D}" type="presParOf" srcId="{95A0E9E5-A0B3-4366-AB50-2B26AAA1212D}" destId="{87CFEC43-0F16-4CFF-A8B7-236D6332076B}" srcOrd="0" destOrd="0" presId="urn:microsoft.com/office/officeart/2009/layout/CircleArrowProcess"/>
    <dgm:cxn modelId="{0208A0D1-6BF2-485F-9CD1-33DC2A4CDAFB}" type="presParOf" srcId="{89E7B7E1-AE26-433F-A320-DF7711779CB7}" destId="{F4D660AE-0E4B-45B0-9F04-680B77BB3350}" srcOrd="3" destOrd="0" presId="urn:microsoft.com/office/officeart/2009/layout/CircleArrowProcess"/>
    <dgm:cxn modelId="{3198939C-E275-4282-A766-3715D3A4E277}" type="presParOf" srcId="{89E7B7E1-AE26-433F-A320-DF7711779CB7}" destId="{FC469B0A-5DAE-451D-8512-20D6C7AFD8B2}" srcOrd="4" destOrd="0" presId="urn:microsoft.com/office/officeart/2009/layout/CircleArrowProcess"/>
    <dgm:cxn modelId="{129EDF1F-8287-49DB-B305-33EAC07BD6DD}" type="presParOf" srcId="{FC469B0A-5DAE-451D-8512-20D6C7AFD8B2}" destId="{88BCC195-3BE7-4D12-B247-6397D625F717}" srcOrd="0" destOrd="0" presId="urn:microsoft.com/office/officeart/2009/layout/CircleArrowProcess"/>
    <dgm:cxn modelId="{C29E9AC9-2591-45D8-A5AF-6F5AEF69F1F8}" type="presParOf" srcId="{89E7B7E1-AE26-433F-A320-DF7711779CB7}" destId="{ED54AD45-4DF8-47EC-BF42-B201E7627D7D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629446-03B3-4B2E-97A1-30AC1C9F48A7}">
      <dsp:nvSpPr>
        <dsp:cNvPr id="0" name=""/>
        <dsp:cNvSpPr/>
      </dsp:nvSpPr>
      <dsp:spPr>
        <a:xfrm>
          <a:off x="2177907" y="-27513"/>
          <a:ext cx="2478290" cy="247866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7D45DB-D041-494D-A0DD-E4CC5B8CCE99}">
      <dsp:nvSpPr>
        <dsp:cNvPr id="0" name=""/>
        <dsp:cNvSpPr/>
      </dsp:nvSpPr>
      <dsp:spPr>
        <a:xfrm>
          <a:off x="2707351" y="894874"/>
          <a:ext cx="1377138" cy="6884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2707351" y="894874"/>
        <a:ext cx="1377138" cy="688404"/>
      </dsp:txXfrm>
    </dsp:sp>
    <dsp:sp modelId="{87CFEC43-0F16-4CFF-A8B7-236D6332076B}">
      <dsp:nvSpPr>
        <dsp:cNvPr id="0" name=""/>
        <dsp:cNvSpPr/>
      </dsp:nvSpPr>
      <dsp:spPr>
        <a:xfrm>
          <a:off x="1471231" y="1424178"/>
          <a:ext cx="2478290" cy="247866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D660AE-0E4B-45B0-9F04-680B77BB3350}">
      <dsp:nvSpPr>
        <dsp:cNvPr id="0" name=""/>
        <dsp:cNvSpPr/>
      </dsp:nvSpPr>
      <dsp:spPr>
        <a:xfrm>
          <a:off x="2021807" y="2327290"/>
          <a:ext cx="1377138" cy="6884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500" kern="1200"/>
        </a:p>
      </dsp:txBody>
      <dsp:txXfrm>
        <a:off x="2021807" y="2327290"/>
        <a:ext cx="1377138" cy="688404"/>
      </dsp:txXfrm>
    </dsp:sp>
    <dsp:sp modelId="{88BCC195-3BE7-4D12-B247-6397D625F717}">
      <dsp:nvSpPr>
        <dsp:cNvPr id="0" name=""/>
        <dsp:cNvSpPr/>
      </dsp:nvSpPr>
      <dsp:spPr>
        <a:xfrm>
          <a:off x="2335957" y="3018784"/>
          <a:ext cx="2129235" cy="2130088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54AD45-4DF8-47EC-BF42-B201E7627D7D}">
      <dsp:nvSpPr>
        <dsp:cNvPr id="0" name=""/>
        <dsp:cNvSpPr/>
      </dsp:nvSpPr>
      <dsp:spPr>
        <a:xfrm>
          <a:off x="2710609" y="3761766"/>
          <a:ext cx="1377138" cy="6884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500" kern="1200"/>
        </a:p>
      </dsp:txBody>
      <dsp:txXfrm>
        <a:off x="2710609" y="3761766"/>
        <a:ext cx="1377138" cy="688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Oviedo - Equipo de Aula</dc:creator>
  <cp:keywords/>
  <dc:description/>
  <cp:lastModifiedBy>JAM</cp:lastModifiedBy>
  <cp:revision>6</cp:revision>
  <dcterms:created xsi:type="dcterms:W3CDTF">2014-12-09T11:00:00Z</dcterms:created>
  <dcterms:modified xsi:type="dcterms:W3CDTF">2015-02-08T12:41:00Z</dcterms:modified>
</cp:coreProperties>
</file>