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67" w:rsidRDefault="00A80867" w:rsidP="00421129">
      <w:pPr>
        <w:jc w:val="center"/>
        <w:rPr>
          <w:b/>
          <w:bCs/>
          <w:sz w:val="28"/>
          <w:szCs w:val="28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37.3pt;width:135pt;height:63pt;z-index:-251659776;mso-wrap-edited:f" filled="f" stroked="f">
            <v:fill o:detectmouseclick="t"/>
            <v:textbox style="mso-next-textbox:#_x0000_s1026" inset=",7.2pt,,7.2pt">
              <w:txbxContent>
                <w:p w:rsidR="00A80867" w:rsidRDefault="00A80867"/>
              </w:txbxContent>
            </v:textbox>
          </v:shape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left:0;text-align:left;margin-left:-1in;margin-top:-63pt;width:63.1pt;height:78pt;z-index:-251661824;visibility:visible">
            <v:imagedata r:id="rId6" o:title=""/>
          </v:shape>
        </w:pict>
      </w:r>
      <w:r w:rsidRPr="00E009B0">
        <w:rPr>
          <w:b/>
          <w:bCs/>
          <w:sz w:val="28"/>
          <w:szCs w:val="28"/>
        </w:rPr>
        <w:t>ESTATUTOS</w:t>
      </w:r>
      <w:r>
        <w:rPr>
          <w:b/>
          <w:bCs/>
          <w:sz w:val="28"/>
          <w:szCs w:val="28"/>
        </w:rPr>
        <w:t xml:space="preserve">: </w:t>
      </w:r>
    </w:p>
    <w:p w:rsidR="00A80867" w:rsidRPr="00E009B0" w:rsidRDefault="00A80867" w:rsidP="00421129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E009B0">
        <w:rPr>
          <w:b/>
          <w:bCs/>
          <w:color w:val="0070C0"/>
          <w:sz w:val="24"/>
          <w:szCs w:val="24"/>
          <w:u w:val="single"/>
        </w:rPr>
        <w:t>Objetivo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Esta cooperativa se crea dentro del marco del proyecto educativo Empresa Joven Europea con una finalidad eminentemente didáctica que permitirá a sus integrantes: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•Conocer y poner en práctica los valores de la cooperación: equidad, democracia, igualdad y solidaridad.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•Gestionar un proyecto de forma cooperativa.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O Reparto de tareas y recursos.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O Interdependencia positiva.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O Recursos colectivos.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 Tener un primer contacto con la creación y gestión de una empresa.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O Marketing.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O Producción</w:t>
      </w:r>
      <w:r>
        <w:rPr>
          <w:rFonts w:ascii="Times New Roman" w:hAnsi="Times New Roman" w:cs="Times New Roman"/>
          <w:lang w:eastAsia="es-ES"/>
        </w:rPr>
        <w:t xml:space="preserve"> y comercio</w:t>
      </w:r>
      <w:r w:rsidRPr="00276036">
        <w:rPr>
          <w:rFonts w:ascii="Times New Roman" w:hAnsi="Times New Roman" w:cs="Times New Roman"/>
          <w:lang w:eastAsia="es-ES"/>
        </w:rPr>
        <w:t xml:space="preserve">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O NNTT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Esta cooperativa no está legalmente constituida. Sin embargo quedará registrada en el REGISTRO CENTRAL DE COOPERATIVAS EJE y será administrada según las reglas de funcionamiento de una cooperativa real.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•Promoverá la participación de los socios trabajadores.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•Será administrada por los socios trabajadores.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•Pertenecerá a los socios trabajadores.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•Contribuirá a la formación de los socios trabajadores.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color w:val="0070C0"/>
          <w:lang w:eastAsia="es-ES"/>
        </w:rPr>
      </w:pPr>
      <w:r w:rsidRPr="00276036">
        <w:rPr>
          <w:rFonts w:ascii="Times New Roman" w:hAnsi="Times New Roman" w:cs="Times New Roman"/>
          <w:color w:val="0070C0"/>
          <w:lang w:eastAsia="es-ES"/>
        </w:rPr>
        <w:t xml:space="preserve">Adhesión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Los socios de la cooperativa son los estudiantes y profesores que promueven la creación de la cooperativa y solicitan su registro al REGISTRO CENTRAL DE COOPERATIVAS EJE.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614D3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rPr>
          <w:rFonts w:ascii="Times New Roman" w:hAnsi="Times New Roman" w:cs="Times New Roman"/>
          <w:color w:val="0070C0"/>
        </w:rPr>
      </w:pPr>
      <w:r w:rsidRPr="00276036">
        <w:rPr>
          <w:rFonts w:ascii="Times New Roman" w:hAnsi="Times New Roman" w:cs="Times New Roman"/>
          <w:color w:val="0070C0"/>
        </w:rPr>
        <w:t>Capital social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El capital social de la cooperativa está constituido por todas las aportaciones realizadas por los socios. (17 socios cada socio 10€, en total 170€) </w:t>
      </w:r>
    </w:p>
    <w:p w:rsidR="00A80867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>
        <w:rPr>
          <w:noProof/>
          <w:lang w:eastAsia="es-ES"/>
        </w:rPr>
        <w:pict>
          <v:shape id="_x0000_s1028" type="#_x0000_t75" style="position:absolute;margin-left:-1in;margin-top:-92.1pt;width:63.1pt;height:78pt;z-index:-251660800;visibility:visible">
            <v:imagedata r:id="rId6" o:title=""/>
          </v:shape>
        </w:pict>
      </w:r>
      <w:r w:rsidRPr="00276036">
        <w:rPr>
          <w:rFonts w:ascii="Times New Roman" w:hAnsi="Times New Roman" w:cs="Times New Roman"/>
          <w:lang w:eastAsia="es-ES"/>
        </w:rPr>
        <w:t xml:space="preserve">Para adquirir la condición del socio cada miembro debe aportar 10€. </w:t>
      </w:r>
    </w:p>
    <w:p w:rsidR="00A80867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Una vez realizada la aportación, el miembro recibirá un certificado que acredita su condición de socio. La propiedad de la aportación social es intransferible. </w:t>
      </w:r>
    </w:p>
    <w:p w:rsidR="00A80867" w:rsidRPr="00276036" w:rsidRDefault="00A80867" w:rsidP="0027603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El hecho de realizar la aportación inicial es una condición necesaria pero no suficiente para optar a la devolución del mismo y a la distribución de excedentes. </w:t>
      </w:r>
    </w:p>
    <w:p w:rsidR="00A80867" w:rsidRPr="00397A73" w:rsidRDefault="00A80867" w:rsidP="00FF14A6">
      <w:pPr>
        <w:spacing w:after="0" w:line="240" w:lineRule="auto"/>
        <w:rPr>
          <w:rFonts w:ascii="Times New Roman" w:hAnsi="Times New Roman" w:cs="Times New Roman"/>
          <w:color w:val="0070C0"/>
          <w:sz w:val="17"/>
          <w:szCs w:val="17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color w:val="0070C0"/>
          <w:lang w:eastAsia="es-ES"/>
        </w:rPr>
      </w:pPr>
      <w:r w:rsidRPr="00276036">
        <w:rPr>
          <w:rFonts w:ascii="Times New Roman" w:hAnsi="Times New Roman" w:cs="Times New Roman"/>
          <w:color w:val="0070C0"/>
          <w:lang w:eastAsia="es-ES"/>
        </w:rPr>
        <w:t xml:space="preserve">Devolución del capital social 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 xml:space="preserve">La devolución de la aportación se realizará a final de curso una vez satisfechas todas las deudas contraídas por la cooperativa. </w:t>
      </w:r>
    </w:p>
    <w:p w:rsidR="00A80867" w:rsidRDefault="00A80867" w:rsidP="00FF14A6">
      <w:pPr>
        <w:spacing w:after="0" w:line="240" w:lineRule="auto"/>
        <w:rPr>
          <w:rFonts w:ascii="Times New Roman" w:hAnsi="Times New Roman" w:cs="Times New Roman"/>
          <w:b/>
          <w:bCs/>
          <w:lang w:eastAsia="es-ES"/>
        </w:rPr>
      </w:pPr>
    </w:p>
    <w:p w:rsidR="00A80867" w:rsidRPr="00A64791" w:rsidRDefault="00A80867" w:rsidP="00FF14A6">
      <w:pPr>
        <w:spacing w:after="0" w:line="240" w:lineRule="auto"/>
        <w:rPr>
          <w:rFonts w:ascii="Times New Roman" w:hAnsi="Times New Roman" w:cs="Times New Roman"/>
          <w:b/>
          <w:bCs/>
          <w:lang w:eastAsia="es-ES"/>
        </w:rPr>
      </w:pPr>
      <w:r>
        <w:rPr>
          <w:rFonts w:ascii="Times New Roman" w:hAnsi="Times New Roman" w:cs="Times New Roman"/>
          <w:b/>
          <w:bCs/>
          <w:lang w:eastAsia="es-ES"/>
        </w:rPr>
        <w:t>-</w:t>
      </w:r>
      <w:r w:rsidRPr="00A64791">
        <w:rPr>
          <w:rFonts w:ascii="Times New Roman" w:hAnsi="Times New Roman" w:cs="Times New Roman"/>
          <w:b/>
          <w:bCs/>
          <w:lang w:eastAsia="es-ES"/>
        </w:rPr>
        <w:t>Derechos de los socios.</w:t>
      </w:r>
    </w:p>
    <w:p w:rsidR="00A80867" w:rsidRPr="00A64791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A64791">
        <w:rPr>
          <w:rFonts w:ascii="Times New Roman" w:hAnsi="Times New Roman" w:cs="Times New Roman"/>
          <w:lang w:eastAsia="es-ES"/>
        </w:rPr>
        <w:t>Los socios tendrán los siguientes derechos:</w:t>
      </w:r>
    </w:p>
    <w:p w:rsidR="00A80867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a) Participar en el objeto social de la cooperativa.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b) Ser elector y elegible para los cargos sociales.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c) Participar con voz y voto e</w:t>
      </w:r>
      <w:r>
        <w:rPr>
          <w:rFonts w:ascii="Times New Roman" w:hAnsi="Times New Roman" w:cs="Times New Roman"/>
          <w:lang w:eastAsia="es-ES"/>
        </w:rPr>
        <w:t xml:space="preserve">n la adopción de acuerdos de la </w:t>
      </w:r>
      <w:r w:rsidRPr="00276036">
        <w:rPr>
          <w:rFonts w:ascii="Times New Roman" w:hAnsi="Times New Roman" w:cs="Times New Roman"/>
          <w:lang w:eastAsia="es-ES"/>
        </w:rPr>
        <w:t xml:space="preserve">Asamblea 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General y demás órganos sociales de los que formen parte.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d) Obtener información sobre cualquier aspecto de la marcha de la cooperativa en los términos establecidos legalmente.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f) Percibir intereses cuando procedan.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g) Participar en los excedentes, en proporción a la actividad desarrollada en la cooperativa, apreciada seg</w:t>
      </w:r>
      <w:r>
        <w:rPr>
          <w:rFonts w:ascii="Times New Roman" w:hAnsi="Times New Roman" w:cs="Times New Roman"/>
          <w:lang w:eastAsia="es-ES"/>
        </w:rPr>
        <w:t>ún los módulos que se establecerán a partir de la propuesta del consejo rector y con aprobación de la asamblea general.</w:t>
      </w:r>
      <w:r w:rsidRPr="00276036">
        <w:rPr>
          <w:rFonts w:ascii="Times New Roman" w:hAnsi="Times New Roman" w:cs="Times New Roman"/>
          <w:lang w:eastAsia="es-ES"/>
        </w:rPr>
        <w:t xml:space="preserve"> 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h) Percibir el importe de la liquidación corresponden a su aportación en los supuestos y términos legalmente establecidos.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  <w:r w:rsidRPr="00276036">
        <w:rPr>
          <w:rFonts w:ascii="Times New Roman" w:hAnsi="Times New Roman" w:cs="Times New Roman"/>
          <w:lang w:eastAsia="es-ES"/>
        </w:rPr>
        <w:t>i) Participar en las actividades de formación e intercooperación de la entidad.</w:t>
      </w:r>
    </w:p>
    <w:p w:rsidR="00A80867" w:rsidRPr="00276036" w:rsidRDefault="00A80867" w:rsidP="00FF14A6">
      <w:pPr>
        <w:spacing w:after="0" w:line="240" w:lineRule="auto"/>
        <w:rPr>
          <w:rFonts w:ascii="Times New Roman" w:hAnsi="Times New Roman" w:cs="Times New Roman"/>
          <w:lang w:eastAsia="es-ES"/>
        </w:rPr>
      </w:pPr>
    </w:p>
    <w:p w:rsidR="00A80867" w:rsidRPr="00A64791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64791">
        <w:rPr>
          <w:rFonts w:ascii="Times New Roman" w:hAnsi="Times New Roman" w:cs="Times New Roman"/>
          <w:b/>
          <w:bCs/>
          <w:color w:val="000000"/>
        </w:rPr>
        <w:t>-Obligaciones de los socios.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Los socios tendrán las siguientes obligaciones: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a) Asistir a las reuniones de la Asamblea General y demás órganos de la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cooperativa a las que fuesen convocados.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b) Cumplir lo regulado en estos estatutos, el Reglamento de Régimen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Interno y los acuerdos válidamente adoptados por los órganos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sociales de la cooperativa.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c) Participar en el objeto social de la cooperativa, en la forma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establecida en estos estatutos.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d) No realizar actividades de la misma índole que las propias de la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cooperativa, ni colaborar con quien las realice, salvo autorización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expresa del</w:t>
      </w:r>
      <w:r>
        <w:rPr>
          <w:rFonts w:ascii="Times New Roman" w:hAnsi="Times New Roman" w:cs="Times New Roman"/>
          <w:color w:val="000000"/>
        </w:rPr>
        <w:t xml:space="preserve"> consejo rector</w:t>
      </w:r>
      <w:r w:rsidRPr="00276036">
        <w:rPr>
          <w:rFonts w:ascii="Times New Roman" w:hAnsi="Times New Roman" w:cs="Times New Roman"/>
          <w:color w:val="000000"/>
        </w:rPr>
        <w:t>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es-ES"/>
        </w:rPr>
        <w:pict>
          <v:shape id="_x0000_s1029" type="#_x0000_t202" style="position:absolute;margin-left:324pt;margin-top:-19.3pt;width:135pt;height:54pt;z-index:-251657728;mso-wrap-edited:f" filled="f" stroked="f">
            <v:fill o:detectmouseclick="t"/>
            <v:textbox style="mso-next-textbox:#_x0000_s1029" inset=",7.2pt,,7.2pt">
              <w:txbxContent>
                <w:p w:rsidR="00A80867" w:rsidRDefault="00A80867" w:rsidP="00092632"/>
              </w:txbxContent>
            </v:textbox>
          </v:shape>
        </w:pict>
      </w:r>
      <w:r w:rsidRPr="00276036">
        <w:rPr>
          <w:rFonts w:ascii="Times New Roman" w:hAnsi="Times New Roman" w:cs="Times New Roman"/>
          <w:color w:val="000000"/>
        </w:rPr>
        <w:t>e) Guardar secreto sobre aquellos asuntos de la cooperativa cuya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divulgación pueda perjudicar los intereses lícitos de ésta.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es-ES"/>
        </w:rPr>
        <w:pict>
          <v:shape id="_x0000_s1030" type="#_x0000_t75" style="position:absolute;margin-left:-81pt;margin-top:-92.1pt;width:63.1pt;height:78pt;z-index:-251658752;visibility:visible">
            <v:imagedata r:id="rId6" o:title=""/>
          </v:shape>
        </w:pic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f) Aceptar los cargos sociales para los que fuesen elegidos, salvo causa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justificada de excusa.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g) Participar en las act</w:t>
      </w:r>
      <w:r>
        <w:rPr>
          <w:rFonts w:ascii="Times New Roman" w:hAnsi="Times New Roman" w:cs="Times New Roman"/>
          <w:color w:val="000000"/>
        </w:rPr>
        <w:t>ividades de formación e intercoop</w:t>
      </w:r>
      <w:r w:rsidRPr="00276036">
        <w:rPr>
          <w:rFonts w:ascii="Times New Roman" w:hAnsi="Times New Roman" w:cs="Times New Roman"/>
          <w:color w:val="000000"/>
        </w:rPr>
        <w:t>eración de la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entidad.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h) Cumplir con las demás obligaciones que resulten de los preceptos</w:t>
      </w:r>
    </w:p>
    <w:p w:rsidR="00A80867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6036">
        <w:rPr>
          <w:rFonts w:ascii="Times New Roman" w:hAnsi="Times New Roman" w:cs="Times New Roman"/>
          <w:color w:val="000000"/>
        </w:rPr>
        <w:t>legales y estatutarios.</w:t>
      </w:r>
    </w:p>
    <w:p w:rsidR="00A80867" w:rsidRPr="00276036" w:rsidRDefault="00A80867" w:rsidP="0039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276036" w:rsidRDefault="00A80867" w:rsidP="00397A73">
      <w:pPr>
        <w:spacing w:after="0" w:line="240" w:lineRule="auto"/>
        <w:rPr>
          <w:rFonts w:ascii="Arial" w:hAnsi="Arial" w:cs="Arial"/>
          <w:lang w:eastAsia="es-ES"/>
        </w:rPr>
      </w:pPr>
      <w:r w:rsidRPr="00276036">
        <w:rPr>
          <w:rFonts w:ascii="Times New Roman" w:hAnsi="Times New Roman" w:cs="Times New Roman"/>
          <w:color w:val="0070C1"/>
        </w:rPr>
        <w:t>Organización y</w:t>
      </w:r>
      <w:r>
        <w:rPr>
          <w:rFonts w:ascii="Times New Roman" w:hAnsi="Times New Roman" w:cs="Times New Roman"/>
          <w:color w:val="0070C1"/>
        </w:rPr>
        <w:t xml:space="preserve"> </w:t>
      </w:r>
      <w:r>
        <w:rPr>
          <w:rFonts w:ascii="Times New Roman" w:hAnsi="Times New Roman" w:cs="Times New Roman"/>
          <w:color w:val="0070C1"/>
          <w:sz w:val="24"/>
          <w:szCs w:val="24"/>
        </w:rPr>
        <w:t>responsabilidades</w:t>
      </w:r>
    </w:p>
    <w:p w:rsidR="00A80867" w:rsidRDefault="00A80867" w:rsidP="00B554E5">
      <w:pPr>
        <w:widowControl w:val="0"/>
        <w:autoSpaceDE w:val="0"/>
        <w:autoSpaceDN w:val="0"/>
        <w:adjustRightInd w:val="0"/>
        <w:spacing w:after="0" w:line="240" w:lineRule="auto"/>
      </w:pPr>
    </w:p>
    <w:p w:rsidR="00A80867" w:rsidRDefault="00A80867" w:rsidP="00B55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responsabilidad de la gestión recae en los miembros de la cooperativa. Los socios forman la</w:t>
      </w:r>
    </w:p>
    <w:p w:rsidR="00A80867" w:rsidRDefault="00A80867" w:rsidP="00B55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Asamblea General.</w:t>
      </w:r>
    </w:p>
    <w:p w:rsidR="00A80867" w:rsidRDefault="00A80867" w:rsidP="00B55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miembros presentes en la Asamblea General eligen a sus representantes que formarán el</w:t>
      </w:r>
    </w:p>
    <w:p w:rsidR="00A80867" w:rsidRDefault="00A80867" w:rsidP="00B55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 de administración de la cooperativa.</w:t>
      </w:r>
    </w:p>
    <w:p w:rsidR="00A80867" w:rsidRPr="00604CD6" w:rsidRDefault="00A80867" w:rsidP="00B554E5">
      <w:pPr>
        <w:rPr>
          <w:rFonts w:ascii="Times New Roman" w:hAnsi="Times New Roman" w:cs="Times New Roman"/>
          <w:u w:val="single"/>
        </w:rPr>
      </w:pPr>
      <w:r w:rsidRPr="00604CD6">
        <w:rPr>
          <w:rFonts w:ascii="Times New Roman" w:hAnsi="Times New Roman" w:cs="Times New Roman"/>
          <w:u w:val="single"/>
        </w:rPr>
        <w:t>-Consejo rector:</w:t>
      </w:r>
    </w:p>
    <w:p w:rsidR="00A80867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Presidente/a:</w:t>
      </w:r>
      <w:r>
        <w:rPr>
          <w:rFonts w:ascii="Times New Roman" w:hAnsi="Times New Roman" w:cs="Times New Roman"/>
        </w:rPr>
        <w:t xml:space="preserve"> Aida Mariño Ardura y Borja Menéndez García.</w:t>
      </w:r>
    </w:p>
    <w:p w:rsidR="00A80867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Secretario/a:</w:t>
      </w:r>
      <w:r>
        <w:rPr>
          <w:rFonts w:ascii="Times New Roman" w:hAnsi="Times New Roman" w:cs="Times New Roman"/>
        </w:rPr>
        <w:t xml:space="preserve"> Judith Nido Campo y Paula Marqués Martínez.</w:t>
      </w:r>
    </w:p>
    <w:p w:rsidR="00A80867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Tesorero/a:</w:t>
      </w:r>
      <w:r>
        <w:rPr>
          <w:rFonts w:ascii="Times New Roman" w:hAnsi="Times New Roman" w:cs="Times New Roman"/>
        </w:rPr>
        <w:t xml:space="preserve"> Claudia Seivane Otero y Aitor Marqués Alonso.</w:t>
      </w:r>
    </w:p>
    <w:p w:rsidR="00A80867" w:rsidRPr="00604CD6" w:rsidRDefault="00A80867" w:rsidP="00B554E5">
      <w:pPr>
        <w:rPr>
          <w:rFonts w:ascii="Times New Roman" w:hAnsi="Times New Roman" w:cs="Times New Roman"/>
          <w:u w:val="single"/>
        </w:rPr>
      </w:pPr>
      <w:r w:rsidRPr="00604CD6">
        <w:rPr>
          <w:rFonts w:ascii="Times New Roman" w:hAnsi="Times New Roman" w:cs="Times New Roman"/>
          <w:u w:val="single"/>
        </w:rPr>
        <w:t>-Departamentos:</w:t>
      </w:r>
    </w:p>
    <w:p w:rsidR="00A80867" w:rsidRPr="00860B9C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Marketing</w:t>
      </w:r>
      <w:r w:rsidRPr="00860B9C">
        <w:rPr>
          <w:rFonts w:ascii="Times New Roman" w:hAnsi="Times New Roman" w:cs="Times New Roman"/>
        </w:rPr>
        <w:t>: Lydia González Martínez, Estela</w:t>
      </w:r>
      <w:r>
        <w:rPr>
          <w:rFonts w:ascii="Times New Roman" w:hAnsi="Times New Roman" w:cs="Times New Roman"/>
        </w:rPr>
        <w:t xml:space="preserve"> María </w:t>
      </w:r>
      <w:r w:rsidRPr="00860B9C">
        <w:rPr>
          <w:rFonts w:ascii="Times New Roman" w:hAnsi="Times New Roman" w:cs="Times New Roman"/>
        </w:rPr>
        <w:t xml:space="preserve">Pascasio </w:t>
      </w:r>
      <w:r>
        <w:rPr>
          <w:rFonts w:ascii="Times New Roman" w:hAnsi="Times New Roman" w:cs="Times New Roman"/>
        </w:rPr>
        <w:t xml:space="preserve">Rico </w:t>
      </w:r>
      <w:r w:rsidRPr="00860B9C">
        <w:rPr>
          <w:rFonts w:ascii="Times New Roman" w:hAnsi="Times New Roman" w:cs="Times New Roman"/>
        </w:rPr>
        <w:t>y Alejandra Delgado Martín.</w:t>
      </w:r>
    </w:p>
    <w:p w:rsidR="00A80867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Producción y comercio</w:t>
      </w:r>
      <w:r w:rsidRPr="00860B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Laura Cuartas López, Omaira Fernández Gómez, Lucía Sol Perea Gallardo, Carol Mariela Espinola Insfran y Cristina Rodríguez Quirós.</w:t>
      </w:r>
    </w:p>
    <w:p w:rsidR="00A80867" w:rsidRDefault="00A80867" w:rsidP="00B554E5">
      <w:pPr>
        <w:rPr>
          <w:rFonts w:ascii="Times New Roman" w:hAnsi="Times New Roman" w:cs="Times New Roman"/>
        </w:rPr>
      </w:pPr>
      <w:r w:rsidRPr="00604CD6">
        <w:rPr>
          <w:rFonts w:ascii="Times New Roman" w:hAnsi="Times New Roman" w:cs="Times New Roman"/>
          <w:b/>
          <w:bCs/>
        </w:rPr>
        <w:t>Nuevas Tecnologías (NNTT)</w:t>
      </w:r>
      <w:r>
        <w:rPr>
          <w:rFonts w:ascii="Times New Roman" w:hAnsi="Times New Roman" w:cs="Times New Roman"/>
        </w:rPr>
        <w:t>: Santiago Valdés Fernández, César Fernández López y María Castillo Campomanes.</w:t>
      </w:r>
    </w:p>
    <w:p w:rsidR="00A80867" w:rsidRDefault="00A80867" w:rsidP="00604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presidente, el secretario y el tesorero son las personas autorizadas para firmar documentos y</w:t>
      </w:r>
    </w:p>
    <w:p w:rsidR="00A80867" w:rsidRDefault="00A80867" w:rsidP="00604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nombre de la cooperativa.</w:t>
      </w:r>
    </w:p>
    <w:p w:rsidR="00A80867" w:rsidRDefault="00A80867" w:rsidP="00604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final del curso será preciso presentar un informe de todo el año de las actividades realizadas</w:t>
      </w:r>
    </w:p>
    <w:p w:rsidR="00A80867" w:rsidRDefault="00A80867" w:rsidP="00604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la asamblea.</w:t>
      </w: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</w:rPr>
      </w:pPr>
      <w:r w:rsidRPr="00A64791">
        <w:rPr>
          <w:rFonts w:ascii="Times New Roman" w:hAnsi="Times New Roman" w:cs="Times New Roman"/>
          <w:color w:val="0070C1"/>
        </w:rPr>
        <w:t>Régimen disciplinario.</w:t>
      </w:r>
    </w:p>
    <w:p w:rsidR="00A80867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color w:val="000000"/>
        </w:rPr>
        <w:t>1.- A los socios y asociados, en su caso, sólo les pueden ser impuestas sanciones</w:t>
      </w: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color w:val="000000"/>
        </w:rPr>
        <w:t>fijadas en estos estatutos, y por cada clase de falta previamente recogida en los</w:t>
      </w: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color w:val="000000"/>
        </w:rPr>
        <w:t>mismos.</w:t>
      </w:r>
    </w:p>
    <w:p w:rsidR="00A80867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color w:val="000000"/>
        </w:rPr>
        <w:t>2.- Las faltas cometidas por los socios se clasificarán en:</w:t>
      </w:r>
    </w:p>
    <w:p w:rsidR="00A80867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es-ES"/>
        </w:rPr>
        <w:pict>
          <v:shape id="_x0000_s1031" type="#_x0000_t202" style="position:absolute;margin-left:3in;margin-top:-37.3pt;width:135pt;height:54pt;z-index:-251656704;mso-wrap-edited:f" filled="f" stroked="f">
            <v:fill o:detectmouseclick="t"/>
            <v:textbox style="mso-next-textbox:#_x0000_s1031" inset=",7.2pt,,7.2pt">
              <w:txbxContent>
                <w:p w:rsidR="00A80867" w:rsidRPr="00367C66" w:rsidRDefault="00A80867" w:rsidP="00367C6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</w:pPr>
                </w:p>
              </w:txbxContent>
            </v:textbox>
          </v:shape>
        </w:pict>
      </w:r>
      <w:r w:rsidRPr="00A64791"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Leves, que prescriben al mes</w:t>
      </w:r>
      <w:r w:rsidRPr="00A64791">
        <w:rPr>
          <w:rFonts w:ascii="Times New Roman" w:hAnsi="Times New Roman" w:cs="Times New Roman"/>
          <w:color w:val="000000"/>
        </w:rPr>
        <w:t>.</w:t>
      </w: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b/>
          <w:bCs/>
          <w:color w:val="000000"/>
        </w:rPr>
        <w:t>b)</w:t>
      </w:r>
      <w:r w:rsidRPr="00A64791">
        <w:rPr>
          <w:rFonts w:ascii="Times New Roman" w:hAnsi="Times New Roman" w:cs="Times New Roman"/>
          <w:color w:val="000000"/>
        </w:rPr>
        <w:t xml:space="preserve"> Graves, a los dos meses.</w:t>
      </w:r>
    </w:p>
    <w:p w:rsidR="00A80867" w:rsidRDefault="00A80867" w:rsidP="00A64791">
      <w:pPr>
        <w:rPr>
          <w:rFonts w:ascii="Times New Roman" w:hAnsi="Times New Roman" w:cs="Times New Roman"/>
          <w:color w:val="000000"/>
        </w:rPr>
      </w:pPr>
      <w:r w:rsidRPr="00A64791">
        <w:rPr>
          <w:rFonts w:ascii="Times New Roman" w:hAnsi="Times New Roman" w:cs="Times New Roman"/>
          <w:b/>
          <w:bCs/>
          <w:color w:val="000000"/>
        </w:rPr>
        <w:t>c)</w:t>
      </w:r>
      <w:r w:rsidRPr="00A64791">
        <w:rPr>
          <w:rFonts w:ascii="Times New Roman" w:hAnsi="Times New Roman" w:cs="Times New Roman"/>
          <w:color w:val="000000"/>
        </w:rPr>
        <w:t xml:space="preserve"> Muy Graves, a los tres meses.</w:t>
      </w:r>
    </w:p>
    <w:p w:rsidR="00A80867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0867" w:rsidRPr="00A64791" w:rsidRDefault="00A80867" w:rsidP="00A6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64791">
        <w:rPr>
          <w:rFonts w:ascii="Times New Roman" w:hAnsi="Times New Roman" w:cs="Times New Roman"/>
        </w:rPr>
        <w:t>El plazo de prescripción empezará a contar el día en que el Administrador Único</w:t>
      </w: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s-ES"/>
        </w:rPr>
        <w:pict>
          <v:shape id="_x0000_s1032" type="#_x0000_t75" style="position:absolute;margin-left:-1in;margin-top:-73.3pt;width:63.1pt;height:78pt;z-index:-251655680;visibility:visible">
            <v:imagedata r:id="rId6" o:title=""/>
          </v:shape>
        </w:pict>
      </w:r>
      <w:r w:rsidRPr="00A64791">
        <w:rPr>
          <w:rFonts w:ascii="Times New Roman" w:hAnsi="Times New Roman" w:cs="Times New Roman"/>
        </w:rPr>
        <w:t>tenga conocimiento de la comisión de la infracción, y en todo caso, al año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haberse cometido.</w:t>
      </w: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5DE7">
        <w:rPr>
          <w:rFonts w:ascii="Times New Roman" w:hAnsi="Times New Roman" w:cs="Times New Roman"/>
        </w:rPr>
        <w:t>2.1 Son faltas leves:</w:t>
      </w: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5DE7">
        <w:rPr>
          <w:rFonts w:ascii="Times New Roman" w:hAnsi="Times New Roman" w:cs="Times New Roman"/>
        </w:rPr>
        <w:t>- La falta de respeto y consideración para con otro/s socio/s de la</w:t>
      </w:r>
      <w:r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</w:rPr>
        <w:t>entidad en actos sociales de la misma.</w:t>
      </w: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5DE7">
        <w:rPr>
          <w:rFonts w:ascii="Times New Roman" w:hAnsi="Times New Roman" w:cs="Times New Roman"/>
        </w:rPr>
        <w:t>- La falta de notificación, en cinco días desde que se produzca, de la</w:t>
      </w:r>
      <w:r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</w:rPr>
        <w:t>situación de incapacidad laboral, que impida al</w:t>
      </w:r>
      <w:r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</w:rPr>
        <w:t>socio prestar su actividad en la cooperativa.</w:t>
      </w: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5DE7">
        <w:rPr>
          <w:rFonts w:ascii="Times New Roman" w:hAnsi="Times New Roman" w:cs="Times New Roman"/>
        </w:rPr>
        <w:t>-La falta de asistencia no justificada a</w:t>
      </w:r>
      <w:r>
        <w:rPr>
          <w:rFonts w:ascii="Times New Roman" w:hAnsi="Times New Roman" w:cs="Times New Roman"/>
        </w:rPr>
        <w:t xml:space="preserve"> </w:t>
      </w:r>
      <w:r w:rsidRPr="00335DE7">
        <w:rPr>
          <w:rFonts w:ascii="Times New Roman" w:hAnsi="Times New Roman" w:cs="Times New Roman"/>
        </w:rPr>
        <w:t>los actos sociales a los que fuese convocado en la</w:t>
      </w:r>
    </w:p>
    <w:p w:rsidR="00A80867" w:rsidRDefault="00A80867" w:rsidP="00335DE7">
      <w:pPr>
        <w:rPr>
          <w:rFonts w:ascii="Times New Roman" w:hAnsi="Times New Roman" w:cs="Times New Roman"/>
        </w:rPr>
      </w:pPr>
      <w:r w:rsidRPr="00335DE7">
        <w:rPr>
          <w:rFonts w:ascii="Times New Roman" w:hAnsi="Times New Roman" w:cs="Times New Roman"/>
        </w:rPr>
        <w:t>forma debida.</w:t>
      </w: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5DE7">
        <w:rPr>
          <w:rFonts w:ascii="Times New Roman" w:hAnsi="Times New Roman" w:cs="Times New Roman"/>
          <w:color w:val="000000"/>
        </w:rPr>
        <w:t>2.2 Son faltas graves:</w:t>
      </w: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5DE7">
        <w:rPr>
          <w:rFonts w:ascii="Times New Roman" w:hAnsi="Times New Roman" w:cs="Times New Roman"/>
          <w:color w:val="000000"/>
        </w:rPr>
        <w:t>- La inasistencia injustificada a las Asambleas Generales debidamente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DE7">
        <w:rPr>
          <w:rFonts w:ascii="Times New Roman" w:hAnsi="Times New Roman" w:cs="Times New Roman"/>
          <w:color w:val="000000"/>
        </w:rPr>
        <w:t>convocadas, cuando el socio haya sido sancionado dos veces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DE7">
        <w:rPr>
          <w:rFonts w:ascii="Times New Roman" w:hAnsi="Times New Roman" w:cs="Times New Roman"/>
          <w:color w:val="000000"/>
        </w:rPr>
        <w:t>falta leve por no a</w:t>
      </w:r>
      <w:r>
        <w:rPr>
          <w:rFonts w:ascii="Times New Roman" w:hAnsi="Times New Roman" w:cs="Times New Roman"/>
          <w:color w:val="000000"/>
        </w:rPr>
        <w:t xml:space="preserve">sistir a las reuniones de dicho </w:t>
      </w:r>
      <w:r w:rsidRPr="00335DE7">
        <w:rPr>
          <w:rFonts w:ascii="Times New Roman" w:hAnsi="Times New Roman" w:cs="Times New Roman"/>
          <w:color w:val="000000"/>
        </w:rPr>
        <w:t>órgano social en los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DE7">
        <w:rPr>
          <w:rFonts w:ascii="Times New Roman" w:hAnsi="Times New Roman" w:cs="Times New Roman"/>
          <w:color w:val="000000"/>
        </w:rPr>
        <w:t>últimos cinco años.</w:t>
      </w:r>
    </w:p>
    <w:p w:rsidR="00A8086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335DE7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5DE7">
        <w:rPr>
          <w:rFonts w:ascii="Times New Roman" w:hAnsi="Times New Roman" w:cs="Times New Roman"/>
          <w:color w:val="000000"/>
        </w:rPr>
        <w:t>- La usurpación de las funciones de los órganos rectores.</w:t>
      </w:r>
    </w:p>
    <w:p w:rsidR="00A80867" w:rsidRPr="00335DE7" w:rsidRDefault="00A80867" w:rsidP="00335DE7">
      <w:pPr>
        <w:rPr>
          <w:rFonts w:ascii="Times New Roman" w:hAnsi="Times New Roman" w:cs="Times New Roman"/>
          <w:color w:val="0070C1"/>
        </w:rPr>
      </w:pPr>
    </w:p>
    <w:p w:rsidR="00A80867" w:rsidRPr="00504F95" w:rsidRDefault="00A80867" w:rsidP="00335DE7">
      <w:pPr>
        <w:rPr>
          <w:rFonts w:ascii="Times New Roman" w:hAnsi="Times New Roman" w:cs="Times New Roman"/>
          <w:color w:val="0070C1"/>
        </w:rPr>
      </w:pPr>
      <w:r w:rsidRPr="00504F95">
        <w:rPr>
          <w:rFonts w:ascii="Times New Roman" w:hAnsi="Times New Roman" w:cs="Times New Roman"/>
          <w:color w:val="0070C1"/>
        </w:rPr>
        <w:t>Asamblea General</w:t>
      </w:r>
    </w:p>
    <w:p w:rsidR="00A80867" w:rsidRPr="00504F95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Además de la Asamblea de Constitución de la cooperativa, se convocará a otra asamblea</w:t>
      </w:r>
    </w:p>
    <w:p w:rsidR="00A80867" w:rsidRPr="00504F95" w:rsidRDefault="00A80867" w:rsidP="003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F95">
        <w:rPr>
          <w:rFonts w:ascii="Times New Roman" w:hAnsi="Times New Roman" w:cs="Times New Roman"/>
          <w:color w:val="000000"/>
        </w:rPr>
        <w:t>general al final del curso.</w:t>
      </w:r>
      <w:r w:rsidRPr="00504F95">
        <w:rPr>
          <w:rFonts w:ascii="Times New Roman" w:hAnsi="Times New Roman" w:cs="Times New Roman"/>
        </w:rPr>
        <w:t xml:space="preserve"> La convocatoria se hará llegar con una semana de antelación a todos los socios. En la convocatoria se incluirá un orden del día.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F95">
        <w:rPr>
          <w:rFonts w:ascii="Times New Roman" w:hAnsi="Times New Roman" w:cs="Times New Roman"/>
        </w:rPr>
        <w:t>En esta Asamblea Final la cooperativa presenta a la Asamblea General una memoria final que</w:t>
      </w:r>
    </w:p>
    <w:p w:rsidR="00A80867" w:rsidRPr="00504F95" w:rsidRDefault="00A80867" w:rsidP="00504F95">
      <w:pPr>
        <w:rPr>
          <w:rFonts w:ascii="Times New Roman" w:hAnsi="Times New Roman" w:cs="Times New Roman"/>
        </w:rPr>
      </w:pPr>
      <w:r w:rsidRPr="00504F95">
        <w:rPr>
          <w:rFonts w:ascii="Times New Roman" w:hAnsi="Times New Roman" w:cs="Times New Roman"/>
        </w:rPr>
        <w:t>incluye el estado de las cuentas.</w:t>
      </w:r>
      <w:r>
        <w:rPr>
          <w:rFonts w:ascii="Times New Roman" w:hAnsi="Times New Roman" w:cs="Times New Roman"/>
        </w:rPr>
        <w:t xml:space="preserve"> </w:t>
      </w:r>
      <w:r w:rsidRPr="00504F95">
        <w:rPr>
          <w:rFonts w:ascii="Times New Roman" w:hAnsi="Times New Roman" w:cs="Times New Roman"/>
        </w:rPr>
        <w:t>La asamblea debe aprobar el reparto de excedentes.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</w:rPr>
      </w:pPr>
      <w:r w:rsidRPr="00504F95">
        <w:rPr>
          <w:rFonts w:ascii="Times New Roman" w:hAnsi="Times New Roman" w:cs="Times New Roman"/>
          <w:color w:val="0070C1"/>
        </w:rPr>
        <w:t>Reuniones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Las reuniones ordinarias se desarrollarán por lo menos una vez al mes. Aun así, se pueden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convocar reuniones extraordinarias cuando los miembros de la cooperativa lo estimen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oportuno.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Para que una de estas reuniones tenga validez debe contar con la presencia del 50% de los</w:t>
      </w:r>
    </w:p>
    <w:p w:rsidR="00A80867" w:rsidRDefault="00A80867" w:rsidP="00504F95">
      <w:pPr>
        <w:rPr>
          <w:rFonts w:ascii="Times New Roman" w:hAnsi="Times New Roman" w:cs="Times New Roman"/>
          <w:color w:val="000000"/>
        </w:rPr>
      </w:pPr>
      <w:r w:rsidRPr="00504F95">
        <w:rPr>
          <w:rFonts w:ascii="Times New Roman" w:hAnsi="Times New Roman" w:cs="Times New Roman"/>
          <w:color w:val="000000"/>
        </w:rPr>
        <w:t>socios +1.</w:t>
      </w:r>
    </w:p>
    <w:p w:rsidR="00A80867" w:rsidRPr="00504F95" w:rsidRDefault="00A80867" w:rsidP="00504F95">
      <w:pPr>
        <w:rPr>
          <w:color w:val="548DD4"/>
        </w:rPr>
      </w:pPr>
      <w:r w:rsidRPr="00504F95">
        <w:rPr>
          <w:color w:val="548DD4"/>
        </w:rPr>
        <w:t>Duración de la actividad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F95">
        <w:rPr>
          <w:rFonts w:ascii="Times New Roman" w:hAnsi="Times New Roman" w:cs="Times New Roman"/>
        </w:rPr>
        <w:t>La cooperativa se considerará activa desde el momento en que se solicite su inscripción en el</w:t>
      </w:r>
    </w:p>
    <w:p w:rsidR="00A80867" w:rsidRPr="00504F95" w:rsidRDefault="00A80867" w:rsidP="00504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4F95">
        <w:rPr>
          <w:rFonts w:ascii="Times New Roman" w:hAnsi="Times New Roman" w:cs="Times New Roman"/>
        </w:rPr>
        <w:t>REGISTRO CENTRAL DE COOPERATIVAS EJE y dará por finalizada su actividad al finalizar el curso</w:t>
      </w:r>
    </w:p>
    <w:p w:rsidR="00A80867" w:rsidRPr="00504F95" w:rsidRDefault="00A80867" w:rsidP="00504F95">
      <w:r w:rsidRPr="00504F95">
        <w:rPr>
          <w:rFonts w:ascii="Times New Roman" w:hAnsi="Times New Roman" w:cs="Times New Roman"/>
        </w:rPr>
        <w:t>escolar.</w:t>
      </w:r>
    </w:p>
    <w:sectPr w:rsidR="00A80867" w:rsidRPr="00504F95" w:rsidSect="00A144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67" w:rsidRDefault="00A80867">
      <w:r>
        <w:separator/>
      </w:r>
    </w:p>
  </w:endnote>
  <w:endnote w:type="continuationSeparator" w:id="1">
    <w:p w:rsidR="00A80867" w:rsidRDefault="00A8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67" w:rsidRDefault="00A80867" w:rsidP="0089529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80867" w:rsidRDefault="00A80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67" w:rsidRDefault="00A80867">
      <w:r>
        <w:separator/>
      </w:r>
    </w:p>
  </w:footnote>
  <w:footnote w:type="continuationSeparator" w:id="1">
    <w:p w:rsidR="00A80867" w:rsidRDefault="00A8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67" w:rsidRPr="00FF14A6" w:rsidRDefault="00A80867" w:rsidP="00367C66">
    <w:pPr>
      <w:spacing w:after="0" w:line="240" w:lineRule="auto"/>
      <w:rPr>
        <w:rFonts w:ascii="Arial" w:hAnsi="Arial" w:cs="Arial"/>
        <w:sz w:val="17"/>
        <w:szCs w:val="17"/>
        <w:lang w:eastAsia="es-ES"/>
      </w:rPr>
    </w:pPr>
    <w:r>
      <w:rPr>
        <w:rFonts w:ascii="Arial" w:hAnsi="Arial" w:cs="Arial"/>
        <w:sz w:val="17"/>
        <w:szCs w:val="17"/>
        <w:lang w:eastAsia="es-ES"/>
      </w:rPr>
      <w:t xml:space="preserve">IES </w:t>
    </w:r>
    <w:r w:rsidRPr="00FF14A6">
      <w:rPr>
        <w:rFonts w:ascii="Arial" w:hAnsi="Arial" w:cs="Arial"/>
        <w:sz w:val="17"/>
        <w:szCs w:val="17"/>
        <w:lang w:eastAsia="es-ES"/>
      </w:rPr>
      <w:t xml:space="preserve">Selgas. </w:t>
    </w:r>
  </w:p>
  <w:p w:rsidR="00A80867" w:rsidRDefault="00A80867" w:rsidP="00367C66">
    <w:pPr>
      <w:spacing w:after="0" w:line="240" w:lineRule="auto"/>
      <w:rPr>
        <w:rFonts w:ascii="Arial" w:hAnsi="Arial" w:cs="Arial"/>
        <w:sz w:val="17"/>
        <w:szCs w:val="17"/>
        <w:lang w:eastAsia="es-ES"/>
      </w:rPr>
    </w:pPr>
    <w:r w:rsidRPr="00FF14A6">
      <w:rPr>
        <w:rFonts w:ascii="Arial" w:hAnsi="Arial" w:cs="Arial"/>
        <w:sz w:val="17"/>
        <w:szCs w:val="17"/>
        <w:lang w:eastAsia="es-ES"/>
      </w:rPr>
      <w:t xml:space="preserve">Avda.Selgas SN  </w:t>
    </w:r>
  </w:p>
  <w:p w:rsidR="00A80867" w:rsidRPr="00FF14A6" w:rsidRDefault="00A80867" w:rsidP="00367C66">
    <w:pPr>
      <w:spacing w:after="0" w:line="240" w:lineRule="auto"/>
      <w:rPr>
        <w:rFonts w:ascii="Arial" w:hAnsi="Arial" w:cs="Arial"/>
        <w:sz w:val="17"/>
        <w:szCs w:val="17"/>
        <w:lang w:eastAsia="es-ES"/>
      </w:rPr>
    </w:pPr>
    <w:r w:rsidRPr="00FF14A6">
      <w:rPr>
        <w:rFonts w:ascii="Arial" w:hAnsi="Arial" w:cs="Arial"/>
        <w:sz w:val="17"/>
        <w:szCs w:val="17"/>
        <w:lang w:eastAsia="es-ES"/>
      </w:rPr>
      <w:t>33155</w:t>
    </w:r>
    <w:r>
      <w:rPr>
        <w:rFonts w:ascii="Arial" w:hAnsi="Arial" w:cs="Arial"/>
        <w:sz w:val="17"/>
        <w:szCs w:val="17"/>
        <w:lang w:eastAsia="es-ES"/>
      </w:rPr>
      <w:t xml:space="preserve"> </w:t>
    </w:r>
    <w:r w:rsidRPr="00FF14A6">
      <w:rPr>
        <w:rFonts w:ascii="Arial" w:hAnsi="Arial" w:cs="Arial"/>
        <w:sz w:val="17"/>
        <w:szCs w:val="17"/>
        <w:lang w:eastAsia="es-ES"/>
      </w:rPr>
      <w:t>Cudillero</w:t>
    </w:r>
  </w:p>
  <w:p w:rsidR="00A80867" w:rsidRPr="00FF14A6" w:rsidRDefault="00A80867" w:rsidP="00367C66">
    <w:pPr>
      <w:spacing w:after="0" w:line="240" w:lineRule="auto"/>
      <w:rPr>
        <w:rFonts w:ascii="Arial" w:hAnsi="Arial" w:cs="Arial"/>
        <w:sz w:val="17"/>
        <w:szCs w:val="17"/>
        <w:lang w:eastAsia="es-ES"/>
      </w:rPr>
    </w:pPr>
    <w:r>
      <w:rPr>
        <w:rFonts w:ascii="Arial" w:hAnsi="Arial" w:cs="Arial"/>
        <w:sz w:val="17"/>
        <w:szCs w:val="17"/>
        <w:lang w:eastAsia="es-ES"/>
      </w:rPr>
      <w:t>cooperativaseled</w:t>
    </w:r>
    <w:r w:rsidRPr="00FF14A6">
      <w:rPr>
        <w:rFonts w:ascii="Arial" w:hAnsi="Arial" w:cs="Arial"/>
        <w:sz w:val="17"/>
        <w:szCs w:val="17"/>
        <w:lang w:eastAsia="es-ES"/>
      </w:rPr>
      <w:t xml:space="preserve">@gmail.com </w:t>
    </w:r>
  </w:p>
  <w:p w:rsidR="00A80867" w:rsidRDefault="00A808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A5A"/>
    <w:rsid w:val="00092632"/>
    <w:rsid w:val="001A510A"/>
    <w:rsid w:val="002012DB"/>
    <w:rsid w:val="00203DEF"/>
    <w:rsid w:val="00235F16"/>
    <w:rsid w:val="00276036"/>
    <w:rsid w:val="002E12C7"/>
    <w:rsid w:val="00335DE7"/>
    <w:rsid w:val="00367C66"/>
    <w:rsid w:val="00397A73"/>
    <w:rsid w:val="00421129"/>
    <w:rsid w:val="00504F95"/>
    <w:rsid w:val="00604CD6"/>
    <w:rsid w:val="00860B9C"/>
    <w:rsid w:val="0089529F"/>
    <w:rsid w:val="00A14404"/>
    <w:rsid w:val="00A64791"/>
    <w:rsid w:val="00A80867"/>
    <w:rsid w:val="00B554E5"/>
    <w:rsid w:val="00C478EB"/>
    <w:rsid w:val="00D43BEE"/>
    <w:rsid w:val="00E009B0"/>
    <w:rsid w:val="00E26A5A"/>
    <w:rsid w:val="00F51CC0"/>
    <w:rsid w:val="00F614D3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F95"/>
    <w:pPr>
      <w:keepNext/>
      <w:keepLines/>
      <w:spacing w:before="200" w:after="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F95"/>
    <w:pPr>
      <w:keepNext/>
      <w:keepLines/>
      <w:spacing w:before="200" w:after="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4F95"/>
    <w:pPr>
      <w:keepNext/>
      <w:keepLines/>
      <w:spacing w:before="200" w:after="0"/>
      <w:outlineLvl w:val="3"/>
    </w:pPr>
    <w:rPr>
      <w:rFonts w:ascii="Cambria" w:eastAsia="MS ????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4F95"/>
    <w:rPr>
      <w:rFonts w:ascii="Cambria" w:eastAsia="MS ????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4F95"/>
    <w:rPr>
      <w:rFonts w:ascii="Cambria" w:eastAsia="MS ????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4F95"/>
    <w:rPr>
      <w:rFonts w:ascii="Cambria" w:eastAsia="MS ????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4A6"/>
    <w:pPr>
      <w:ind w:left="720"/>
    </w:pPr>
  </w:style>
  <w:style w:type="paragraph" w:styleId="Header">
    <w:name w:val="header"/>
    <w:basedOn w:val="Normal"/>
    <w:link w:val="HeaderChar"/>
    <w:uiPriority w:val="99"/>
    <w:rsid w:val="00367C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BA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67C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BA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D4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1118</Words>
  <Characters>6153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Biblioteca</cp:lastModifiedBy>
  <cp:revision>11</cp:revision>
  <dcterms:created xsi:type="dcterms:W3CDTF">2014-12-05T14:17:00Z</dcterms:created>
  <dcterms:modified xsi:type="dcterms:W3CDTF">2014-12-15T10:36:00Z</dcterms:modified>
</cp:coreProperties>
</file>