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F" w:rsidRPr="00B47005" w:rsidRDefault="004F619F" w:rsidP="004F619F">
      <w:pPr>
        <w:pStyle w:val="Ttulo1"/>
      </w:pPr>
      <w:bookmarkStart w:id="0" w:name="_GoBack"/>
      <w:bookmarkEnd w:id="0"/>
      <w:r w:rsidRPr="00B47005">
        <w:t>Estatutos</w:t>
      </w:r>
      <w:r w:rsidR="000A30E9" w:rsidRPr="000A30E9">
        <w:t xml:space="preserve">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Style w:val="Ttulo2Car"/>
        </w:rPr>
        <w:t>Nombre de la cooperativa</w:t>
      </w:r>
      <w:r w:rsidRPr="00B47005">
        <w:rPr>
          <w:rFonts w:ascii="Arial" w:hAnsi="Arial" w:cs="Arial"/>
        </w:rPr>
        <w:t xml:space="preserve">: </w:t>
      </w:r>
      <w:r w:rsidR="00C65072">
        <w:rPr>
          <w:rFonts w:ascii="Arial" w:hAnsi="Arial" w:cs="Arial"/>
        </w:rPr>
        <w:t>MANOS A LA OBRA BOLIVAR</w:t>
      </w:r>
      <w:r w:rsidR="008F689E">
        <w:rPr>
          <w:rFonts w:ascii="Arial" w:hAnsi="Arial" w:cs="Arial"/>
        </w:rPr>
        <w:t>”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0A30E9">
        <w:rPr>
          <w:rStyle w:val="Ttulo2Car"/>
        </w:rPr>
        <w:t>Objetivo</w:t>
      </w:r>
      <w:r w:rsidRPr="000A30E9">
        <w:rPr>
          <w:rFonts w:ascii="Arial" w:hAnsi="Arial" w:cs="Arial"/>
        </w:rPr>
        <w:t xml:space="preserve">: </w:t>
      </w:r>
      <w:r w:rsidRPr="000A30E9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>Esta cooperativa se crea dentro del marco del proyecto</w:t>
      </w:r>
      <w:r>
        <w:rPr>
          <w:rFonts w:ascii="Arial" w:hAnsi="Arial" w:cs="Arial"/>
        </w:rPr>
        <w:t xml:space="preserve"> educativo Empresa Joven Ecuatoriana</w:t>
      </w:r>
      <w:r w:rsidRPr="00B47005">
        <w:rPr>
          <w:rFonts w:ascii="Arial" w:hAnsi="Arial" w:cs="Arial"/>
        </w:rPr>
        <w:t xml:space="preserve"> con una finalidad eminentemente didáctica que permitirá a sus integrantes: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Adhesión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lastRenderedPageBreak/>
        <w:t>Capital social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constituido por todas las aportaciones realizadas por los socios.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socio cada mie</w:t>
      </w:r>
      <w:r w:rsidR="008F689E">
        <w:rPr>
          <w:rFonts w:ascii="Arial" w:hAnsi="Arial" w:cs="Arial"/>
        </w:rPr>
        <w:t xml:space="preserve">mbro debe aportar </w:t>
      </w:r>
      <w:r w:rsidR="00C65072">
        <w:rPr>
          <w:rFonts w:ascii="Arial" w:hAnsi="Arial" w:cs="Arial"/>
        </w:rPr>
        <w:t>9.25$</w:t>
      </w:r>
      <w:r w:rsidRPr="00B47005">
        <w:rPr>
          <w:rFonts w:ascii="Arial" w:hAnsi="Arial" w:cs="Arial"/>
        </w:rPr>
        <w:t xml:space="preserve">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Una vez realizada la aportación, el miembro recibirá un certificado que acredita su</w:t>
      </w:r>
      <w:r>
        <w:rPr>
          <w:rFonts w:ascii="Arial" w:hAnsi="Arial" w:cs="Arial"/>
        </w:rPr>
        <w:t xml:space="preserve"> condición de socio</w:t>
      </w:r>
      <w:r w:rsidRPr="00B47005">
        <w:rPr>
          <w:rFonts w:ascii="Arial" w:hAnsi="Arial" w:cs="Arial"/>
        </w:rPr>
        <w:t xml:space="preserve">. La propiedad de la aportación social es intransferible.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>
        <w:rPr>
          <w:rFonts w:ascii="Arial" w:hAnsi="Arial" w:cs="Arial"/>
        </w:rPr>
        <w:t xml:space="preserve">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4F619F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>
        <w:t>Derechos de los socios</w:t>
      </w:r>
    </w:p>
    <w:p w:rsidR="004F619F" w:rsidRDefault="004F619F" w:rsidP="004F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619F" w:rsidRDefault="004F619F" w:rsidP="004F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4F619F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4F619F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Derecho al ingreso de nuevos integrantes con ideas que puedan aportar a la microempresa.</w:t>
      </w:r>
    </w:p>
    <w:p w:rsidR="004F619F" w:rsidRPr="00775CC6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Derecho a salir de la microempresa con derecho a liquidación terminado el año de servicios. </w:t>
      </w:r>
    </w:p>
    <w:p w:rsidR="004F619F" w:rsidRPr="00B47005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Default="004F619F" w:rsidP="004F619F">
      <w:pPr>
        <w:pStyle w:val="Ttulo2"/>
      </w:pPr>
    </w:p>
    <w:p w:rsidR="004F619F" w:rsidRDefault="004F619F" w:rsidP="004F619F">
      <w:pPr>
        <w:pStyle w:val="Ttulo2"/>
      </w:pPr>
    </w:p>
    <w:p w:rsidR="004F619F" w:rsidRDefault="004F619F" w:rsidP="004F619F"/>
    <w:p w:rsidR="004F619F" w:rsidRDefault="004F619F" w:rsidP="004F619F"/>
    <w:p w:rsidR="004F619F" w:rsidRPr="00190C33" w:rsidRDefault="004F619F" w:rsidP="004F619F"/>
    <w:p w:rsidR="004F619F" w:rsidRDefault="004F619F" w:rsidP="004F619F">
      <w:pPr>
        <w:pStyle w:val="Ttulo2"/>
      </w:pPr>
    </w:p>
    <w:p w:rsidR="004F619F" w:rsidRDefault="004F619F" w:rsidP="004F619F">
      <w:pPr>
        <w:pStyle w:val="Ttulo2"/>
      </w:pPr>
    </w:p>
    <w:p w:rsidR="004F619F" w:rsidRPr="00B47005" w:rsidRDefault="004F619F" w:rsidP="004F619F">
      <w:pPr>
        <w:pStyle w:val="Ttulo2"/>
      </w:pPr>
      <w:r>
        <w:t>Obligaciones de los socios</w:t>
      </w: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Pr="00190C33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Asamblea General.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las actividades de formación e intercooperación de la entidad.</w:t>
      </w:r>
    </w:p>
    <w:p w:rsidR="004F619F" w:rsidRPr="0063468C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Organización y responsabilidades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quórum.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: </w:t>
      </w:r>
      <w:proofErr w:type="spellStart"/>
      <w:r w:rsidR="00C65072">
        <w:rPr>
          <w:rFonts w:ascii="Arial" w:hAnsi="Arial" w:cs="Arial"/>
        </w:rPr>
        <w:t>Melany</w:t>
      </w:r>
      <w:proofErr w:type="spellEnd"/>
      <w:r w:rsidR="00C65072">
        <w:rPr>
          <w:rFonts w:ascii="Arial" w:hAnsi="Arial" w:cs="Arial"/>
        </w:rPr>
        <w:t xml:space="preserve">  </w:t>
      </w:r>
      <w:proofErr w:type="spellStart"/>
      <w:r w:rsidR="00C65072">
        <w:rPr>
          <w:rFonts w:ascii="Arial" w:hAnsi="Arial" w:cs="Arial"/>
        </w:rPr>
        <w:t>Cueltan</w:t>
      </w:r>
      <w:proofErr w:type="spellEnd"/>
      <w:r w:rsidR="00C65072">
        <w:rPr>
          <w:rFonts w:ascii="Arial" w:hAnsi="Arial" w:cs="Arial"/>
        </w:rPr>
        <w:t xml:space="preserve"> </w:t>
      </w:r>
    </w:p>
    <w:p w:rsidR="004F619F" w:rsidRPr="00B47005" w:rsidRDefault="004F619F" w:rsidP="004F619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: </w:t>
      </w:r>
      <w:r w:rsidR="00C65072">
        <w:rPr>
          <w:rFonts w:ascii="Arial" w:hAnsi="Arial" w:cs="Arial"/>
        </w:rPr>
        <w:t xml:space="preserve">Anthony Narváez </w:t>
      </w:r>
      <w:r>
        <w:rPr>
          <w:rFonts w:ascii="Arial" w:hAnsi="Arial" w:cs="Arial"/>
        </w:rPr>
        <w:t xml:space="preserve"> </w:t>
      </w:r>
    </w:p>
    <w:p w:rsidR="004F619F" w:rsidRPr="00B47005" w:rsidRDefault="004F619F" w:rsidP="004F619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Tesorero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Brayan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65072">
        <w:rPr>
          <w:rFonts w:ascii="Arial" w:hAnsi="Arial" w:cs="Arial"/>
        </w:rPr>
        <w:t>Nazate</w:t>
      </w:r>
      <w:proofErr w:type="spellEnd"/>
      <w:r w:rsidR="00C65072">
        <w:rPr>
          <w:rFonts w:ascii="Arial" w:hAnsi="Arial" w:cs="Arial"/>
        </w:rPr>
        <w:t xml:space="preserve"> 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C65072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  <w:r>
        <w:rPr>
          <w:rFonts w:ascii="Arial" w:hAnsi="Arial" w:cs="Arial"/>
        </w:rPr>
        <w:t>:</w:t>
      </w:r>
      <w:r w:rsidR="00C65072" w:rsidRPr="00C65072">
        <w:rPr>
          <w:rFonts w:ascii="Arial" w:hAnsi="Arial" w:cs="Arial"/>
        </w:rPr>
        <w:t xml:space="preserve"> </w:t>
      </w:r>
      <w:proofErr w:type="spellStart"/>
      <w:r w:rsidR="00C65072">
        <w:rPr>
          <w:rFonts w:ascii="Arial" w:hAnsi="Arial" w:cs="Arial"/>
        </w:rPr>
        <w:t>Melany</w:t>
      </w:r>
      <w:proofErr w:type="spellEnd"/>
      <w:r w:rsidR="00C65072">
        <w:rPr>
          <w:rFonts w:ascii="Arial" w:hAnsi="Arial" w:cs="Arial"/>
        </w:rPr>
        <w:t xml:space="preserve"> </w:t>
      </w:r>
      <w:proofErr w:type="spellStart"/>
      <w:r w:rsidR="00C65072">
        <w:rPr>
          <w:rFonts w:ascii="Arial" w:hAnsi="Arial" w:cs="Arial"/>
        </w:rPr>
        <w:t>Cueltan</w:t>
      </w:r>
      <w:proofErr w:type="spellEnd"/>
      <w:r>
        <w:rPr>
          <w:rFonts w:ascii="Arial" w:hAnsi="Arial" w:cs="Arial"/>
        </w:rPr>
        <w:t xml:space="preserve"> </w:t>
      </w:r>
    </w:p>
    <w:p w:rsidR="00C65072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  <w:r w:rsidR="00E15E79">
        <w:rPr>
          <w:rFonts w:ascii="Arial" w:hAnsi="Arial" w:cs="Arial"/>
        </w:rPr>
        <w:t xml:space="preserve">: </w:t>
      </w:r>
      <w:r w:rsidR="00C65072">
        <w:rPr>
          <w:rFonts w:ascii="Arial" w:hAnsi="Arial" w:cs="Arial"/>
        </w:rPr>
        <w:t>Anthony Narváez</w:t>
      </w:r>
    </w:p>
    <w:p w:rsidR="00C65072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>
        <w:rPr>
          <w:rFonts w:ascii="Arial" w:hAnsi="Arial" w:cs="Arial"/>
        </w:rPr>
        <w:t xml:space="preserve">: </w:t>
      </w:r>
      <w:r w:rsidR="00C65072">
        <w:rPr>
          <w:rFonts w:ascii="Arial" w:hAnsi="Arial" w:cs="Arial"/>
        </w:rPr>
        <w:t xml:space="preserve">Edgar García </w:t>
      </w:r>
    </w:p>
    <w:p w:rsidR="00C65072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  <w:r>
        <w:rPr>
          <w:rFonts w:ascii="Arial" w:hAnsi="Arial" w:cs="Arial"/>
        </w:rPr>
        <w:t xml:space="preserve">: </w:t>
      </w:r>
      <w:proofErr w:type="spellStart"/>
      <w:r w:rsidR="00C65072">
        <w:rPr>
          <w:rFonts w:ascii="Arial" w:hAnsi="Arial" w:cs="Arial"/>
        </w:rPr>
        <w:t>Brayan</w:t>
      </w:r>
      <w:proofErr w:type="spellEnd"/>
      <w:r w:rsidR="00C65072">
        <w:rPr>
          <w:rFonts w:ascii="Arial" w:hAnsi="Arial" w:cs="Arial"/>
        </w:rPr>
        <w:t xml:space="preserve"> </w:t>
      </w:r>
      <w:proofErr w:type="spellStart"/>
      <w:r w:rsidR="00C65072">
        <w:rPr>
          <w:rFonts w:ascii="Arial" w:hAnsi="Arial" w:cs="Arial"/>
        </w:rPr>
        <w:t>Nazate</w:t>
      </w:r>
      <w:proofErr w:type="spellEnd"/>
    </w:p>
    <w:p w:rsidR="004F619F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  <w:r>
        <w:rPr>
          <w:rFonts w:ascii="Arial" w:hAnsi="Arial" w:cs="Arial"/>
        </w:rPr>
        <w:t xml:space="preserve">: </w:t>
      </w:r>
      <w:r w:rsidR="00C65072">
        <w:rPr>
          <w:rFonts w:ascii="Arial" w:hAnsi="Arial" w:cs="Arial"/>
        </w:rPr>
        <w:t xml:space="preserve">Daniel </w:t>
      </w:r>
      <w:proofErr w:type="spellStart"/>
      <w:r w:rsidR="00C65072">
        <w:rPr>
          <w:rFonts w:ascii="Arial" w:hAnsi="Arial" w:cs="Arial"/>
        </w:rPr>
        <w:t>Mafla</w:t>
      </w:r>
      <w:proofErr w:type="spellEnd"/>
      <w:r w:rsidR="00C65072">
        <w:rPr>
          <w:rFonts w:ascii="Arial" w:hAnsi="Arial" w:cs="Arial"/>
        </w:rPr>
        <w:t xml:space="preserve"> </w:t>
      </w:r>
    </w:p>
    <w:p w:rsidR="00C65072" w:rsidRPr="00B47005" w:rsidRDefault="00C65072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 documentos en nombre de la cooperativa.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pStyle w:val="Ttulo2"/>
      </w:pPr>
    </w:p>
    <w:p w:rsidR="004F619F" w:rsidRPr="00B47005" w:rsidRDefault="004F619F" w:rsidP="004F619F">
      <w:pPr>
        <w:pStyle w:val="Ttulo2"/>
      </w:pPr>
      <w:r w:rsidRPr="00B47005">
        <w:t>Asamblea General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Reuniones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Las reuniones ordinarias se desarroll</w:t>
      </w:r>
      <w:r>
        <w:rPr>
          <w:rFonts w:ascii="Arial" w:hAnsi="Arial" w:cs="Arial"/>
        </w:rPr>
        <w:t>arán cada dos semanas</w:t>
      </w:r>
      <w:r w:rsidRPr="00B47005">
        <w:rPr>
          <w:rFonts w:ascii="Arial" w:hAnsi="Arial" w:cs="Arial"/>
        </w:rPr>
        <w:t>. Se pueden convocar reuniones extraordinarias cuando los miembros de la cooperativa lo estimen oportuno.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Duración de la actividad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el momento en que solicite su  inscripción en el REGISTRO CENTRAL DE COOPERATIVAS EJE y dará por finalizada su actividad al finalizar el curso escolar.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Basado en: </w:t>
      </w:r>
    </w:p>
    <w:p w:rsidR="004F619F" w:rsidRPr="00E4795D" w:rsidRDefault="004F619F" w:rsidP="004F619F">
      <w:pPr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Basado en Mini empresa Cooperativa “</w:t>
      </w:r>
      <w:r w:rsidR="00C65072">
        <w:rPr>
          <w:rFonts w:ascii="Arial" w:hAnsi="Arial" w:cs="Arial"/>
          <w:b/>
          <w:i/>
        </w:rPr>
        <w:t>MANOS A LA OBRA BOLIVAR</w:t>
      </w:r>
      <w:r>
        <w:rPr>
          <w:rFonts w:ascii="Arial" w:hAnsi="Arial" w:cs="Arial"/>
          <w:b/>
          <w:i/>
        </w:rPr>
        <w:t>”, ubicado en Tulcán-Ecuador, Unidad Educativa “</w:t>
      </w:r>
      <w:r w:rsidR="008F689E">
        <w:rPr>
          <w:rFonts w:ascii="Arial" w:hAnsi="Arial" w:cs="Arial"/>
          <w:b/>
          <w:i/>
        </w:rPr>
        <w:t>Bolívar</w:t>
      </w:r>
      <w:r>
        <w:rPr>
          <w:rFonts w:ascii="Arial" w:hAnsi="Arial" w:cs="Arial"/>
          <w:b/>
          <w:i/>
        </w:rPr>
        <w:t>”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7536D3" w:rsidRDefault="007536D3"/>
    <w:p w:rsidR="000A30E9" w:rsidRDefault="000A30E9"/>
    <w:p w:rsidR="000A30E9" w:rsidRDefault="000A30E9">
      <w:pPr>
        <w:rPr>
          <w:noProof/>
        </w:rPr>
      </w:pPr>
    </w:p>
    <w:p w:rsidR="000A30E9" w:rsidRDefault="000A30E9"/>
    <w:sectPr w:rsidR="000A30E9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2D" w:rsidRDefault="00B4372D" w:rsidP="000A30E9">
      <w:r>
        <w:separator/>
      </w:r>
    </w:p>
  </w:endnote>
  <w:endnote w:type="continuationSeparator" w:id="0">
    <w:p w:rsidR="00B4372D" w:rsidRDefault="00B4372D" w:rsidP="000A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2D" w:rsidRDefault="00B4372D" w:rsidP="000A30E9">
      <w:r>
        <w:separator/>
      </w:r>
    </w:p>
  </w:footnote>
  <w:footnote w:type="continuationSeparator" w:id="0">
    <w:p w:rsidR="00B4372D" w:rsidRDefault="00B4372D" w:rsidP="000A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392D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083" o:spid="_x0000_s2064" type="#_x0000_t136" style="position:absolute;margin-left:0;margin-top:0;width:549.45pt;height:49.9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Segoe Print&quot;;font-size:1pt" string="MANOS A LA OBRA BOLIVA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392D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084" o:spid="_x0000_s2065" type="#_x0000_t136" style="position:absolute;margin-left:0;margin-top:0;width:549.45pt;height:49.9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Segoe Print&quot;;font-size:1pt" string="MANOS A LA OBRA BOLIVA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392D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082" o:spid="_x0000_s2063" type="#_x0000_t136" style="position:absolute;margin-left:0;margin-top:0;width:549.45pt;height:49.9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Segoe Print&quot;;font-size:1pt" string="MANOS A LA OBRA BOLIVA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9F"/>
    <w:rsid w:val="000A30E9"/>
    <w:rsid w:val="00392D33"/>
    <w:rsid w:val="003948D1"/>
    <w:rsid w:val="004C4E57"/>
    <w:rsid w:val="004F619F"/>
    <w:rsid w:val="0072550E"/>
    <w:rsid w:val="007536D3"/>
    <w:rsid w:val="008F689E"/>
    <w:rsid w:val="00B4372D"/>
    <w:rsid w:val="00C65072"/>
    <w:rsid w:val="00E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6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F6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19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F619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6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F6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19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F619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5B3B-DD12-4177-BABB-967CEEA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pc-miranda</dc:creator>
  <cp:lastModifiedBy>USER</cp:lastModifiedBy>
  <cp:revision>7</cp:revision>
  <dcterms:created xsi:type="dcterms:W3CDTF">2014-12-08T22:12:00Z</dcterms:created>
  <dcterms:modified xsi:type="dcterms:W3CDTF">2014-12-18T02:31:00Z</dcterms:modified>
</cp:coreProperties>
</file>