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3267075</wp:posOffset>
            </wp:positionH>
            <wp:positionV relativeFrom="paragraph">
              <wp:posOffset>0</wp:posOffset>
            </wp:positionV>
            <wp:extent cy="923925" cx="2324100"/>
            <wp:effectExtent t="0" b="0" r="0" l="0"/>
            <wp:wrapNone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923925" cx="232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5581650</wp:posOffset>
            </wp:positionH>
            <wp:positionV relativeFrom="paragraph">
              <wp:posOffset>47625</wp:posOffset>
            </wp:positionV>
            <wp:extent cy="965200" cx="1536700"/>
            <wp:effectExtent t="0" b="0" r="0" l="0"/>
            <wp:wrapNone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965200" cx="153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1733550</wp:posOffset>
            </wp:positionH>
            <wp:positionV relativeFrom="paragraph">
              <wp:posOffset>47625</wp:posOffset>
            </wp:positionV>
            <wp:extent cy="965200" cx="1536700"/>
            <wp:effectExtent t="0" b="0" r="0" l="0"/>
            <wp:wrapNone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965200" cx="153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4262438</wp:posOffset>
            </wp:positionH>
            <wp:positionV relativeFrom="paragraph">
              <wp:posOffset>247650</wp:posOffset>
            </wp:positionV>
            <wp:extent cy="1266825" cx="195263"/>
            <wp:effectExtent t="0" b="0" r="0" l="0"/>
            <wp:wrapNone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266825" cx="195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5048250</wp:posOffset>
            </wp:positionH>
            <wp:positionV relativeFrom="paragraph">
              <wp:posOffset>247650</wp:posOffset>
            </wp:positionV>
            <wp:extent cy="2476500" cx="1181100"/>
            <wp:effectExtent t="0" b="0" r="0" l="0"/>
            <wp:wrapNone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476500" cx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2495550</wp:posOffset>
            </wp:positionH>
            <wp:positionV relativeFrom="paragraph">
              <wp:posOffset>247650</wp:posOffset>
            </wp:positionV>
            <wp:extent cy="2476500" cx="1181100"/>
            <wp:effectExtent t="0" b="0" r="0" l="0"/>
            <wp:wrapNone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476500" cx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523875</wp:posOffset>
            </wp:positionH>
            <wp:positionV relativeFrom="paragraph">
              <wp:posOffset>38100</wp:posOffset>
            </wp:positionV>
            <wp:extent cy="923925" cx="2447925"/>
            <wp:effectExtent t="0" b="0" r="0" l="0"/>
            <wp:wrapSquare distR="114300" distT="0" distB="0" wrapText="bothSides" distL="114300"/>
            <wp:docPr id="1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923925" cx="2447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5800725</wp:posOffset>
            </wp:positionH>
            <wp:positionV relativeFrom="paragraph">
              <wp:posOffset>38100</wp:posOffset>
            </wp:positionV>
            <wp:extent cy="925123" cx="2451100"/>
            <wp:effectExtent t="0" b="0" r="0" l="0"/>
            <wp:wrapNone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925123" cx="245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515"/>
          <w:tab w:val="left" w:pos="6195"/>
        </w:tabs>
        <w:contextualSpacing w:val="0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3133725</wp:posOffset>
            </wp:positionH>
            <wp:positionV relativeFrom="paragraph">
              <wp:posOffset>219075</wp:posOffset>
            </wp:positionV>
            <wp:extent cy="1173095" cx="2451100"/>
            <wp:effectExtent t="0" b="0" r="0" l="0"/>
            <wp:wrapNone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173095" cx="245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590550</wp:posOffset>
            </wp:positionH>
            <wp:positionV relativeFrom="paragraph">
              <wp:posOffset>123825</wp:posOffset>
            </wp:positionV>
            <wp:extent cy="1428339" cx="2451100"/>
            <wp:effectExtent t="0" b="0" r="0" l="0"/>
            <wp:wrapNone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428339" cx="245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5676900</wp:posOffset>
            </wp:positionH>
            <wp:positionV relativeFrom="paragraph">
              <wp:posOffset>133350</wp:posOffset>
            </wp:positionV>
            <wp:extent cy="1419225" cx="2447925"/>
            <wp:effectExtent t="0" b="0" r="0" l="0"/>
            <wp:wrapNone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419225" cx="2447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790"/>
        </w:tabs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305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305"/>
        </w:tabs>
        <w:contextualSpacing w:val="0"/>
      </w:pPr>
      <w:r w:rsidRPr="00000000" w:rsidR="00000000" w:rsidDel="00000000">
        <w:rPr>
          <w:rtl w:val="0"/>
        </w:rPr>
      </w:r>
    </w:p>
    <w:sectPr>
      <w:pgSz w:w="16838" w:h="11906"/>
      <w:pgMar w:left="1417" w:right="1417" w:top="1701" w:bottom="17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media/image08.png" Type="http://schemas.openxmlformats.org/officeDocument/2006/relationships/image" Id="rId15"/><Relationship Target="media/image19.png" Type="http://schemas.openxmlformats.org/officeDocument/2006/relationships/image" Id="rId14"/><Relationship Target="fontTable.xml" Type="http://schemas.openxmlformats.org/officeDocument/2006/relationships/fontTable" Id="rId2"/><Relationship Target="media/image16.png" Type="http://schemas.openxmlformats.org/officeDocument/2006/relationships/image" Id="rId12"/><Relationship Target="media/image18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10.png" Type="http://schemas.openxmlformats.org/officeDocument/2006/relationships/image" Id="rId10"/><Relationship Target="numbering.xml" Type="http://schemas.openxmlformats.org/officeDocument/2006/relationships/numbering" Id="rId3"/><Relationship Target="media/image21.png" Type="http://schemas.openxmlformats.org/officeDocument/2006/relationships/image" Id="rId11"/><Relationship Target="media/image15.png" Type="http://schemas.openxmlformats.org/officeDocument/2006/relationships/image" Id="rId9"/><Relationship Target="media/image03.png" Type="http://schemas.openxmlformats.org/officeDocument/2006/relationships/image" Id="rId6"/><Relationship Target="media/image09.png" Type="http://schemas.openxmlformats.org/officeDocument/2006/relationships/image" Id="rId5"/><Relationship Target="media/image14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Organigrama.docx.docx</dc:title>
</cp:coreProperties>
</file>