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 BoldMT" w:hAnsi="Arial BoldMT" w:cs="Arial BoldMT" w:eastAsia="Arial BoldMT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Arial BoldMT" w:hAnsi="Arial BoldMT" w:cs="Arial BoldMT" w:eastAsia="Arial BoldMT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ESTATUTOS DE “ASOCIACIÓN COMERCIAL DE ALUMNOS DEL IES PEÑAMAYOR”</w:t>
      </w:r>
    </w:p>
    <w:p>
      <w:pPr>
        <w:spacing w:before="0" w:after="0" w:line="240"/>
        <w:ind w:right="0" w:left="0" w:firstLine="0"/>
        <w:jc w:val="center"/>
        <w:rPr>
          <w:rFonts w:ascii="Arial BoldMT" w:hAnsi="Arial BoldMT" w:cs="Arial BoldMT" w:eastAsia="Arial BoldMT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oldMT" w:hAnsi="Arial BoldMT" w:cs="Arial BoldMT" w:eastAsia="Arial BoldMT"/>
          <w:b/>
          <w:color w:val="000000"/>
          <w:spacing w:val="0"/>
          <w:position w:val="0"/>
          <w:sz w:val="24"/>
          <w:shd w:fill="auto" w:val="clear"/>
        </w:rPr>
        <w:t xml:space="preserve">CAPITULO 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BoldMT" w:hAnsi="Arial BoldMT" w:cs="Arial BoldMT" w:eastAsia="Arial BoldMT"/>
          <w:b/>
          <w:color w:val="000000"/>
          <w:spacing w:val="0"/>
          <w:position w:val="0"/>
          <w:sz w:val="24"/>
          <w:shd w:fill="auto" w:val="clear"/>
        </w:rPr>
        <w:t xml:space="preserve">DENOMINACIÓN, DOMICILIO, OBJETO SOCIAL Y DURACIÓN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oldMT" w:hAnsi="Arial BoldMT" w:cs="Arial BoldMT" w:eastAsia="Arial BoldMT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oldMT" w:hAnsi="Arial BoldMT" w:cs="Arial BoldMT" w:eastAsia="Arial BoldMT"/>
          <w:color w:val="000000"/>
          <w:spacing w:val="0"/>
          <w:position w:val="0"/>
          <w:sz w:val="24"/>
          <w:shd w:fill="auto" w:val="clear"/>
        </w:rPr>
      </w:pPr>
      <w:r>
        <w:rPr>
          <w:rFonts w:ascii="Arial BoldMT" w:hAnsi="Arial BoldMT" w:cs="Arial BoldMT" w:eastAsia="Arial BoldMT"/>
          <w:b/>
          <w:color w:val="000000"/>
          <w:spacing w:val="0"/>
          <w:position w:val="0"/>
          <w:sz w:val="24"/>
          <w:shd w:fill="auto" w:val="clear"/>
        </w:rPr>
        <w:t xml:space="preserve">Artículo 1:</w:t>
      </w:r>
      <w:r>
        <w:rPr>
          <w:rFonts w:ascii="Arial BoldMT" w:hAnsi="Arial BoldMT" w:cs="Arial BoldMT" w:eastAsia="Arial Bold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BoldMT" w:hAnsi="Arial BoldMT" w:cs="Arial BoldMT" w:eastAsia="Arial BoldMT"/>
          <w:b/>
          <w:color w:val="000000"/>
          <w:spacing w:val="0"/>
          <w:position w:val="0"/>
          <w:sz w:val="24"/>
          <w:shd w:fill="auto" w:val="clear"/>
        </w:rPr>
        <w:t xml:space="preserve">Denominación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Con la denominación de Asociación Comercial de Alumnos 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Peñamayor  se constituye en la localidad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Nava provincia de Asturias, una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Sociedad Cooperativa de Trabajo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Asociado, dotada de plena personalidad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Jurídica y que se regirá por estas normas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Estatutarias.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 BoldMT" w:hAnsi="Arial BoldMT" w:cs="Arial BoldMT" w:eastAsia="Arial BoldMT"/>
          <w:b/>
          <w:color w:val="000000"/>
          <w:spacing w:val="0"/>
          <w:position w:val="0"/>
          <w:sz w:val="24"/>
          <w:shd w:fill="auto" w:val="clear"/>
        </w:rPr>
        <w:t xml:space="preserve">2: Domicilio social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La cooperativa fija su domicilio en IES Peñamayor  Nava.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asturfame@gmail.com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BoldMT" w:hAnsi="Arial BoldMT" w:cs="Arial BoldMT" w:eastAsia="Arial BoldMT"/>
          <w:b/>
          <w:color w:val="000000"/>
          <w:spacing w:val="0"/>
          <w:position w:val="0"/>
          <w:sz w:val="24"/>
          <w:shd w:fill="auto" w:val="clear"/>
        </w:rPr>
        <w:t xml:space="preserve">Artículo 3: Objeto social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Las actividades económicas que, para el cumplimiento de su objetivo social desarrollará la Cooperativa son la compraventa de productos a nivel internacional y/o nacional.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 BoldMT" w:hAnsi="Arial BoldMT" w:cs="Arial BoldMT" w:eastAsia="Arial BoldMT"/>
          <w:b/>
          <w:color w:val="000000"/>
          <w:spacing w:val="0"/>
          <w:position w:val="0"/>
          <w:sz w:val="24"/>
          <w:shd w:fill="auto" w:val="clear"/>
        </w:rPr>
        <w:t xml:space="preserve">Artículo 4: Duración Artículo</w:t>
      </w:r>
      <w:r>
        <w:rPr>
          <w:rFonts w:ascii="Arial BoldMT" w:hAnsi="Arial BoldMT" w:cs="Arial BoldMT" w:eastAsia="Arial BoldMT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La sociedad se constituye por tiempo limitado: desde septiembre de 2014 a junio de 2015.</w:t>
      </w:r>
    </w:p>
    <w:p>
      <w:pPr>
        <w:spacing w:before="0" w:after="0" w:line="240"/>
        <w:ind w:right="0" w:left="0" w:firstLine="0"/>
        <w:jc w:val="left"/>
        <w:rPr>
          <w:rFonts w:ascii="Arial BoldMT" w:hAnsi="Arial BoldMT" w:cs="Arial BoldMT" w:eastAsia="Arial BoldMT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BoldMT" w:hAnsi="Arial BoldMT" w:cs="Arial BoldMT" w:eastAsia="Arial BoldMT"/>
          <w:color w:val="000000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oldMT" w:hAnsi="Arial BoldMT" w:cs="Arial BoldMT" w:eastAsia="Arial BoldMT"/>
          <w:b/>
          <w:color w:val="000000"/>
          <w:spacing w:val="0"/>
          <w:position w:val="0"/>
          <w:sz w:val="24"/>
          <w:shd w:fill="auto" w:val="clear"/>
        </w:rPr>
        <w:t xml:space="preserve">CAPITULO II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BoldMT" w:hAnsi="Arial BoldMT" w:cs="Arial BoldMT" w:eastAsia="Arial BoldMT"/>
          <w:b/>
          <w:color w:val="000000"/>
          <w:spacing w:val="0"/>
          <w:position w:val="0"/>
          <w:sz w:val="24"/>
          <w:shd w:fill="auto" w:val="clear"/>
        </w:rPr>
        <w:t xml:space="preserve">DE LOS SOCIOS TRABAJADORES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                </w:t>
      </w:r>
    </w:p>
    <w:p>
      <w:pPr>
        <w:spacing w:before="0" w:after="200" w:line="276"/>
        <w:ind w:right="0" w:left="0" w:firstLine="0"/>
        <w:jc w:val="left"/>
        <w:rPr>
          <w:rFonts w:ascii="Arial BoldMT" w:hAnsi="Arial BoldMT" w:cs="Arial BoldMT" w:eastAsia="Arial BoldMT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Artículo 5: Personas que pueden ser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 socios trabajadores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Podrán ser socios trabajadores de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esta Cooperativa todas las personas físicas (alumn@s) de 4º de la ESO  del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 IES Peñamayor de Nava que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cursan la materia optativa de Empresa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Joven Europea (EJE) se puedan prestar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su trabajo personal en las actividades que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desarrolle </w:t>
      </w:r>
      <w:r>
        <w:rPr>
          <w:rFonts w:ascii="Arial" w:hAnsi="Arial" w:cs="Arial" w:eastAsia="Arial"/>
          <w:color w:val="auto"/>
          <w:spacing w:val="-28"/>
          <w:position w:val="0"/>
          <w:sz w:val="24"/>
          <w:shd w:fill="auto" w:val="clear"/>
        </w:rPr>
        <w:t xml:space="preserve">la 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sociedad, </w:t>
      </w:r>
      <w:r>
        <w:rPr>
          <w:rFonts w:ascii="Arial" w:hAnsi="Arial" w:cs="Arial" w:eastAsia="Arial"/>
          <w:color w:val="auto"/>
          <w:spacing w:val="-23"/>
          <w:position w:val="0"/>
          <w:sz w:val="24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8"/>
          <w:position w:val="0"/>
          <w:sz w:val="24"/>
          <w:shd w:fill="auto" w:val="clear"/>
        </w:rPr>
        <w:t xml:space="preserve">se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comprometan a desempeñarlo con lealtad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y eficacia.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Artículo 6: Adquisición de la condición </w:t>
      </w:r>
      <w:r>
        <w:rPr>
          <w:rFonts w:ascii="Arial" w:hAnsi="Arial" w:cs="Arial" w:eastAsia="Arial"/>
          <w:b/>
          <w:color w:val="auto"/>
          <w:spacing w:val="-10"/>
          <w:position w:val="0"/>
          <w:sz w:val="24"/>
          <w:shd w:fill="auto" w:val="clear"/>
        </w:rPr>
        <w:t xml:space="preserve">de socio </w:t>
      </w:r>
    </w:p>
    <w:p>
      <w:pPr>
        <w:spacing w:before="0" w:after="0" w:line="275"/>
        <w:ind w:right="0" w:left="1" w:firstLine="0"/>
        <w:jc w:val="both"/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Para adquirir la condición de socio 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Trabajador, en el momento de la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constitución de la cooperativa, será 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necesario: </w:t>
      </w:r>
    </w:p>
    <w:p>
      <w:pPr>
        <w:spacing w:before="0" w:after="0" w:line="275"/>
        <w:ind w:right="0" w:left="1" w:firstLine="0"/>
        <w:jc w:val="both"/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</w:pPr>
    </w:p>
    <w:p>
      <w:pPr>
        <w:spacing w:before="0" w:after="0" w:line="275"/>
        <w:ind w:right="0" w:left="1" w:firstLine="0"/>
        <w:jc w:val="both"/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a) Estar incluido en la relación de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promotores, que se expresa en el</w:t>
      </w:r>
      <w:r>
        <w:rPr>
          <w:rFonts w:ascii="Arial" w:hAnsi="Arial" w:cs="Arial" w:eastAsia="Arial"/>
          <w:color w:val="auto"/>
          <w:spacing w:val="-19"/>
          <w:position w:val="0"/>
          <w:sz w:val="24"/>
          <w:shd w:fill="auto" w:val="clear"/>
        </w:rPr>
        <w:t xml:space="preserve"> acta </w:t>
      </w:r>
      <w:r>
        <w:rPr>
          <w:rFonts w:ascii="Arial" w:hAnsi="Arial" w:cs="Arial" w:eastAsia="Arial"/>
          <w:color w:val="auto"/>
          <w:spacing w:val="-28"/>
          <w:position w:val="0"/>
          <w:sz w:val="24"/>
          <w:shd w:fill="auto" w:val="clear"/>
        </w:rPr>
        <w:t xml:space="preserve">de 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constitución </w:t>
      </w:r>
      <w:r>
        <w:rPr>
          <w:rFonts w:ascii="Arial" w:hAnsi="Arial" w:cs="Arial" w:eastAsia="Arial"/>
          <w:color w:val="auto"/>
          <w:spacing w:val="-28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8"/>
          <w:position w:val="0"/>
          <w:sz w:val="24"/>
          <w:shd w:fill="auto" w:val="clear"/>
        </w:rPr>
        <w:t xml:space="preserve">la  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cooperativa.</w:t>
      </w:r>
    </w:p>
    <w:p>
      <w:pPr>
        <w:spacing w:before="0" w:after="0" w:line="275"/>
        <w:ind w:right="0" w:left="1" w:firstLine="0"/>
        <w:jc w:val="both"/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</w:pPr>
    </w:p>
    <w:p>
      <w:pPr>
        <w:spacing w:before="0" w:after="0" w:line="275"/>
        <w:ind w:right="0" w:left="1" w:firstLine="0"/>
        <w:jc w:val="both"/>
        <w:rPr>
          <w:rFonts w:ascii="Arial" w:hAnsi="Arial" w:cs="Arial" w:eastAsia="Arial"/>
          <w:color w:val="auto"/>
          <w:spacing w:val="-28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b) Suscribir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desembolsar respectivamente, las cantidades a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que se refiere el artículo 24 de estos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estatutos.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Artículo 7: Obligaciones de los socios</w:t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  <w:t xml:space="preserve"> trabajadores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Los socios trabajadores están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obligados a: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a) Asistir a las 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reuniones de la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Asamblea General y a los demás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órganos de la cooperativa a los que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pertenezcan.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b) Cumplir con sus deberes y con los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acuerdos válidamente adoptados por órganos sociales de la cooperativa.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c)  Participar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-28"/>
          <w:position w:val="0"/>
          <w:sz w:val="24"/>
          <w:shd w:fill="auto" w:val="clear"/>
        </w:rPr>
        <w:t xml:space="preserve">en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-22"/>
          <w:position w:val="0"/>
          <w:sz w:val="24"/>
          <w:shd w:fill="auto" w:val="clear"/>
        </w:rPr>
        <w:t xml:space="preserve">las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actividades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cooperativizadas que desarrolle la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cooperativa, mediante su trabajo personal durante las horas y días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que EJE tiene fijados en el horario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del grupo, además de las horas y días que fuesen precisos para el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desarrollo de dicho proyecto.</w:t>
      </w:r>
    </w:p>
    <w:p>
      <w:pPr>
        <w:tabs>
          <w:tab w:val="left" w:pos="5177" w:leader="none"/>
        </w:tabs>
        <w:spacing w:before="0" w:after="0" w:line="275"/>
        <w:ind w:right="35" w:left="0" w:firstLine="0"/>
        <w:jc w:val="both"/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d) Guardar secreto sobre aquellos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asuntos y datos de  la cooperativa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cuya  divulgación pueda perjudicar a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los intereses sociales.</w:t>
      </w:r>
    </w:p>
    <w:p>
      <w:pPr>
        <w:tabs>
          <w:tab w:val="left" w:pos="5177" w:leader="none"/>
        </w:tabs>
        <w:spacing w:before="0" w:after="0" w:line="275"/>
        <w:ind w:right="35" w:left="0" w:firstLine="0"/>
        <w:jc w:val="both"/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</w:pPr>
    </w:p>
    <w:p>
      <w:pPr>
        <w:tabs>
          <w:tab w:val="left" w:pos="2227" w:leader="none"/>
          <w:tab w:val="left" w:pos="3068" w:leader="none"/>
        </w:tabs>
        <w:spacing w:before="0" w:after="0" w:line="275"/>
        <w:ind w:right="35" w:left="0" w:firstLine="0"/>
        <w:jc w:val="both"/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e) No realizar actividades competitivas con la actividad empresarial de la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cooperativa, salvo con autorización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expresa del Consejo Rector.</w:t>
      </w:r>
    </w:p>
    <w:p>
      <w:pPr>
        <w:spacing w:before="0" w:after="0" w:line="275"/>
        <w:ind w:right="1" w:left="1" w:firstLine="0"/>
        <w:jc w:val="both"/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f) Aceptar los cargos sociales para los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que fueren elegidos, salvo causa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justificada de excusa aceptada por la 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Asamblea General. </w:t>
      </w:r>
    </w:p>
    <w:p>
      <w:pPr>
        <w:spacing w:before="0" w:after="0" w:line="275"/>
        <w:ind w:right="1" w:left="1" w:firstLine="18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2" w:left="1" w:firstLine="0"/>
        <w:jc w:val="both"/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g) Efectuar el desembolso de sus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aportaciones al capital social en la 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forma prevista. </w:t>
      </w:r>
    </w:p>
    <w:p>
      <w:pPr>
        <w:spacing w:before="0" w:after="0" w:line="276"/>
        <w:ind w:right="2" w:left="1" w:firstLine="187"/>
        <w:jc w:val="both"/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</w:pPr>
    </w:p>
    <w:p>
      <w:pPr>
        <w:spacing w:before="0" w:after="0" w:line="275"/>
        <w:ind w:right="1" w:left="1" w:firstLine="0"/>
        <w:jc w:val="both"/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h) Participar en las actividades de 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formación.</w:t>
      </w:r>
    </w:p>
    <w:p>
      <w:pPr>
        <w:spacing w:before="0" w:after="0" w:line="275"/>
        <w:ind w:right="1" w:left="1" w:firstLine="0"/>
        <w:jc w:val="both"/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</w:pPr>
    </w:p>
    <w:p>
      <w:pPr>
        <w:spacing w:before="0" w:after="0" w:line="275"/>
        <w:ind w:right="1" w:left="1" w:firstLine="0"/>
        <w:jc w:val="both"/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</w:pPr>
    </w:p>
    <w:p>
      <w:pPr>
        <w:spacing w:before="0" w:after="0" w:line="275"/>
        <w:ind w:right="1" w:left="1" w:firstLine="0"/>
        <w:jc w:val="both"/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</w:pPr>
    </w:p>
    <w:p>
      <w:pPr>
        <w:spacing w:before="0" w:after="0" w:line="276"/>
        <w:ind w:right="0" w:left="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3"/>
          <w:position w:val="0"/>
          <w:sz w:val="24"/>
          <w:shd w:fill="auto" w:val="clear"/>
        </w:rPr>
        <w:t xml:space="preserve">Artículo 8: Derechos de los socios </w:t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  <w:t xml:space="preserve">trabajadores </w:t>
      </w:r>
    </w:p>
    <w:p>
      <w:pPr>
        <w:spacing w:before="0" w:after="0" w:line="275"/>
        <w:ind w:right="1" w:left="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5"/>
        <w:ind w:right="1" w:left="1" w:firstLine="0"/>
        <w:jc w:val="both"/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23"/>
          <w:position w:val="0"/>
          <w:sz w:val="24"/>
          <w:shd w:fill="auto" w:val="clear"/>
        </w:rPr>
        <w:t xml:space="preserve">Los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socios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trabajadores 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tienen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 derecho a:</w:t>
      </w:r>
    </w:p>
    <w:p>
      <w:pPr>
        <w:spacing w:before="0" w:after="0" w:line="275"/>
        <w:ind w:right="1" w:left="1" w:firstLine="0"/>
        <w:jc w:val="both"/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spacing w:before="0" w:after="0" w:line="275"/>
        <w:ind w:right="1" w:left="361" w:hanging="360"/>
        <w:jc w:val="both"/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Ser elector y elegible para los cargos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de</w:t>
      </w:r>
    </w:p>
    <w:p>
      <w:pPr>
        <w:spacing w:before="0" w:after="0" w:line="275"/>
        <w:ind w:right="1" w:left="1" w:firstLine="0"/>
        <w:jc w:val="both"/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los órganos sociales.</w:t>
      </w:r>
    </w:p>
    <w:p>
      <w:pPr>
        <w:spacing w:before="0" w:after="0" w:line="275"/>
        <w:ind w:right="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spacing w:before="0" w:after="0" w:line="275"/>
        <w:ind w:right="1" w:left="361" w:hanging="360"/>
        <w:jc w:val="both"/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Formular propuestas y participar con</w:t>
      </w:r>
      <w:r>
        <w:rPr>
          <w:rFonts w:ascii="Arial" w:hAnsi="Arial" w:cs="Arial" w:eastAsia="Arial"/>
          <w:color w:val="auto"/>
          <w:spacing w:val="-23"/>
          <w:position w:val="0"/>
          <w:sz w:val="24"/>
          <w:shd w:fill="auto" w:val="clear"/>
        </w:rPr>
        <w:t xml:space="preserve"> voz</w:t>
      </w:r>
    </w:p>
    <w:p>
      <w:pPr>
        <w:spacing w:before="0" w:after="0" w:line="275"/>
        <w:ind w:right="1" w:left="1" w:firstLine="0"/>
        <w:jc w:val="both"/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voto en la adopción de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acuerdos por la Asamblea General y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demás órganos sociales de los que formen parte.</w:t>
      </w:r>
    </w:p>
    <w:p>
      <w:pPr>
        <w:spacing w:before="0" w:after="0" w:line="275"/>
        <w:ind w:right="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spacing w:before="0" w:after="0" w:line="276"/>
        <w:ind w:right="0" w:left="361" w:hanging="360"/>
        <w:jc w:val="both"/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Recibir la información  necesaria  para 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el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ejercicio de sus derechos y el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cumplimiento de sus obligaciones.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3"/>
        </w:numPr>
        <w:spacing w:before="0" w:after="0" w:line="276"/>
        <w:ind w:right="0" w:left="361" w:hanging="360"/>
        <w:jc w:val="both"/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Prestar    su   trabajo   personal   en   la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empresa cooperativa.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"/>
        </w:numPr>
        <w:spacing w:before="0" w:after="0" w:line="276"/>
        <w:ind w:right="0" w:left="361" w:hanging="360"/>
        <w:jc w:val="both"/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El  reembolso  de  sus  aportaciones  al</w:t>
      </w:r>
    </w:p>
    <w:p>
      <w:pPr>
        <w:spacing w:before="0" w:after="0" w:line="276"/>
        <w:ind w:right="0" w:left="1" w:firstLine="0"/>
        <w:jc w:val="both"/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 capital social.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8"/>
        </w:numPr>
        <w:spacing w:before="0" w:after="0" w:line="276"/>
        <w:ind w:right="0" w:left="361" w:hanging="360"/>
        <w:jc w:val="both"/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Participar  en   los  excedentes  netos,  en </w:t>
      </w:r>
    </w:p>
    <w:p>
      <w:pPr>
        <w:spacing w:before="0" w:after="0" w:line="276"/>
        <w:ind w:right="0" w:left="1" w:firstLine="0"/>
        <w:jc w:val="both"/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proporción a la actividad desarrollada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en la cooperativa, apreciada según los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 criterios que se establecen en los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 presentes estatutos.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1"/>
        </w:numPr>
        <w:spacing w:before="0" w:after="0" w:line="276"/>
        <w:ind w:right="0" w:left="36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Participar,    en   proporción    al    capital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aportado, en el reparto del haber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social en el momento de la disolución 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de la cooperativa.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4"/>
        <w:ind w:right="461" w:left="1" w:firstLine="0"/>
        <w:jc w:val="left"/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Artículo 9: Derecho de información </w:t>
      </w:r>
    </w:p>
    <w:p>
      <w:pPr>
        <w:spacing w:before="0" w:after="0" w:line="274"/>
        <w:ind w:right="461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4"/>
        </w:numPr>
        <w:spacing w:before="0" w:after="0" w:line="276"/>
        <w:ind w:right="35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Todo socio trabajador podrá ejercitar</w:t>
      </w:r>
    </w:p>
    <w:p>
      <w:pPr>
        <w:spacing w:before="0" w:after="0" w:line="276"/>
        <w:ind w:right="35" w:left="0" w:firstLine="0"/>
        <w:jc w:val="left"/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el    derecho de información en los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términos establecidos en estos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Estatutos o en los acuerdos de la 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Asamblea General. </w:t>
      </w:r>
    </w:p>
    <w:p>
      <w:pPr>
        <w:spacing w:before="0" w:after="0" w:line="276"/>
        <w:ind w:right="35" w:left="0" w:firstLine="0"/>
        <w:jc w:val="left"/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</w:pPr>
    </w:p>
    <w:p>
      <w:pPr>
        <w:spacing w:before="0" w:after="0" w:line="276"/>
        <w:ind w:right="35" w:left="0" w:firstLine="0"/>
        <w:jc w:val="left"/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</w:pPr>
    </w:p>
    <w:p>
      <w:pPr>
        <w:spacing w:before="0" w:after="0" w:line="276"/>
        <w:ind w:right="35" w:left="0" w:firstLine="0"/>
        <w:jc w:val="left"/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</w:pPr>
    </w:p>
    <w:p>
      <w:pPr>
        <w:spacing w:before="0" w:after="0" w:line="275"/>
        <w:ind w:right="3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b)   Será    responsabilidad    del    Consejo </w:t>
      </w:r>
    </w:p>
    <w:p>
      <w:pPr>
        <w:spacing w:before="0" w:after="0" w:line="275"/>
        <w:ind w:right="35" w:left="0" w:firstLine="0"/>
        <w:jc w:val="left"/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Rector el  que cada socio reciba  una  </w:t>
      </w:r>
      <w:r>
        <w:rPr>
          <w:rFonts w:ascii="Arial" w:hAnsi="Arial" w:cs="Arial" w:eastAsia="Arial"/>
          <w:color w:val="auto"/>
          <w:spacing w:val="6"/>
          <w:position w:val="0"/>
          <w:sz w:val="24"/>
          <w:shd w:fill="auto" w:val="clear"/>
        </w:rPr>
        <w:t xml:space="preserve">copia de los Estatutos de la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Cooperativa y de las modificaciones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que se vayan introduciendo de los </w:t>
      </w:r>
      <w:r>
        <w:rPr>
          <w:rFonts w:ascii="Arial" w:hAnsi="Arial" w:cs="Arial" w:eastAsia="Arial"/>
          <w:color w:val="auto"/>
          <w:spacing w:val="-12"/>
          <w:position w:val="0"/>
          <w:sz w:val="24"/>
          <w:shd w:fill="auto" w:val="clear"/>
        </w:rPr>
        <w:t xml:space="preserve">mismos. </w:t>
      </w:r>
    </w:p>
    <w:p>
      <w:pPr>
        <w:spacing w:before="0" w:after="0" w:line="275"/>
        <w:ind w:right="3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5"/>
        <w:ind w:right="35" w:left="0" w:firstLine="0"/>
        <w:jc w:val="both"/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c) Todo socio trabajador tiene libre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acceso a los Libros de Registro de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Socios de la Cooperativa, así como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al Libro de Actas de la Asamblea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General, en el domicilio social de la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Cooperativa.</w:t>
      </w:r>
    </w:p>
    <w:p>
      <w:pPr>
        <w:spacing w:before="0" w:after="0" w:line="275"/>
        <w:ind w:right="3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5"/>
        <w:ind w:right="35" w:left="0" w:firstLine="0"/>
        <w:jc w:val="both"/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d) Todo socio trabajador podrá solicitar,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por escrito, al Consejo Rector las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aclaraciones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e 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informes </w:t>
      </w:r>
      <w:r>
        <w:rPr>
          <w:rFonts w:ascii="Arial" w:hAnsi="Arial" w:cs="Arial" w:eastAsia="Arial"/>
          <w:color w:val="auto"/>
          <w:spacing w:val="-23"/>
          <w:position w:val="0"/>
          <w:sz w:val="24"/>
          <w:shd w:fill="auto" w:val="clear"/>
        </w:rPr>
        <w:t xml:space="preserve">que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considere </w:t>
      </w:r>
      <w:r>
        <w:rPr>
          <w:rFonts w:ascii="Arial" w:hAnsi="Arial" w:cs="Arial" w:eastAsia="Arial"/>
          <w:color w:val="auto"/>
          <w:spacing w:val="-8"/>
          <w:position w:val="0"/>
          <w:sz w:val="24"/>
          <w:shd w:fill="auto" w:val="clear"/>
        </w:rPr>
        <w:t xml:space="preserve">necesarios 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sobre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cualquier aspecto de la marcha de la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 cooperativa,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-23"/>
          <w:position w:val="0"/>
          <w:sz w:val="24"/>
          <w:shd w:fill="auto" w:val="clear"/>
        </w:rPr>
        <w:t xml:space="preserve">que  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deberá </w:t>
      </w:r>
      <w:r>
        <w:rPr>
          <w:rFonts w:ascii="Arial" w:hAnsi="Arial" w:cs="Arial" w:eastAsia="Arial"/>
          <w:color w:val="auto"/>
          <w:spacing w:val="-22"/>
          <w:position w:val="0"/>
          <w:sz w:val="24"/>
          <w:shd w:fill="auto" w:val="clear"/>
        </w:rPr>
        <w:t xml:space="preserve">ser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contestado por el Consejo Rector en la primera Asamblea General que se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celebre desde la presentación del 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escrito.</w:t>
      </w:r>
    </w:p>
    <w:p>
      <w:pPr>
        <w:spacing w:before="0" w:after="0" w:line="275"/>
        <w:ind w:right="35" w:left="0" w:firstLine="0"/>
        <w:jc w:val="both"/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275"/>
        <w:ind w:right="35" w:left="0" w:firstLine="0"/>
        <w:jc w:val="both"/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275"/>
        <w:ind w:right="35" w:left="0" w:firstLine="0"/>
        <w:jc w:val="both"/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275"/>
        <w:ind w:right="35" w:left="0" w:firstLine="0"/>
        <w:jc w:val="both"/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275"/>
        <w:ind w:right="35" w:left="0" w:firstLine="0"/>
        <w:jc w:val="both"/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</w:pPr>
    </w:p>
    <w:p>
      <w:pPr>
        <w:spacing w:before="0" w:after="0" w:line="240"/>
        <w:ind w:right="966" w:left="0" w:firstLine="0"/>
        <w:jc w:val="left"/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Artículo 10: Baja de los socios </w:t>
      </w:r>
    </w:p>
    <w:p>
      <w:pPr>
        <w:spacing w:before="0" w:after="0" w:line="275"/>
        <w:ind w:right="3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5"/>
        <w:ind w:right="3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4"/>
        <w:ind w:right="0" w:left="0" w:firstLine="0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a) El socio pude darse de baja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voluntariamente en la cooperativa en cualquier momento mediante preaviso por escrito al Consejo Rector.</w:t>
      </w:r>
    </w:p>
    <w:p>
      <w:pPr>
        <w:spacing w:before="0" w:after="0" w:line="275"/>
        <w:ind w:right="3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 la fecha de baja se procederá al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 reembolso </w:t>
      </w:r>
      <w:r>
        <w:rPr>
          <w:rFonts w:ascii="Arial" w:hAnsi="Arial" w:cs="Arial" w:eastAsia="Arial"/>
          <w:color w:val="auto"/>
          <w:spacing w:val="-28"/>
          <w:position w:val="0"/>
          <w:sz w:val="24"/>
          <w:shd w:fill="auto" w:val="clear"/>
        </w:rPr>
        <w:t xml:space="preserve">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5"/>
          <w:position w:val="0"/>
          <w:sz w:val="24"/>
          <w:shd w:fill="auto" w:val="clear"/>
        </w:rPr>
        <w:t xml:space="preserve">socio </w:t>
      </w:r>
      <w:r>
        <w:rPr>
          <w:rFonts w:ascii="Arial" w:hAnsi="Arial" w:cs="Arial" w:eastAsia="Arial"/>
          <w:color w:val="auto"/>
          <w:spacing w:val="-28"/>
          <w:position w:val="0"/>
          <w:sz w:val="24"/>
          <w:shd w:fill="auto" w:val="clear"/>
        </w:rPr>
        <w:t xml:space="preserve">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2"/>
          <w:position w:val="0"/>
          <w:sz w:val="24"/>
          <w:shd w:fill="auto" w:val="clear"/>
        </w:rPr>
        <w:t xml:space="preserve">las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aportaciones al capital social. De no 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existir liquidez en esta fecha, el </w:t>
      </w: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socio tendrá que esperar a la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liquidación de la cooperativa para 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percibirlas. 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5"/>
        <w:ind w:right="3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b) Será causa de obligatoria del socio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perder la condición de alumnado del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IES Peñamayor  o realizar un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cambio de grupo incompatible con la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participación en el proyecto. 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2" w:left="1" w:firstLine="18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2" w:left="1" w:firstLine="18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2" w:left="1" w:firstLine="18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5"/>
        <w:ind w:right="347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  <w:t xml:space="preserve">CAPITULO III</w:t>
      </w:r>
    </w:p>
    <w:p>
      <w:pPr>
        <w:spacing w:before="0" w:after="0" w:line="275"/>
        <w:ind w:right="2929" w:left="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6"/>
          <w:position w:val="0"/>
          <w:sz w:val="24"/>
          <w:shd w:fill="auto" w:val="clear"/>
        </w:rPr>
        <w:t xml:space="preserve">ÓRGANOS DE LA SOCIEDAD</w:t>
      </w:r>
    </w:p>
    <w:p>
      <w:pPr>
        <w:spacing w:before="0" w:after="0" w:line="312"/>
        <w:ind w:right="2929" w:left="1" w:firstLine="289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1"/>
          <w:shd w:fill="auto" w:val="clear"/>
        </w:rPr>
      </w:pPr>
    </w:p>
    <w:p>
      <w:pPr>
        <w:spacing w:before="0" w:after="0" w:line="240"/>
        <w:ind w:right="6091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A) Asamblea General </w:t>
      </w:r>
    </w:p>
    <w:p>
      <w:pPr>
        <w:spacing w:before="0" w:after="0" w:line="277"/>
        <w:ind w:right="6091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4"/>
        <w:ind w:right="4748" w:left="1" w:firstLine="0"/>
        <w:jc w:val="left"/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Artículo 11: Composición y clases</w:t>
      </w:r>
    </w:p>
    <w:p>
      <w:pPr>
        <w:spacing w:before="0" w:after="0" w:line="274"/>
        <w:ind w:right="4748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64"/>
        </w:numPr>
        <w:spacing w:before="0" w:after="0" w:line="274"/>
        <w:ind w:right="36" w:left="713" w:hanging="525"/>
        <w:jc w:val="left"/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Una Asamblea General, constituida válidamente, es una reunión de los socios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trabajadores para deliberar y tomar acuerdos, como órgano supremo de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expresión de la voluntad social. </w:t>
      </w:r>
    </w:p>
    <w:p>
      <w:pPr>
        <w:spacing w:before="0" w:after="0" w:line="274"/>
        <w:ind w:right="36" w:left="713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6"/>
        </w:numPr>
        <w:spacing w:before="0" w:after="0" w:line="274"/>
        <w:ind w:right="35" w:left="713" w:hanging="525"/>
        <w:jc w:val="left"/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Los acuerdos de la Asamblea General, adoptados conforme a la las leyes y a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estos Estatutos obligan a todos los socios trabajadores, incluso a los disidentes y a los ausentes de la reunión.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4"/>
        <w:ind w:right="35" w:left="71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5"/>
        <w:ind w:right="34" w:left="1" w:firstLine="187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c)     Las Asambleas Generales podrán ser ordinarias o extraordinarias. La Asamblea </w:t>
      </w:r>
    </w:p>
    <w:p>
      <w:pPr>
        <w:spacing w:before="0" w:after="0" w:line="275"/>
        <w:ind w:right="33" w:left="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General se reunirá, al menos, una vez al bimestre, en sesión ordinaria, para su constitución, para la aprobación del programa de actividades previstas, para elaborar los presupuestos y aprobación de las cuentas. Las demás reuniones tendrán el carácter de extraordinarias, y podrán ser convocadas a iniciativa del Consejo Rector o, por un número de miembros de la Asamblea no inferior al </w:t>
      </w:r>
      <w:r>
        <w:rPr>
          <w:rFonts w:ascii="Arial" w:hAnsi="Arial" w:cs="Arial" w:eastAsia="Arial"/>
          <w:color w:val="auto"/>
          <w:spacing w:val="-19"/>
          <w:position w:val="0"/>
          <w:sz w:val="24"/>
          <w:shd w:fill="auto" w:val="clear"/>
        </w:rPr>
        <w:t xml:space="preserve">40%. </w:t>
      </w:r>
    </w:p>
    <w:p>
      <w:pPr>
        <w:spacing w:before="0" w:after="0" w:line="275"/>
        <w:ind w:right="34" w:left="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 convocatoria de Asambleas deberá notificarse a cada uno de los miembros,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al menos, con tres días de antelación a la fecha de celebración. </w:t>
      </w:r>
    </w:p>
    <w:p>
      <w:pPr>
        <w:spacing w:before="0" w:after="0" w:line="276"/>
        <w:ind w:right="35" w:left="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La Asamblea General, tanto ordinaria como extraordinaria, quedará validamente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constituida en primera convocatoria, cuando asisten a ella más del 60% de los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socios. En segunda convocatoria, será válida si concurren como mínimo el 40%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de los socios. Entre cada una de las convocatorias, deberán mediar, como </w:t>
      </w: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mínimo, diez minutos. </w:t>
      </w:r>
    </w:p>
    <w:p>
      <w:pPr>
        <w:spacing w:before="0" w:after="0" w:line="278"/>
        <w:ind w:right="35" w:left="56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4"/>
        <w:ind w:right="5539" w:left="1" w:firstLine="0"/>
        <w:jc w:val="left"/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Artículo 12: Competencias </w:t>
      </w:r>
    </w:p>
    <w:p>
      <w:pPr>
        <w:spacing w:before="0" w:after="0" w:line="274"/>
        <w:ind w:right="5539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4"/>
        <w:ind w:right="39" w:left="1" w:firstLine="709"/>
        <w:jc w:val="left"/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Corresponde en exclusiva a la Asamblea General la adopción de los siguientes 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acuerdos: </w:t>
      </w:r>
    </w:p>
    <w:p>
      <w:pPr>
        <w:spacing w:before="0" w:after="0" w:line="274"/>
        <w:ind w:right="39" w:left="1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6"/>
        </w:numPr>
        <w:spacing w:before="0" w:after="0" w:line="276"/>
        <w:ind w:right="2656" w:left="586" w:hanging="585"/>
        <w:jc w:val="left"/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La Aprobación del Plan de Empresa de la Cooperativa.</w:t>
      </w:r>
    </w:p>
    <w:p>
      <w:pPr>
        <w:spacing w:before="0" w:after="0" w:line="276"/>
        <w:ind w:right="2656" w:left="5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78"/>
        </w:numPr>
        <w:spacing w:before="0" w:after="0" w:line="276"/>
        <w:ind w:right="33" w:left="586" w:hanging="585"/>
        <w:jc w:val="left"/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Nombramiento y revocación por votación secreta de los miembros del Consejo 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Rector.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33" w:left="5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1"/>
        </w:numPr>
        <w:spacing w:before="0" w:after="0" w:line="275"/>
        <w:ind w:right="2988" w:left="586" w:hanging="585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Aprobación del Presupuesto de Ingresos y Gastos. </w:t>
      </w:r>
    </w:p>
    <w:p>
      <w:pPr>
        <w:spacing w:before="0" w:after="0" w:line="275"/>
        <w:ind w:right="2988" w:left="5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3"/>
        </w:numPr>
        <w:spacing w:before="0" w:after="0" w:line="276"/>
        <w:ind w:right="683" w:left="586" w:hanging="585"/>
        <w:jc w:val="left"/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Conocer, discutir y aprobar, en su caso, las propuestas del Consejo Rector.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683" w:left="5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6"/>
        </w:numPr>
        <w:spacing w:before="0" w:after="0" w:line="275"/>
        <w:ind w:right="33" w:left="586" w:hanging="585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Examen de la gestión social, aprobación de las cuentas anuales y de la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distribución de excedentes o imputación de pérdidas. </w:t>
      </w:r>
    </w:p>
    <w:p>
      <w:pPr>
        <w:spacing w:before="0" w:after="0" w:line="275"/>
        <w:ind w:right="33" w:left="5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8"/>
        </w:numPr>
        <w:spacing w:before="0" w:after="0" w:line="276"/>
        <w:ind w:right="1541" w:left="586" w:hanging="585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Establecimiento de nuevas aportaciones obligatorias o voluntarias.</w:t>
      </w:r>
    </w:p>
    <w:p>
      <w:pPr>
        <w:spacing w:before="0" w:after="0" w:line="276"/>
        <w:ind w:right="154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90"/>
        </w:numPr>
        <w:spacing w:before="0" w:after="0" w:line="275"/>
        <w:ind w:right="328" w:left="586" w:hanging="585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Autorizarla enajenación de bienes de la cooperativa y tomar dinero a préstamo.</w:t>
      </w:r>
    </w:p>
    <w:p>
      <w:pPr>
        <w:numPr>
          <w:ilvl w:val="0"/>
          <w:numId w:val="90"/>
        </w:numPr>
        <w:spacing w:before="0" w:after="0" w:line="275"/>
        <w:ind w:right="328" w:left="586" w:hanging="585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Modificar los Estatutos.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2"/>
        </w:numPr>
        <w:spacing w:before="0" w:after="0" w:line="275"/>
        <w:ind w:right="328" w:left="586" w:hanging="585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Así mismo, en las Asambleas, se podrá debatir sobre cuántos asuntos sean de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interés para la cooperativa, siempre que estén dentro del orden del día. </w:t>
      </w:r>
    </w:p>
    <w:p>
      <w:pPr>
        <w:spacing w:before="0" w:after="0" w:line="278"/>
        <w:ind w:right="1022" w:left="1" w:firstLine="37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4"/>
        <w:ind w:right="3136" w:left="1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Artículo 13: Convocatoria de la Asamblea General </w:t>
      </w:r>
    </w:p>
    <w:p>
      <w:pPr>
        <w:spacing w:before="0" w:after="0" w:line="274"/>
        <w:ind w:right="3136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5"/>
        </w:numPr>
        <w:spacing w:before="0" w:after="0" w:line="274"/>
        <w:ind w:right="33" w:left="361" w:hanging="360"/>
        <w:jc w:val="left"/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 Asamblea General será convocada por el Consejo Rector, que fijará el orden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del día en la convocatoria. </w:t>
      </w:r>
    </w:p>
    <w:p>
      <w:pPr>
        <w:spacing w:before="0" w:after="0" w:line="274"/>
        <w:ind w:right="3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7"/>
        </w:numPr>
        <w:spacing w:before="0" w:after="0" w:line="275"/>
        <w:ind w:right="35" w:left="361" w:hanging="360"/>
        <w:jc w:val="left"/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La Asamblea General Extraordinaria se convocará por iniciativa del Consejo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Rector a petición de un número de socios no inferior al 40% de los socios.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5"/>
        <w:ind w:right="35" w:left="36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0"/>
        </w:numPr>
        <w:spacing w:before="0" w:after="0" w:line="275"/>
        <w:ind w:right="35" w:left="361" w:hanging="360"/>
        <w:jc w:val="both"/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5"/>
          <w:position w:val="0"/>
          <w:sz w:val="24"/>
          <w:shd w:fill="auto" w:val="clear"/>
        </w:rPr>
        <w:t xml:space="preserve">No será necesaria la convocatoria siempre que estando presentes 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representados todos los socios de la cooperativa, estos decidan por unanimidad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darle a la reunión carácter de Asamblea General Universal y los asuntos que van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 tratarse en ella, firmando todos los socios el acta en la que se acuerda su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celebración, figurando la relación de los asistentes y el orden del día.</w:t>
      </w:r>
    </w:p>
    <w:p>
      <w:pPr>
        <w:spacing w:before="0" w:after="0" w:line="275"/>
        <w:ind w:right="35" w:left="36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02"/>
        </w:numPr>
        <w:spacing w:before="0" w:after="0" w:line="275"/>
        <w:ind w:right="34" w:left="361" w:hanging="360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La Asamblea General estará presidida por el Presidente del Consejo Rector,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actuando de Secretario el que lo sea del Consejo Rector. </w:t>
      </w:r>
    </w:p>
    <w:p>
      <w:pPr>
        <w:spacing w:before="0" w:after="0" w:line="275"/>
        <w:ind w:right="34" w:left="0" w:firstLine="0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</w:p>
    <w:p>
      <w:pPr>
        <w:spacing w:before="0" w:after="0" w:line="275"/>
        <w:ind w:right="34" w:left="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4"/>
        <w:ind w:right="5323" w:left="1" w:firstLine="0"/>
        <w:jc w:val="left"/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Artículo 14: Derecho de voto </w:t>
      </w:r>
    </w:p>
    <w:p>
      <w:pPr>
        <w:spacing w:before="0" w:after="0" w:line="274"/>
        <w:ind w:right="5323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6"/>
        </w:numPr>
        <w:spacing w:before="0" w:after="0" w:line="274"/>
        <w:ind w:right="446" w:left="361" w:hanging="360"/>
        <w:jc w:val="left"/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Cada socio tendrá derecho a un voto, con independencia del capital aportado. </w:t>
      </w:r>
    </w:p>
    <w:p>
      <w:pPr>
        <w:spacing w:before="0" w:after="0" w:line="274"/>
        <w:ind w:right="446" w:left="36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8"/>
        </w:numPr>
        <w:spacing w:before="0" w:after="0" w:line="275"/>
        <w:ind w:right="33" w:left="361" w:hanging="360"/>
        <w:jc w:val="both"/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El derecho de voto podrá ejercitarse por medio de otro socio trabajador. En caso de ausencia previsible de algún socio, éste podrá delegar su voto en otro socio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siempre que así lo haga constar en escrito debidamente firmado en el que señale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la fecha de validez del mismo. </w:t>
      </w:r>
    </w:p>
    <w:p>
      <w:pPr>
        <w:spacing w:before="0" w:after="0" w:line="275"/>
        <w:ind w:right="3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8"/>
        <w:ind w:right="34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4"/>
        <w:ind w:right="6020" w:left="1" w:firstLine="0"/>
        <w:jc w:val="left"/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Artículo 15: Acuerdos </w:t>
      </w:r>
    </w:p>
    <w:p>
      <w:pPr>
        <w:spacing w:before="0" w:after="0" w:line="274"/>
        <w:ind w:right="6020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2"/>
        </w:numPr>
        <w:spacing w:before="0" w:after="0" w:line="274"/>
        <w:ind w:right="35" w:left="361" w:hanging="360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Los acuerdos de la Asamblea General se adoptarán por mayoría simple (más de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la mitad) de los votos válidamente emitidos, no siendo computables a estos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efectos los votos en blanco ni las abstenciones. </w:t>
      </w:r>
    </w:p>
    <w:p>
      <w:pPr>
        <w:spacing w:before="0" w:after="0" w:line="274"/>
        <w:ind w:right="35" w:left="36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4"/>
        </w:numPr>
        <w:spacing w:before="0" w:after="0" w:line="275"/>
        <w:ind w:right="35" w:left="361" w:hanging="360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Será necesaria una mayoría de dos tercios (mayoría cualificada) de los votos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presentes para adoptar acuerdos de modificación de los Estatutos y para exigir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nuevas aportaciones obligatorias al capital social </w:t>
      </w:r>
    </w:p>
    <w:p>
      <w:pPr>
        <w:spacing w:before="0" w:after="0" w:line="278"/>
        <w:ind w:right="324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8"/>
        <w:ind w:right="324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4"/>
        <w:ind w:right="4915" w:left="1" w:firstLine="0"/>
        <w:jc w:val="left"/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Artículo 16: Acta de la Asamblea </w:t>
      </w:r>
    </w:p>
    <w:p>
      <w:pPr>
        <w:spacing w:before="0" w:after="0" w:line="274"/>
        <w:ind w:right="4915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7"/>
        </w:numPr>
        <w:spacing w:before="0" w:after="0" w:line="274"/>
        <w:ind w:right="34" w:left="361" w:hanging="360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El acta de la Asamblea, que deberá redactar el Secretario de la misma, expresará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el lugar y la fecha de reunión, si se celebra en primera o en segunda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convocatoria, señalamiento del orden del día, relación nominativa de asistentes </w:t>
      </w:r>
      <w:r>
        <w:rPr>
          <w:rFonts w:ascii="Arial" w:hAnsi="Arial" w:cs="Arial" w:eastAsia="Arial"/>
          <w:color w:val="auto"/>
          <w:spacing w:val="4"/>
          <w:position w:val="0"/>
          <w:sz w:val="24"/>
          <w:shd w:fill="auto" w:val="clear"/>
        </w:rPr>
        <w:t xml:space="preserve">presentes y representados, un resumen de los asuntos debatidos, las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intervenciones de las que se haya solicitado constancia en el acta, los acuerdos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adoptados y los resultados de las votaciones. </w:t>
      </w:r>
    </w:p>
    <w:p>
      <w:pPr>
        <w:spacing w:before="0" w:after="0" w:line="274"/>
        <w:ind w:right="34" w:left="36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9"/>
        </w:numPr>
        <w:spacing w:before="0" w:after="0" w:line="275"/>
        <w:ind w:right="34" w:left="361" w:hanging="360"/>
        <w:jc w:val="both"/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El acta de la sesión será podrá ser aprobada por la propia Asamblea General al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final de la reunión y, en su defecto, en la próxima reunión de la misma.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5"/>
        <w:ind w:right="34" w:left="36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2"/>
        </w:numPr>
        <w:spacing w:before="0" w:after="0" w:line="276"/>
        <w:ind w:right="35" w:left="361" w:hanging="36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 todo caso, el acta se pasará al correspondiente Libro de Actas de la Asamblea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General, por el Secretario de la misma. </w:t>
      </w:r>
    </w:p>
    <w:p>
      <w:pPr>
        <w:spacing w:before="0" w:after="0" w:line="276"/>
        <w:ind w:right="35" w:left="36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8"/>
        <w:ind w:right="4180" w:left="1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4"/>
        <w:ind w:right="2334" w:left="1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Artículo 17: Impugnación de los acuerdos de la Asamblea </w:t>
      </w:r>
    </w:p>
    <w:p>
      <w:pPr>
        <w:spacing w:before="0" w:after="0" w:line="274"/>
        <w:ind w:right="2334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4"/>
        <w:ind w:right="34" w:left="1" w:firstLine="708"/>
        <w:jc w:val="left"/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     Los acuerdos de la Asamblea General que sean contrarios a la Ley, que se apongan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a estos Estatutos, o lesionen, en beneficio de uno o varios socios trabajadores o terceros, los intereses de la Cooperativa, podrán ser impugnados por el Consejo Rector o por socios que representen por lo menos un 20 % del total de los votos </w:t>
      </w:r>
      <w:r>
        <w:rPr>
          <w:rFonts w:ascii="Arial" w:hAnsi="Arial" w:cs="Arial" w:eastAsia="Arial"/>
          <w:color w:val="auto"/>
          <w:spacing w:val="-9"/>
          <w:position w:val="0"/>
          <w:sz w:val="24"/>
          <w:shd w:fill="auto" w:val="clear"/>
        </w:rPr>
        <w:t xml:space="preserve">sociales. </w:t>
      </w:r>
    </w:p>
    <w:p>
      <w:pPr>
        <w:spacing w:before="0" w:after="0" w:line="313"/>
        <w:ind w:right="34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1"/>
          <w:shd w:fill="auto" w:val="clear"/>
        </w:rPr>
      </w:pPr>
    </w:p>
    <w:p>
      <w:pPr>
        <w:tabs>
          <w:tab w:val="left" w:pos="558" w:leader="none"/>
        </w:tabs>
        <w:spacing w:before="0" w:after="0" w:line="240"/>
        <w:ind w:right="6162" w:left="1" w:firstLine="0"/>
        <w:jc w:val="left"/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28"/>
          <w:position w:val="0"/>
          <w:sz w:val="24"/>
          <w:shd w:fill="auto" w:val="clear"/>
        </w:rPr>
        <w:t xml:space="preserve">B)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  <w:t xml:space="preserve">Consejo Rector </w:t>
      </w:r>
    </w:p>
    <w:p>
      <w:pPr>
        <w:tabs>
          <w:tab w:val="left" w:pos="558" w:leader="none"/>
        </w:tabs>
        <w:spacing w:before="0" w:after="0" w:line="277"/>
        <w:ind w:right="6162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4"/>
        <w:ind w:right="3367" w:left="1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Artículo 18: Naturaleza, composición y elección</w:t>
      </w:r>
    </w:p>
    <w:p>
      <w:pPr>
        <w:spacing w:before="0" w:after="0" w:line="274"/>
        <w:ind w:right="3367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31"/>
        </w:numPr>
        <w:spacing w:before="0" w:after="0" w:line="274"/>
        <w:ind w:right="33" w:left="36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El Consejo Rector es el órgano de gobierno, gestión y representación de la </w:t>
      </w:r>
    </w:p>
    <w:p>
      <w:pPr>
        <w:spacing w:before="0" w:after="0" w:line="276"/>
        <w:ind w:right="34" w:left="376" w:firstLine="0"/>
        <w:jc w:val="left"/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Cooperativa, con sujeción a la Ley, a estos Estatutos y a la política general fijada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por la Asamblea General. </w:t>
      </w:r>
    </w:p>
    <w:p>
      <w:pPr>
        <w:spacing w:before="0" w:after="0" w:line="276"/>
        <w:ind w:right="34" w:left="0" w:firstLine="0"/>
        <w:jc w:val="left"/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</w:pPr>
    </w:p>
    <w:p>
      <w:pPr>
        <w:spacing w:before="0" w:after="0" w:line="276"/>
        <w:ind w:right="3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4"/>
        </w:numPr>
        <w:spacing w:before="0" w:after="0" w:line="275"/>
        <w:ind w:right="1188" w:left="36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Los cargos del Consejo Rector, elegidos hasta Navidad del 2009, son: </w:t>
      </w:r>
    </w:p>
    <w:p>
      <w:pPr>
        <w:spacing w:before="0" w:after="0" w:line="276"/>
        <w:ind w:right="2118" w:left="74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Presidente----------- Gema Fernández Fernández. </w:t>
      </w:r>
    </w:p>
    <w:p>
      <w:pPr>
        <w:spacing w:before="0" w:after="0" w:line="275"/>
        <w:ind w:right="3149" w:left="749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Secretaria ----------- Patricia Argüero</w:t>
      </w:r>
    </w:p>
    <w:p>
      <w:pPr>
        <w:spacing w:before="0" w:after="0" w:line="275"/>
        <w:ind w:right="2596" w:left="749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Tesorera ------------- Laura González </w:t>
      </w:r>
    </w:p>
    <w:p>
      <w:pPr>
        <w:spacing w:before="0" w:after="0" w:line="275"/>
        <w:ind w:right="2596" w:left="749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Interventora --------- Celia Menéndez. </w:t>
      </w:r>
    </w:p>
    <w:p>
      <w:pPr>
        <w:spacing w:before="0" w:after="0" w:line="275"/>
        <w:ind w:right="2596" w:left="749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8"/>
        </w:numPr>
        <w:spacing w:before="0" w:after="0" w:line="276"/>
        <w:ind w:right="33" w:left="362" w:hanging="360"/>
        <w:jc w:val="left"/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El Presidente del Consejo Rector, que lo es también de la Cooperativa, tiene la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representación legal de la Sociedad, sin perjuicio de incurrir en responsabilidad si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su actuación no se ajusta a los acuerdos de la Asamblea General y del Consejo 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Rector. </w:t>
      </w:r>
    </w:p>
    <w:p>
      <w:pPr>
        <w:spacing w:before="0" w:after="0" w:line="276"/>
        <w:ind w:right="3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numPr>
          <w:ilvl w:val="0"/>
          <w:numId w:val="140"/>
        </w:numPr>
        <w:spacing w:before="0" w:after="0" w:line="240"/>
        <w:ind w:right="0" w:left="362" w:hanging="360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Los cargos de Presidente serán elegidos por sufragio universal,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directo y secreto por la Asamblea General. Su mandato tendrá una duración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inicial de dos meses, pudiendo presentarse a la reelección que se llevará a cabo en los meses de Enero, Marzo y Mayo de 2014-2015. El Tesorera y el Secretaria,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que lo será también de la Asamblea General, serán elegidos por ésta, por el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mismo tiempo que el resto del Consejo Rector, siendo removidos cuando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aquellos, pudiendo ser también presentarse a la reelección. </w:t>
      </w:r>
    </w:p>
    <w:p>
      <w:pPr>
        <w:spacing w:before="0" w:after="0" w:line="240"/>
        <w:ind w:right="0" w:left="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2"/>
        </w:numPr>
        <w:spacing w:before="0" w:after="0" w:line="240"/>
        <w:ind w:right="0" w:left="362" w:hanging="360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El Secretario/a actuará con voz pero sin voto, cuidará de los archivos, redactará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cuantos documentos afecten a la marcha administrativa de la Cooperativa, y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llevará el Libro Registro de Socios y el Libro de Actas.</w:t>
      </w:r>
    </w:p>
    <w:p>
      <w:pPr>
        <w:spacing w:before="0" w:after="0" w:line="240"/>
        <w:ind w:right="0" w:left="1" w:firstLine="0"/>
        <w:jc w:val="both"/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</w:pPr>
    </w:p>
    <w:p>
      <w:pPr>
        <w:spacing w:before="0" w:after="0" w:line="275"/>
        <w:ind w:right="60" w:left="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5"/>
        </w:numPr>
        <w:spacing w:before="0" w:after="0" w:line="275"/>
        <w:ind w:right="34" w:left="362" w:hanging="360"/>
        <w:jc w:val="both"/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Los miembros del Consejo Rector podrán ser cesados cuando lo acuerde así a </w:t>
      </w: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Asamblea General. </w:t>
      </w:r>
    </w:p>
    <w:p>
      <w:pPr>
        <w:spacing w:before="0" w:after="0" w:line="275"/>
        <w:ind w:right="3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7"/>
        </w:numPr>
        <w:spacing w:before="0" w:after="0" w:line="275"/>
        <w:ind w:right="34" w:left="362" w:hanging="360"/>
        <w:jc w:val="both"/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También podrán cesar por baja voluntaria, en cuyo caso deberá celebrarse una 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Asamblea Extraordinaria, en el plazo de una semana para proceder a su 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sustitución.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</w:pPr>
    </w:p>
    <w:p>
      <w:pPr>
        <w:spacing w:before="0" w:after="0" w:line="274"/>
        <w:ind w:right="1483" w:left="1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Artículo 19: Responsabilidad de los miembros del Consejo Rector </w:t>
      </w:r>
    </w:p>
    <w:p>
      <w:pPr>
        <w:spacing w:before="0" w:after="0" w:line="274"/>
        <w:ind w:right="1483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0"/>
        </w:numPr>
        <w:spacing w:before="0" w:after="0" w:line="274"/>
        <w:ind w:right="34" w:left="361" w:hanging="36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Los miembros del Consejo Rector desempeñarán su cargo con la diligencia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debida, con lealtad y responsabilidad.</w:t>
      </w:r>
    </w:p>
    <w:p>
      <w:pPr>
        <w:spacing w:before="0" w:after="0" w:line="274"/>
        <w:ind w:right="34" w:left="36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2"/>
        </w:numPr>
        <w:spacing w:before="0" w:after="0" w:line="276"/>
        <w:ind w:right="34" w:left="361" w:hanging="360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Responderán solidariamente frente a la cooperativa, los socios y terceros del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daño que causen por actos contrarios a la Ley o a los Estatutos o por los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realizados sin la diligencia debida en el desempeño del cargo.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</w:p>
    <w:p>
      <w:pPr>
        <w:spacing w:before="0" w:after="0" w:line="274"/>
        <w:ind w:right="5936" w:left="1" w:firstLine="0"/>
        <w:jc w:val="left"/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Artículo 20: Funciones </w:t>
      </w:r>
    </w:p>
    <w:p>
      <w:pPr>
        <w:spacing w:before="0" w:after="0" w:line="274"/>
        <w:ind w:right="5936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5"/>
        </w:numPr>
        <w:spacing w:before="0" w:after="0" w:line="274"/>
        <w:ind w:right="34" w:left="36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Ostentar la representación de la cooperativa, convocar y presidir la Asamblea </w:t>
      </w:r>
    </w:p>
    <w:p>
      <w:pPr>
        <w:spacing w:before="0" w:after="0" w:line="275"/>
        <w:ind w:right="3591" w:left="1" w:firstLine="374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General y ejecutar los acuerdos de la misma. </w:t>
      </w:r>
    </w:p>
    <w:p>
      <w:pPr>
        <w:spacing w:before="0" w:after="0" w:line="275"/>
        <w:ind w:right="3591" w:left="1" w:firstLine="37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7"/>
        </w:numPr>
        <w:spacing w:before="0" w:after="0" w:line="275"/>
        <w:ind w:right="34" w:left="36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Dirigir la gestión de la cooperativa, velando por el cumplimiento de su objeto 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social. </w:t>
      </w:r>
    </w:p>
    <w:p>
      <w:pPr>
        <w:spacing w:before="0" w:after="0" w:line="275"/>
        <w:ind w:right="34" w:left="3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9"/>
        </w:numPr>
        <w:spacing w:before="0" w:after="0" w:line="276"/>
        <w:ind w:right="2969" w:left="36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Crear los departamentos que considere necesarios.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2969" w:left="3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2"/>
        </w:numPr>
        <w:spacing w:before="0" w:after="0" w:line="276"/>
        <w:ind w:right="2969" w:left="36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Organizar las actividades de la cooperativa.</w:t>
      </w:r>
    </w:p>
    <w:p>
      <w:pPr>
        <w:spacing w:before="0" w:after="0" w:line="276"/>
        <w:ind w:right="2969" w:left="3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4"/>
        </w:numPr>
        <w:spacing w:before="0" w:after="0" w:line="276"/>
        <w:ind w:right="-24" w:left="36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Confeccionar los documentos contables que deben ser aprobados 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por la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Asamblea General con posterioridad</w:t>
      </w:r>
    </w:p>
    <w:p>
      <w:pPr>
        <w:spacing w:before="0" w:after="0" w:line="313"/>
        <w:ind w:right="436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1"/>
          <w:shd w:fill="auto" w:val="clear"/>
        </w:rPr>
      </w:pPr>
    </w:p>
    <w:p>
      <w:pPr>
        <w:spacing w:before="0" w:after="0" w:line="240"/>
        <w:ind w:right="6798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C) Interventor </w:t>
      </w:r>
    </w:p>
    <w:p>
      <w:pPr>
        <w:spacing w:before="0" w:after="0" w:line="277"/>
        <w:ind w:right="6798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4"/>
        <w:ind w:right="3931" w:left="1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Artículo 21: Nombramiento del Interventor </w:t>
      </w:r>
    </w:p>
    <w:p>
      <w:pPr>
        <w:spacing w:before="0" w:after="0" w:line="274"/>
        <w:ind w:right="3931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4"/>
        <w:ind w:right="33" w:left="1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El interventor será un socio/a elegido por la Asamblea General, mediante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sufragio universal, directo y secreto, en la misma convocatoria en que se lleve a cabo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la elección de los miembros del Consejo Rector.</w:t>
      </w:r>
    </w:p>
    <w:p>
      <w:pPr>
        <w:spacing w:before="0" w:after="0" w:line="240"/>
        <w:ind w:right="3762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3762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3762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74"/>
        <w:ind w:right="5936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Artículo 22: Funciones </w:t>
      </w:r>
    </w:p>
    <w:p>
      <w:pPr>
        <w:spacing w:before="0" w:after="0" w:line="274"/>
        <w:ind w:right="34" w:left="1" w:firstLine="709"/>
        <w:jc w:val="left"/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El interventor deberá comprobar las cuentas presentadas por el Consejo </w:t>
      </w:r>
      <w:r>
        <w:rPr>
          <w:rFonts w:ascii="Arial" w:hAnsi="Arial" w:cs="Arial" w:eastAsia="Arial"/>
          <w:color w:val="auto"/>
          <w:spacing w:val="-11"/>
          <w:position w:val="0"/>
          <w:sz w:val="24"/>
          <w:shd w:fill="auto" w:val="clear"/>
        </w:rPr>
        <w:t xml:space="preserve">Rector. </w:t>
      </w:r>
    </w:p>
    <w:p>
      <w:pPr>
        <w:spacing w:before="0" w:after="0" w:line="274"/>
        <w:ind w:right="34" w:left="1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5"/>
        <w:ind w:right="3464" w:left="3227" w:firstLine="58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8"/>
          <w:position w:val="0"/>
          <w:sz w:val="24"/>
          <w:shd w:fill="auto" w:val="clear"/>
        </w:rPr>
        <w:t xml:space="preserve">CAPITULO IV</w:t>
      </w:r>
    </w:p>
    <w:p>
      <w:pPr>
        <w:spacing w:before="0" w:after="0" w:line="275"/>
        <w:ind w:right="3262" w:left="1" w:firstLine="3225"/>
        <w:jc w:val="center"/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7"/>
          <w:position w:val="0"/>
          <w:sz w:val="24"/>
          <w:shd w:fill="auto" w:val="clear"/>
        </w:rPr>
        <w:t xml:space="preserve">RÉGIMEN          ECONÓMICO</w:t>
      </w:r>
    </w:p>
    <w:p>
      <w:pPr>
        <w:spacing w:before="0" w:after="0" w:line="275"/>
        <w:ind w:right="3262" w:left="1" w:firstLine="32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7"/>
        <w:ind w:right="3262" w:left="1" w:firstLine="32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4"/>
        <w:ind w:right="5286" w:left="1" w:firstLine="0"/>
        <w:jc w:val="left"/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Artículo 23: Responsabilidad </w:t>
      </w:r>
    </w:p>
    <w:p>
      <w:pPr>
        <w:spacing w:before="0" w:after="0" w:line="274"/>
        <w:ind w:right="5286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4"/>
        <w:ind w:right="34" w:left="1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 responsabilidad de los socios trabajadores por las deudas sociales estará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limitada a las aportaciones al capital social que hubieran suscrito, estén o no 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desembolsadas. </w:t>
      </w:r>
    </w:p>
    <w:p>
      <w:pPr>
        <w:spacing w:before="0" w:after="0" w:line="278"/>
        <w:ind w:right="34" w:left="1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4"/>
        <w:ind w:right="5599" w:left="1" w:firstLine="0"/>
        <w:jc w:val="left"/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Artículo 24: Capital Social </w:t>
      </w:r>
    </w:p>
    <w:p>
      <w:pPr>
        <w:spacing w:before="0" w:after="0" w:line="274"/>
        <w:ind w:right="5599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2"/>
        </w:numPr>
        <w:spacing w:before="0" w:after="0" w:line="274"/>
        <w:ind w:right="35" w:left="3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El Capital Social estará constituido por las aportaciones obligatorias y voluntarias,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efectuadas en tal concepto, por los socios.</w:t>
      </w:r>
    </w:p>
    <w:p>
      <w:pPr>
        <w:spacing w:before="0" w:after="0" w:line="275"/>
        <w:ind w:right="3844" w:left="1" w:firstLine="37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84"/>
        </w:numPr>
        <w:spacing w:before="0" w:after="0" w:line="276"/>
        <w:ind w:right="33" w:left="3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 constituye inicialmente con aportaciones obligatorias de 5,00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por cada socio,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lo que determina un Capital Social al constituirse la Sociedad Cooperativa de 85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</w:pPr>
    </w:p>
    <w:p>
      <w:pPr>
        <w:numPr>
          <w:ilvl w:val="0"/>
          <w:numId w:val="186"/>
        </w:numPr>
        <w:spacing w:before="0" w:after="0" w:line="276"/>
        <w:ind w:right="33" w:left="3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Las aportaciones al Capital Social se harán mediante moneda de curso legal. </w:t>
      </w:r>
    </w:p>
    <w:p>
      <w:pPr>
        <w:spacing w:before="0" w:after="0" w:line="278"/>
        <w:ind w:right="62" w:left="1" w:firstLine="37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4"/>
        <w:ind w:right="4351" w:left="1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Artículo 25: Aportaciones obligatorias </w:t>
      </w:r>
    </w:p>
    <w:p>
      <w:pPr>
        <w:spacing w:before="0" w:after="0" w:line="274"/>
        <w:ind w:right="4351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9"/>
        </w:numPr>
        <w:spacing w:before="0" w:after="0" w:line="274"/>
        <w:ind w:right="34" w:left="361" w:hanging="360"/>
        <w:jc w:val="left"/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La entrega obligatoria mínima para ser socio trabajador será de 5,00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(cinco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euros) y deberá desembolsarse en una cuenta a nombre de la sociedad en 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cajAstur.</w:t>
      </w:r>
    </w:p>
    <w:p>
      <w:pPr>
        <w:spacing w:before="0" w:after="0" w:line="274"/>
        <w:ind w:right="34" w:left="361" w:firstLine="0"/>
        <w:jc w:val="left"/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</w:pPr>
    </w:p>
    <w:p>
      <w:pPr>
        <w:numPr>
          <w:ilvl w:val="0"/>
          <w:numId w:val="191"/>
        </w:numPr>
        <w:spacing w:before="0" w:after="0" w:line="274"/>
        <w:ind w:right="34" w:left="36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La Asamblea General, por acuerdo adoptado por los dos tercios (mayoría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cualificada) de los votos, válidamente expresados, no siendo computables a estos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efectos los votos en blanco ni las abstenciones, podrá exigir nuevas entregas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obligatorias, fijando la cuantía, plazos y condiciones de desembolso. El socio que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tuviera desembolsadas entregas voluntarias podrá aplicarlas para cubrir, en todo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o en parte, éstas nuevas entregas obligatorias. </w:t>
      </w:r>
    </w:p>
    <w:p>
      <w:pPr>
        <w:spacing w:before="0" w:after="0" w:line="276"/>
        <w:ind w:right="34" w:left="375" w:firstLine="0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</w:p>
    <w:p>
      <w:pPr>
        <w:spacing w:before="0" w:after="0" w:line="276"/>
        <w:ind w:right="34" w:left="37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3"/>
        </w:numPr>
        <w:spacing w:before="0" w:after="0" w:line="276"/>
        <w:ind w:right="33" w:left="361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El socio que no desembolse las aportaciones en los plazos previstos incurrirá en mora por el solo vencimiento del plazo y podrá ser suspendido de sus derechos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societarios (políticos y económicos) hasta que normalice su situación, y si no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realiza el desembolso en el plazo de dos semanas desde que fuera requerido,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podrá ser expulsado de la Cooperativa. </w:t>
      </w:r>
    </w:p>
    <w:p>
      <w:pPr>
        <w:spacing w:before="0" w:after="0" w:line="276"/>
        <w:ind w:right="34" w:left="36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4"/>
        <w:ind w:right="4423" w:left="1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Artículo 26: Aportaciones voluntarias</w:t>
      </w:r>
    </w:p>
    <w:p>
      <w:pPr>
        <w:spacing w:before="0" w:after="0" w:line="274"/>
        <w:ind w:right="4423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 </w:t>
      </w:r>
    </w:p>
    <w:p>
      <w:pPr>
        <w:spacing w:before="0" w:after="0" w:line="274"/>
        <w:ind w:right="34" w:left="1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La Asamblea General podrá acordar la admisión de aportaciones voluntarias al 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Capital Social. El acuerdo fijará la cuantía global máxima, el momento del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desembolso, su retribución, y demás condiciones. </w:t>
      </w:r>
    </w:p>
    <w:p>
      <w:pPr>
        <w:spacing w:before="0" w:after="0" w:line="278"/>
        <w:ind w:right="34" w:left="1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4"/>
        <w:ind w:right="1494" w:left="1" w:firstLine="0"/>
        <w:jc w:val="both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Artículo 27: Otras financiaciones que no integran el Capital Social </w:t>
      </w:r>
    </w:p>
    <w:p>
      <w:pPr>
        <w:spacing w:before="0" w:after="0" w:line="274"/>
        <w:ind w:right="1494" w:left="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9"/>
        </w:numPr>
        <w:spacing w:before="0" w:after="0" w:line="274"/>
        <w:ind w:right="35" w:left="3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 Cooperativa, previo acuerdo de la Asamblea General, podrá solicitar ayudas o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subvenciones, solicitar préstamos y/o emitir obligaciones, cuyo régimen de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emisión se ajustará a lo dispuestos en la legislación vigente.</w:t>
      </w:r>
    </w:p>
    <w:p>
      <w:pPr>
        <w:spacing w:before="0" w:after="0" w:line="274"/>
        <w:ind w:right="35" w:left="36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1"/>
        </w:numPr>
        <w:spacing w:before="0" w:after="0" w:line="274"/>
        <w:ind w:right="35" w:left="36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La Cooperativa acuerda solicitar el préstamo que cajAstur concede a las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cooperativas EJE para el curso académico 2014-2015, de 300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(trescientos euros) como financiación ajena que complemente la financiación propia que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representa el Capital Social constituido.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4"/>
        <w:ind w:right="3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4"/>
        <w:ind w:right="3775" w:left="1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Artículo 28: Reembolso de las aportaciones </w:t>
      </w:r>
    </w:p>
    <w:p>
      <w:pPr>
        <w:spacing w:before="0" w:after="0" w:line="274"/>
        <w:ind w:right="3775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4"/>
        <w:ind w:right="36" w:left="1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 caso de baja de un socio trabajador, se procederá a la liquidación de las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aportaciones realizadas. </w:t>
      </w:r>
    </w:p>
    <w:p>
      <w:pPr>
        <w:spacing w:before="0" w:after="0" w:line="276"/>
        <w:ind w:right="33" w:left="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En caso de expulsión, las aportaciones efectuadas por el socio no serán </w:t>
      </w:r>
      <w:r>
        <w:rPr>
          <w:rFonts w:ascii="Arial" w:hAnsi="Arial" w:cs="Arial" w:eastAsia="Arial"/>
          <w:color w:val="auto"/>
          <w:spacing w:val="-7"/>
          <w:position w:val="0"/>
          <w:sz w:val="24"/>
          <w:shd w:fill="auto" w:val="clear"/>
        </w:rPr>
        <w:t xml:space="preserve">reembolsadas. </w:t>
      </w:r>
    </w:p>
    <w:p>
      <w:pPr>
        <w:spacing w:before="0" w:after="0" w:line="276"/>
        <w:ind w:right="35" w:left="1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En el caso de baja no justificada de un socio, la Asamblea General podrá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establecer una deducción de hasta el 50 % de las aportaciones realizadas. La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decisión sobre el porcentaje de deducción aplicable en cada caso será competencia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de la Asamblea General en función de las circunstancias que concurran. </w:t>
      </w:r>
    </w:p>
    <w:p>
      <w:pPr>
        <w:spacing w:before="0" w:after="0" w:line="274"/>
        <w:ind w:right="1793" w:left="1" w:firstLine="707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En caso de baja justificada no procederá ninguna deducción. </w:t>
      </w:r>
    </w:p>
    <w:p>
      <w:pPr>
        <w:spacing w:before="0" w:after="0" w:line="274"/>
        <w:ind w:right="1793" w:left="1" w:firstLine="70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8"/>
        <w:ind w:right="1793" w:left="1" w:firstLine="70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8"/>
        <w:ind w:right="1793" w:left="1" w:firstLine="70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8"/>
        <w:ind w:right="1793" w:left="1" w:firstLine="70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8"/>
        <w:ind w:right="1793" w:left="1" w:firstLine="70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8"/>
        <w:ind w:right="1793" w:left="1" w:firstLine="70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8"/>
        <w:ind w:right="1793" w:left="1" w:firstLine="70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8"/>
        <w:ind w:right="1793" w:left="1" w:firstLine="70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8"/>
        <w:ind w:right="1793" w:left="1" w:firstLine="70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4"/>
        <w:ind w:right="3198" w:left="1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Artículo 29: Distribución de los excedentes netos</w:t>
      </w:r>
    </w:p>
    <w:p>
      <w:pPr>
        <w:spacing w:before="0" w:after="0" w:line="274"/>
        <w:ind w:right="3198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 </w:t>
      </w:r>
    </w:p>
    <w:p>
      <w:pPr>
        <w:spacing w:before="0" w:after="0" w:line="274"/>
        <w:ind w:right="35" w:left="1" w:firstLine="707"/>
        <w:jc w:val="both"/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 Asamblea General, en reunión ordinaria, por mayoría simple (la mitad más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uno de los votos) acordará el reparto del excedente neto resultante después de crear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un "Fondo de Obras Sociales", que se donará al "Grupo de Acciones Solidarias del “instituto” y cuya cuantía mínima será de un 10% del excedente bruto sustituyendo a los fondos brutos que establece la Ley: Fondo de Reserva Obligatorio¹  y Fondo de Formación y promoción².   </w:t>
      </w:r>
    </w:p>
    <w:p>
      <w:pPr>
        <w:spacing w:before="0" w:after="0" w:line="274"/>
        <w:ind w:right="35" w:left="1" w:firstLine="707"/>
        <w:jc w:val="left"/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</w:pPr>
    </w:p>
    <w:p>
      <w:pPr>
        <w:spacing w:before="0" w:after="0" w:line="274"/>
        <w:ind w:right="35" w:left="1" w:firstLine="707"/>
        <w:jc w:val="left"/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</w:pPr>
    </w:p>
    <w:p>
      <w:pPr>
        <w:spacing w:before="0" w:after="0" w:line="274"/>
        <w:ind w:right="3079" w:left="1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Artículo 30: Ejercicio económico. Cuentas anuales</w:t>
      </w:r>
    </w:p>
    <w:p>
      <w:pPr>
        <w:spacing w:before="0" w:after="0" w:line="274"/>
        <w:ind w:right="3079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4"/>
        </w:numPr>
        <w:spacing w:before="0" w:after="0" w:line="274"/>
        <w:ind w:right="35" w:left="36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El ejercicio económico, coincidirá con el curso académico y quedará cerrado el 19</w:t>
      </w:r>
    </w:p>
    <w:p>
      <w:pPr>
        <w:spacing w:before="0" w:after="0" w:line="276"/>
        <w:ind w:right="6269" w:left="361" w:firstLine="0"/>
        <w:jc w:val="both"/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  <w:t xml:space="preserve">de junio de 2014.</w:t>
      </w:r>
    </w:p>
    <w:p>
      <w:pPr>
        <w:spacing w:before="0" w:after="0" w:line="276"/>
        <w:ind w:right="6269" w:left="361" w:firstLine="0"/>
        <w:jc w:val="both"/>
        <w:rPr>
          <w:rFonts w:ascii="Arial" w:hAnsi="Arial" w:cs="Arial" w:eastAsia="Arial"/>
          <w:color w:val="auto"/>
          <w:spacing w:val="-5"/>
          <w:position w:val="0"/>
          <w:sz w:val="24"/>
          <w:shd w:fill="auto" w:val="clear"/>
        </w:rPr>
      </w:pPr>
    </w:p>
    <w:p>
      <w:pPr>
        <w:numPr>
          <w:ilvl w:val="0"/>
          <w:numId w:val="216"/>
        </w:numPr>
        <w:spacing w:before="0" w:after="0" w:line="276"/>
        <w:ind w:right="34" w:left="36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Se establece como plazo máximo la fecha del 2 de junio de 2010 para que el              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Consejo Rector formule las Cuentas Anuales, realice la propuesta de distribución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de excedentes netos o la imputación de las pérdidas y proponga la liquidación y el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reparto del haber social. </w:t>
      </w:r>
    </w:p>
    <w:p>
      <w:pPr>
        <w:spacing w:before="0" w:after="0" w:line="277"/>
        <w:ind w:right="34" w:left="37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3883" w:left="258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9"/>
          <w:position w:val="0"/>
          <w:sz w:val="24"/>
          <w:shd w:fill="auto" w:val="clear"/>
        </w:rPr>
        <w:t xml:space="preserve">                            CAPITULO V</w:t>
      </w:r>
    </w:p>
    <w:p>
      <w:pPr>
        <w:spacing w:before="0" w:after="0" w:line="276"/>
        <w:ind w:right="2354" w:left="1" w:firstLine="2580"/>
        <w:jc w:val="center"/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DE LOS LIBROS DE LA </w:t>
      </w:r>
    </w:p>
    <w:p>
      <w:pPr>
        <w:spacing w:before="0" w:after="0" w:line="276"/>
        <w:ind w:right="2354" w:left="1" w:firstLine="2580"/>
        <w:jc w:val="center"/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5"/>
          <w:position w:val="0"/>
          <w:sz w:val="24"/>
          <w:shd w:fill="auto" w:val="clear"/>
        </w:rPr>
        <w:t xml:space="preserve">SOCIEDAD</w:t>
      </w:r>
    </w:p>
    <w:p>
      <w:pPr>
        <w:spacing w:before="0" w:after="0" w:line="276"/>
        <w:ind w:right="2354" w:left="1" w:firstLine="25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7"/>
        <w:ind w:right="2354" w:left="1" w:firstLine="25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4"/>
        <w:ind w:right="4723" w:left="1" w:firstLine="0"/>
        <w:jc w:val="left"/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Artículo 31: Documentación social </w:t>
      </w:r>
    </w:p>
    <w:p>
      <w:pPr>
        <w:spacing w:before="0" w:after="0" w:line="274"/>
        <w:ind w:right="4723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4"/>
        <w:ind w:right="1477" w:left="1" w:firstLine="0"/>
        <w:jc w:val="left"/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La cooperativa llevará en orden y al día, al menos los siguientes libros: </w:t>
      </w:r>
    </w:p>
    <w:p>
      <w:pPr>
        <w:spacing w:before="0" w:after="0" w:line="274"/>
        <w:ind w:right="1477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5"/>
        <w:ind w:right="32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a) Libro Registro de Socios y aportaciones al Capital Social. En él constará la </w:t>
      </w:r>
    </w:p>
    <w:p>
      <w:pPr>
        <w:spacing w:before="0" w:after="0" w:line="275"/>
        <w:ind w:right="34" w:left="376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relación de socios con sus nombres y apellidos, así como su DNI, dirección y, en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su caso, cargo que ostentan en la Cooperativa. </w:t>
      </w:r>
    </w:p>
    <w:p>
      <w:pPr>
        <w:spacing w:before="0" w:after="0" w:line="275"/>
        <w:ind w:right="34" w:left="37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34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b) Libro de Actas de la Asamblea General. Recogerá todos los socios presentes y </w:t>
      </w:r>
    </w:p>
    <w:p>
      <w:pPr>
        <w:spacing w:before="0" w:after="0" w:line="275"/>
        <w:ind w:right="35" w:left="376" w:firstLine="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representados, los puntos tratados en el orden del día y los acuerdos tomados en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las reuniones ordinarias y extraordinarias. </w:t>
      </w:r>
    </w:p>
    <w:p>
      <w:pPr>
        <w:spacing w:before="0" w:after="0" w:line="275"/>
        <w:ind w:right="35" w:left="37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35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c) Libro del Actas del Consejo Rector. Recogiendo los asistentes y los acuerdos </w:t>
      </w:r>
    </w:p>
    <w:p>
      <w:pPr>
        <w:spacing w:before="0" w:after="0" w:line="275"/>
        <w:ind w:right="5285" w:left="1" w:firstLine="374"/>
        <w:jc w:val="left"/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adoptados por este órgano. </w:t>
      </w:r>
    </w:p>
    <w:p>
      <w:pPr>
        <w:spacing w:before="0" w:after="0" w:line="275"/>
        <w:ind w:right="5285" w:left="1" w:firstLine="37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35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d) Libro de Inventarios y Cuentas Anuales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Balance, Cuenta de Pérdidas y Ganancias y Memoria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 </w:t>
      </w:r>
    </w:p>
    <w:p>
      <w:pPr>
        <w:spacing w:before="0" w:after="0" w:line="276"/>
        <w:ind w:right="6631" w:left="1" w:firstLine="374"/>
        <w:jc w:val="left"/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  <w:t xml:space="preserve">y Libro diario</w:t>
      </w:r>
    </w:p>
    <w:p>
      <w:pPr>
        <w:spacing w:before="0" w:after="0" w:line="276"/>
        <w:ind w:right="6631" w:left="1" w:firstLine="374"/>
        <w:jc w:val="left"/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</w:pPr>
    </w:p>
    <w:p>
      <w:pPr>
        <w:spacing w:before="0" w:after="0" w:line="276"/>
        <w:ind w:right="6631" w:left="1" w:firstLine="374"/>
        <w:jc w:val="left"/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</w:pPr>
    </w:p>
    <w:p>
      <w:pPr>
        <w:spacing w:before="0" w:after="0" w:line="276"/>
        <w:ind w:right="6631" w:left="1" w:firstLine="374"/>
        <w:jc w:val="left"/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</w:pPr>
    </w:p>
    <w:p>
      <w:pPr>
        <w:spacing w:before="0" w:after="0" w:line="276"/>
        <w:ind w:right="6631" w:left="1" w:firstLine="374"/>
        <w:jc w:val="left"/>
        <w:rPr>
          <w:rFonts w:ascii="Arial" w:hAnsi="Arial" w:cs="Arial" w:eastAsia="Arial"/>
          <w:color w:val="auto"/>
          <w:spacing w:val="-6"/>
          <w:position w:val="0"/>
          <w:sz w:val="24"/>
          <w:shd w:fill="auto" w:val="clear"/>
        </w:rPr>
      </w:pPr>
    </w:p>
    <w:p>
      <w:pPr>
        <w:spacing w:before="0" w:after="0" w:line="276"/>
        <w:ind w:right="-30" w:left="1" w:firstLine="283"/>
        <w:jc w:val="left"/>
        <w:rPr>
          <w:rFonts w:ascii="Arial" w:hAnsi="Arial" w:cs="Arial" w:eastAsia="Arial"/>
          <w:color w:val="7F7F7F"/>
          <w:spacing w:val="-6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7F7F7F"/>
          <w:spacing w:val="-6"/>
          <w:position w:val="0"/>
          <w:sz w:val="20"/>
          <w:shd w:fill="auto" w:val="clear"/>
        </w:rPr>
        <w:t xml:space="preserve"> ¹ Destinado a la consolidación, desarrollo y garantía de la cooperativa </w:t>
      </w:r>
    </w:p>
    <w:p>
      <w:pPr>
        <w:spacing w:before="0" w:after="0" w:line="276"/>
        <w:ind w:right="-30" w:left="1" w:firstLine="374"/>
        <w:jc w:val="left"/>
        <w:rPr>
          <w:rFonts w:ascii="Arial" w:hAnsi="Arial" w:cs="Arial" w:eastAsia="Arial"/>
          <w:color w:val="7F7F7F"/>
          <w:spacing w:val="-6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7F7F7F"/>
          <w:spacing w:val="-6"/>
          <w:position w:val="0"/>
          <w:sz w:val="20"/>
          <w:shd w:fill="auto" w:val="clear"/>
        </w:rPr>
        <w:t xml:space="preserve">²  Aplicable a la formación de los socios trabajadores en los principios y valores cooperativos, a la difusión del cooperativismo y a la promoción cultural, profesional y asistencial</w:t>
      </w:r>
    </w:p>
    <w:p>
      <w:pPr>
        <w:spacing w:before="0" w:after="0" w:line="274"/>
        <w:ind w:right="3714" w:left="993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Artículo 32: Contabilidad y Cuentas Anuales </w:t>
      </w:r>
    </w:p>
    <w:p>
      <w:pPr>
        <w:spacing w:before="0" w:after="0" w:line="274"/>
        <w:ind w:right="3714" w:left="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5"/>
        </w:numPr>
        <w:spacing w:before="0" w:after="0" w:line="274"/>
        <w:ind w:right="591" w:left="993" w:hanging="360"/>
        <w:jc w:val="both"/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La cooperativa llevará una contabilidad ordenada y adecuada a su actividad. </w:t>
      </w:r>
    </w:p>
    <w:p>
      <w:pPr>
        <w:spacing w:before="0" w:after="0" w:line="274"/>
        <w:ind w:right="591" w:left="99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7"/>
        </w:numPr>
        <w:spacing w:before="0" w:after="0" w:line="275"/>
        <w:ind w:right="34" w:left="993" w:hanging="360"/>
        <w:jc w:val="both"/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En los Libros de Contabilidad, figurarán todos los ingresos y gastos de la 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cooperativa (Libro diario), sus elementos patrimoniales (Inventario), situación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económica y financiera (Balance), resultados del ejercicio (Cuenta de Pérdidas y </w:t>
      </w:r>
      <w:r>
        <w:rPr>
          <w:rFonts w:ascii="Arial" w:hAnsi="Arial" w:cs="Arial" w:eastAsia="Arial"/>
          <w:color w:val="auto"/>
          <w:spacing w:val="3"/>
          <w:position w:val="0"/>
          <w:sz w:val="24"/>
          <w:shd w:fill="auto" w:val="clear"/>
        </w:rPr>
        <w:t xml:space="preserve">Ganancias) y una breve explicación de los hechos más relevantes, con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trascendencia económico-financiera, del ejercicio, así como las operaciones de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liquidación resultado de la disolución de la cooperativa (Memoria). </w:t>
      </w:r>
    </w:p>
    <w:p>
      <w:pPr>
        <w:spacing w:before="0" w:after="0" w:line="275"/>
        <w:ind w:right="34" w:left="99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9"/>
        </w:numPr>
        <w:spacing w:before="0" w:after="0" w:line="276"/>
        <w:ind w:right="34" w:left="993" w:hanging="360"/>
        <w:jc w:val="both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El Consejo Rector elaborará, en la primera quincena del mes de junio de 2010, las Cuentas Anuales, así como la propuesta de distribución de excedentes netos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o la propuesta de imputación de pérdidas. </w:t>
      </w:r>
    </w:p>
    <w:p>
      <w:pPr>
        <w:spacing w:before="0" w:after="0" w:line="274"/>
        <w:ind w:right="35" w:left="99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1"/>
        </w:numPr>
        <w:spacing w:before="0" w:after="0" w:line="276"/>
        <w:ind w:right="35" w:left="993" w:hanging="360"/>
        <w:jc w:val="both"/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Las Cuentas Anuales se redactarán de forma clara y permitirán el exacto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conocimiento de la situación económica y financiera de la cooperativa así como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los resultados del ejercicio, todo ello de acuerdo con el Plan General Contable. </w:t>
      </w:r>
    </w:p>
    <w:p>
      <w:pPr>
        <w:spacing w:before="0" w:after="0" w:line="276"/>
        <w:ind w:right="35" w:left="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7"/>
        <w:ind w:right="373" w:left="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5"/>
        <w:ind w:right="-2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8"/>
          <w:position w:val="0"/>
          <w:sz w:val="24"/>
          <w:shd w:fill="auto" w:val="clear"/>
        </w:rPr>
        <w:t xml:space="preserve">CAPITULO VI</w:t>
      </w:r>
    </w:p>
    <w:p>
      <w:pPr>
        <w:spacing w:before="0" w:after="0" w:line="275"/>
        <w:ind w:right="-2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DE LA DISOLUCIÓN Y LIQUIDACIÓN</w:t>
      </w:r>
    </w:p>
    <w:p>
      <w:pPr>
        <w:spacing w:before="0" w:after="0" w:line="277"/>
        <w:ind w:right="2270" w:left="993" w:firstLine="248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7"/>
        <w:ind w:right="2270" w:left="993" w:firstLine="248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4"/>
        <w:ind w:right="4794" w:left="993" w:firstLine="0"/>
        <w:jc w:val="left"/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Artículo 33: Causas de disolución </w:t>
      </w:r>
    </w:p>
    <w:p>
      <w:pPr>
        <w:spacing w:before="0" w:after="0" w:line="274"/>
        <w:ind w:right="4794" w:left="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4"/>
        <w:ind w:right="5575" w:left="993" w:firstLine="0"/>
        <w:jc w:val="left"/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La cooperativa se disolverá: </w:t>
      </w:r>
    </w:p>
    <w:p>
      <w:pPr>
        <w:spacing w:before="0" w:after="0" w:line="274"/>
        <w:ind w:right="5575" w:left="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8"/>
        </w:numPr>
        <w:spacing w:before="0" w:after="0" w:line="276"/>
        <w:ind w:right="316" w:left="993" w:hanging="36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Por acuerdo de la Asamblea General, adoptado por una mayoría de dos tercios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de los votos presentes y representados.</w:t>
      </w:r>
    </w:p>
    <w:p>
      <w:pPr>
        <w:spacing w:before="0" w:after="0" w:line="275"/>
        <w:ind w:right="4097" w:left="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0"/>
        </w:numPr>
        <w:spacing w:before="0" w:after="0" w:line="276"/>
        <w:ind w:right="3065" w:left="993" w:hanging="360"/>
        <w:jc w:val="left"/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Por finalización del plazo fijado en estos Estatutos. </w:t>
      </w:r>
    </w:p>
    <w:p>
      <w:pPr>
        <w:spacing w:before="0" w:after="0" w:line="276"/>
        <w:ind w:right="3065" w:left="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2"/>
        </w:numPr>
        <w:spacing w:before="0" w:after="0" w:line="275"/>
        <w:ind w:right="34" w:left="993" w:hanging="36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Por la conclusión de la empresa que constituye el objeto de la Cooperativa o la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imposibilidad de realizar la actividad cooperativizada. </w:t>
      </w:r>
    </w:p>
    <w:p>
      <w:pPr>
        <w:spacing w:before="0" w:after="0" w:line="275"/>
        <w:ind w:right="34" w:left="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8"/>
        <w:ind w:right="2837" w:left="993" w:firstLine="37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4"/>
        <w:ind w:right="5804" w:left="993" w:firstLine="0"/>
        <w:jc w:val="left"/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Artículo 34: Liquidación </w:t>
      </w:r>
    </w:p>
    <w:p>
      <w:pPr>
        <w:spacing w:before="0" w:after="0" w:line="274"/>
        <w:ind w:right="5804" w:left="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4"/>
        <w:ind w:right="34" w:left="993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Cumplidas las formalidades legales sobre la disolución de la Cooperativa, se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abrirá el período de liquidación. </w:t>
      </w:r>
    </w:p>
    <w:p>
      <w:pPr>
        <w:spacing w:before="0" w:after="0" w:line="278"/>
        <w:ind w:right="34" w:left="993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4"/>
        <w:ind w:right="3966" w:left="993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Artículo 35: Adjudicación del haber social </w:t>
      </w:r>
    </w:p>
    <w:p>
      <w:pPr>
        <w:spacing w:before="0" w:after="0" w:line="274"/>
        <w:ind w:right="3966" w:left="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9"/>
        </w:numPr>
        <w:spacing w:before="0" w:after="0" w:line="274"/>
        <w:ind w:right="35" w:left="993" w:hanging="360"/>
        <w:jc w:val="left"/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 se podrá repartir ni adjudicar el haber social hasta que no se hayan satisfecho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íntegramente las deudas sociales o se haya procedido a su consignación. </w:t>
      </w:r>
    </w:p>
    <w:p>
      <w:pPr>
        <w:spacing w:before="0" w:after="0" w:line="275"/>
        <w:ind w:right="856" w:left="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1"/>
        </w:numPr>
        <w:spacing w:before="0" w:after="0" w:line="275"/>
        <w:ind w:right="34" w:left="993" w:hanging="360"/>
        <w:jc w:val="left"/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Satisfechas las deudas, el resto del haber social, se adjudicará por el siguiente </w:t>
      </w:r>
      <w:r>
        <w:rPr>
          <w:rFonts w:ascii="Arial" w:hAnsi="Arial" w:cs="Arial" w:eastAsia="Arial"/>
          <w:color w:val="auto"/>
          <w:spacing w:val="-13"/>
          <w:position w:val="0"/>
          <w:sz w:val="24"/>
          <w:shd w:fill="auto" w:val="clear"/>
        </w:rPr>
        <w:t xml:space="preserve">orden: </w:t>
      </w:r>
    </w:p>
    <w:p>
      <w:pPr>
        <w:spacing w:before="0" w:after="0" w:line="275"/>
        <w:ind w:right="34" w:left="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3"/>
        </w:numPr>
        <w:spacing w:before="0" w:after="0" w:line="275"/>
        <w:ind w:right="36" w:left="993" w:hanging="8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El importe del "Fondo de Obras Sociales" se pondrá a disposición del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responsable del Grupo de Acciones Solidarias del IES Peñamayor.</w:t>
      </w:r>
    </w:p>
    <w:p>
      <w:pPr>
        <w:spacing w:before="0" w:after="0" w:line="275"/>
        <w:ind w:right="36" w:left="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5"/>
        </w:numPr>
        <w:spacing w:before="0" w:after="0" w:line="275"/>
        <w:ind w:right="35" w:left="993" w:hanging="810"/>
        <w:jc w:val="left"/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 reintegrará a los socios el importe de las aportaciones al capital social que tuvieran acreditadas, comenzando por las aportaciones voluntarias y a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continuación por las obligatorias. </w:t>
      </w:r>
    </w:p>
    <w:p>
      <w:pPr>
        <w:spacing w:before="0" w:after="200" w:line="276"/>
        <w:ind w:right="0" w:left="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5"/>
        <w:ind w:right="35" w:left="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8"/>
        </w:numPr>
        <w:spacing w:before="0" w:after="0" w:line="275"/>
        <w:ind w:right="36" w:left="993" w:hanging="810"/>
        <w:jc w:val="left"/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El sobrante, si lo hubiese, se pondrá a disposición de los socios, de acuerdo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con lo establecido en la Asamblea General constituida al efecto.</w:t>
      </w:r>
    </w:p>
    <w:p>
      <w:pPr>
        <w:spacing w:before="0" w:after="0" w:line="275"/>
        <w:ind w:right="36" w:left="9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99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num w:numId="25">
    <w:abstractNumId w:val="384"/>
  </w:num>
  <w:num w:numId="28">
    <w:abstractNumId w:val="378"/>
  </w:num>
  <w:num w:numId="31">
    <w:abstractNumId w:val="372"/>
  </w:num>
  <w:num w:numId="33">
    <w:abstractNumId w:val="366"/>
  </w:num>
  <w:num w:numId="35">
    <w:abstractNumId w:val="360"/>
  </w:num>
  <w:num w:numId="38">
    <w:abstractNumId w:val="354"/>
  </w:num>
  <w:num w:numId="41">
    <w:abstractNumId w:val="348"/>
  </w:num>
  <w:num w:numId="44">
    <w:abstractNumId w:val="342"/>
  </w:num>
  <w:num w:numId="64">
    <w:abstractNumId w:val="336"/>
  </w:num>
  <w:num w:numId="66">
    <w:abstractNumId w:val="330"/>
  </w:num>
  <w:num w:numId="76">
    <w:abstractNumId w:val="324"/>
  </w:num>
  <w:num w:numId="78">
    <w:abstractNumId w:val="318"/>
  </w:num>
  <w:num w:numId="81">
    <w:abstractNumId w:val="312"/>
  </w:num>
  <w:num w:numId="83">
    <w:abstractNumId w:val="306"/>
  </w:num>
  <w:num w:numId="86">
    <w:abstractNumId w:val="300"/>
  </w:num>
  <w:num w:numId="88">
    <w:abstractNumId w:val="294"/>
  </w:num>
  <w:num w:numId="90">
    <w:abstractNumId w:val="288"/>
  </w:num>
  <w:num w:numId="92">
    <w:abstractNumId w:val="282"/>
  </w:num>
  <w:num w:numId="95">
    <w:abstractNumId w:val="276"/>
  </w:num>
  <w:num w:numId="97">
    <w:abstractNumId w:val="270"/>
  </w:num>
  <w:num w:numId="100">
    <w:abstractNumId w:val="264"/>
  </w:num>
  <w:num w:numId="102">
    <w:abstractNumId w:val="258"/>
  </w:num>
  <w:num w:numId="106">
    <w:abstractNumId w:val="252"/>
  </w:num>
  <w:num w:numId="108">
    <w:abstractNumId w:val="246"/>
  </w:num>
  <w:num w:numId="112">
    <w:abstractNumId w:val="240"/>
  </w:num>
  <w:num w:numId="114">
    <w:abstractNumId w:val="234"/>
  </w:num>
  <w:num w:numId="117">
    <w:abstractNumId w:val="228"/>
  </w:num>
  <w:num w:numId="119">
    <w:abstractNumId w:val="222"/>
  </w:num>
  <w:num w:numId="122">
    <w:abstractNumId w:val="216"/>
  </w:num>
  <w:num w:numId="131">
    <w:abstractNumId w:val="210"/>
  </w:num>
  <w:num w:numId="134">
    <w:abstractNumId w:val="204"/>
  </w:num>
  <w:num w:numId="138">
    <w:abstractNumId w:val="198"/>
  </w:num>
  <w:num w:numId="140">
    <w:abstractNumId w:val="192"/>
  </w:num>
  <w:num w:numId="142">
    <w:abstractNumId w:val="186"/>
  </w:num>
  <w:num w:numId="145">
    <w:abstractNumId w:val="180"/>
  </w:num>
  <w:num w:numId="147">
    <w:abstractNumId w:val="174"/>
  </w:num>
  <w:num w:numId="150">
    <w:abstractNumId w:val="168"/>
  </w:num>
  <w:num w:numId="152">
    <w:abstractNumId w:val="162"/>
  </w:num>
  <w:num w:numId="155">
    <w:abstractNumId w:val="156"/>
  </w:num>
  <w:num w:numId="157">
    <w:abstractNumId w:val="150"/>
  </w:num>
  <w:num w:numId="159">
    <w:abstractNumId w:val="144"/>
  </w:num>
  <w:num w:numId="162">
    <w:abstractNumId w:val="138"/>
  </w:num>
  <w:num w:numId="164">
    <w:abstractNumId w:val="132"/>
  </w:num>
  <w:num w:numId="182">
    <w:abstractNumId w:val="126"/>
  </w:num>
  <w:num w:numId="184">
    <w:abstractNumId w:val="120"/>
  </w:num>
  <w:num w:numId="186">
    <w:abstractNumId w:val="114"/>
  </w:num>
  <w:num w:numId="189">
    <w:abstractNumId w:val="108"/>
  </w:num>
  <w:num w:numId="191">
    <w:abstractNumId w:val="102"/>
  </w:num>
  <w:num w:numId="193">
    <w:abstractNumId w:val="96"/>
  </w:num>
  <w:num w:numId="199">
    <w:abstractNumId w:val="90"/>
  </w:num>
  <w:num w:numId="201">
    <w:abstractNumId w:val="84"/>
  </w:num>
  <w:num w:numId="214">
    <w:abstractNumId w:val="78"/>
  </w:num>
  <w:num w:numId="216">
    <w:abstractNumId w:val="72"/>
  </w:num>
  <w:num w:numId="235">
    <w:abstractNumId w:val="66"/>
  </w:num>
  <w:num w:numId="237">
    <w:abstractNumId w:val="60"/>
  </w:num>
  <w:num w:numId="239">
    <w:abstractNumId w:val="54"/>
  </w:num>
  <w:num w:numId="241">
    <w:abstractNumId w:val="48"/>
  </w:num>
  <w:num w:numId="248">
    <w:abstractNumId w:val="42"/>
  </w:num>
  <w:num w:numId="250">
    <w:abstractNumId w:val="36"/>
  </w:num>
  <w:num w:numId="252">
    <w:abstractNumId w:val="30"/>
  </w:num>
  <w:num w:numId="259">
    <w:abstractNumId w:val="24"/>
  </w:num>
  <w:num w:numId="261">
    <w:abstractNumId w:val="18"/>
  </w:num>
  <w:num w:numId="263">
    <w:abstractNumId w:val="12"/>
  </w:num>
  <w:num w:numId="265">
    <w:abstractNumId w:val="6"/>
  </w:num>
  <w:num w:numId="26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asturfame@g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