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0A" w:rsidRDefault="00C33FA0" w:rsidP="00C33FA0">
      <w:pPr>
        <w:jc w:val="center"/>
        <w:rPr>
          <w:rFonts w:asciiTheme="majorHAnsi" w:hAnsiTheme="majorHAnsi"/>
          <w:sz w:val="52"/>
          <w:szCs w:val="52"/>
          <w:u w:val="single"/>
        </w:rPr>
      </w:pPr>
      <w:r w:rsidRPr="00C33FA0">
        <w:rPr>
          <w:rFonts w:asciiTheme="majorHAnsi" w:hAnsiTheme="majorHAnsi"/>
          <w:sz w:val="52"/>
          <w:szCs w:val="52"/>
          <w:u w:val="single"/>
        </w:rPr>
        <w:t>Es</w:t>
      </w:r>
      <w:r>
        <w:rPr>
          <w:rFonts w:asciiTheme="majorHAnsi" w:hAnsiTheme="majorHAnsi"/>
          <w:sz w:val="52"/>
          <w:szCs w:val="52"/>
          <w:u w:val="single"/>
        </w:rPr>
        <w:t xml:space="preserve">tatutos de la cooperativa </w:t>
      </w:r>
      <w:proofErr w:type="spellStart"/>
      <w:r>
        <w:rPr>
          <w:rFonts w:asciiTheme="majorHAnsi" w:hAnsiTheme="majorHAnsi"/>
          <w:sz w:val="52"/>
          <w:szCs w:val="52"/>
          <w:u w:val="single"/>
        </w:rPr>
        <w:t>Stre</w:t>
      </w:r>
      <w:r w:rsidRPr="00C33FA0">
        <w:rPr>
          <w:rFonts w:asciiTheme="majorHAnsi" w:hAnsiTheme="majorHAnsi"/>
          <w:sz w:val="52"/>
          <w:szCs w:val="52"/>
          <w:u w:val="single"/>
        </w:rPr>
        <w:t>ss&amp;Co</w:t>
      </w:r>
      <w:proofErr w:type="spellEnd"/>
    </w:p>
    <w:p w:rsidR="00C33FA0" w:rsidRDefault="00C33FA0" w:rsidP="00C33FA0">
      <w:pPr>
        <w:rPr>
          <w:sz w:val="24"/>
          <w:szCs w:val="24"/>
        </w:rPr>
      </w:pPr>
    </w:p>
    <w:p w:rsidR="006E6355" w:rsidRPr="006E6355" w:rsidRDefault="006E6355" w:rsidP="00C33FA0">
      <w:pPr>
        <w:jc w:val="both"/>
        <w:rPr>
          <w:b/>
          <w:sz w:val="24"/>
          <w:szCs w:val="24"/>
          <w:u w:val="single"/>
        </w:rPr>
      </w:pPr>
      <w:r w:rsidRPr="006E6355">
        <w:rPr>
          <w:b/>
          <w:sz w:val="24"/>
          <w:szCs w:val="24"/>
          <w:u w:val="single"/>
        </w:rPr>
        <w:t>OBJETIVO</w:t>
      </w:r>
    </w:p>
    <w:p w:rsidR="00C33FA0" w:rsidRDefault="00C33FA0" w:rsidP="00C33F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cooperativa se crea dentro del marco del proyecto educativo </w:t>
      </w:r>
      <w:r w:rsidRPr="00C33FA0">
        <w:rPr>
          <w:b/>
          <w:sz w:val="24"/>
          <w:szCs w:val="24"/>
        </w:rPr>
        <w:t>Empresa Joven Europea</w:t>
      </w:r>
      <w:r>
        <w:rPr>
          <w:sz w:val="24"/>
          <w:szCs w:val="24"/>
        </w:rPr>
        <w:t xml:space="preserve"> con una finalidad eminentemente didáctica que permitirá a sus integrantes: Conocer y poner en práctica los valores de la cooperación: equidad, democracia, igualdad, solidaridad.</w:t>
      </w:r>
    </w:p>
    <w:p w:rsidR="00C33FA0" w:rsidRDefault="00C33FA0" w:rsidP="00C33FA0">
      <w:pPr>
        <w:rPr>
          <w:sz w:val="24"/>
          <w:szCs w:val="24"/>
        </w:rPr>
      </w:pPr>
      <w:r>
        <w:rPr>
          <w:sz w:val="24"/>
          <w:szCs w:val="24"/>
        </w:rPr>
        <w:t>Tomar decisiones democráticamente</w:t>
      </w:r>
    </w:p>
    <w:p w:rsidR="00C33FA0" w:rsidRDefault="00C33FA0" w:rsidP="00C33FA0">
      <w:pPr>
        <w:rPr>
          <w:sz w:val="24"/>
          <w:szCs w:val="24"/>
        </w:rPr>
      </w:pPr>
      <w:r>
        <w:rPr>
          <w:sz w:val="24"/>
          <w:szCs w:val="24"/>
        </w:rPr>
        <w:t>Gestionar un proyecto de forma cooperativa</w:t>
      </w:r>
    </w:p>
    <w:p w:rsidR="00C33FA0" w:rsidRPr="00C33FA0" w:rsidRDefault="00C33FA0" w:rsidP="00C33FA0">
      <w:pPr>
        <w:jc w:val="center"/>
        <w:rPr>
          <w:b/>
          <w:sz w:val="24"/>
          <w:szCs w:val="24"/>
        </w:rPr>
      </w:pPr>
      <w:r w:rsidRPr="00C33FA0">
        <w:rPr>
          <w:b/>
          <w:sz w:val="24"/>
          <w:szCs w:val="24"/>
        </w:rPr>
        <w:t>Reparto de tareas y recursos</w:t>
      </w:r>
    </w:p>
    <w:p w:rsidR="00C33FA0" w:rsidRPr="00C33FA0" w:rsidRDefault="00C33FA0" w:rsidP="00C33FA0">
      <w:pPr>
        <w:jc w:val="center"/>
        <w:rPr>
          <w:b/>
          <w:sz w:val="24"/>
          <w:szCs w:val="24"/>
        </w:rPr>
      </w:pPr>
      <w:r w:rsidRPr="00C33FA0">
        <w:rPr>
          <w:b/>
          <w:sz w:val="24"/>
          <w:szCs w:val="24"/>
        </w:rPr>
        <w:t>Interdependencia positiva</w:t>
      </w:r>
    </w:p>
    <w:p w:rsidR="00C33FA0" w:rsidRDefault="00C33FA0" w:rsidP="00C33FA0">
      <w:pPr>
        <w:jc w:val="center"/>
        <w:rPr>
          <w:b/>
          <w:sz w:val="24"/>
          <w:szCs w:val="24"/>
        </w:rPr>
      </w:pPr>
      <w:r w:rsidRPr="00C33FA0">
        <w:rPr>
          <w:b/>
          <w:sz w:val="24"/>
          <w:szCs w:val="24"/>
        </w:rPr>
        <w:t>Resultados colectivos</w:t>
      </w:r>
    </w:p>
    <w:p w:rsidR="00C33FA0" w:rsidRDefault="00C33FA0" w:rsidP="00C33FA0">
      <w:pPr>
        <w:rPr>
          <w:sz w:val="24"/>
          <w:szCs w:val="24"/>
        </w:rPr>
      </w:pPr>
      <w:r>
        <w:rPr>
          <w:sz w:val="24"/>
          <w:szCs w:val="24"/>
        </w:rPr>
        <w:t>Tener un primer contacto con la creación y gestión de una empresa</w:t>
      </w:r>
    </w:p>
    <w:p w:rsidR="00C33FA0" w:rsidRPr="00C33FA0" w:rsidRDefault="00C33FA0" w:rsidP="00C33FA0">
      <w:pPr>
        <w:jc w:val="right"/>
        <w:rPr>
          <w:b/>
          <w:sz w:val="24"/>
          <w:szCs w:val="24"/>
        </w:rPr>
      </w:pPr>
      <w:r w:rsidRPr="00C33FA0">
        <w:rPr>
          <w:b/>
          <w:sz w:val="24"/>
          <w:szCs w:val="24"/>
        </w:rPr>
        <w:t>Marketing</w:t>
      </w:r>
    </w:p>
    <w:p w:rsidR="00C33FA0" w:rsidRPr="00C33FA0" w:rsidRDefault="00C33FA0" w:rsidP="00C33FA0">
      <w:pPr>
        <w:jc w:val="right"/>
        <w:rPr>
          <w:b/>
          <w:sz w:val="24"/>
          <w:szCs w:val="24"/>
        </w:rPr>
      </w:pPr>
      <w:r w:rsidRPr="00C33FA0">
        <w:rPr>
          <w:b/>
          <w:sz w:val="24"/>
          <w:szCs w:val="24"/>
        </w:rPr>
        <w:t>Recursos Humanos</w:t>
      </w:r>
    </w:p>
    <w:p w:rsidR="00C33FA0" w:rsidRPr="00C33FA0" w:rsidRDefault="00C33FA0" w:rsidP="00C33FA0">
      <w:pPr>
        <w:jc w:val="right"/>
        <w:rPr>
          <w:b/>
          <w:sz w:val="24"/>
          <w:szCs w:val="24"/>
        </w:rPr>
      </w:pPr>
      <w:r w:rsidRPr="00C33FA0">
        <w:rPr>
          <w:b/>
          <w:sz w:val="24"/>
          <w:szCs w:val="24"/>
        </w:rPr>
        <w:t>Contabilidad</w:t>
      </w:r>
    </w:p>
    <w:p w:rsidR="00C33FA0" w:rsidRDefault="00C33FA0" w:rsidP="00C33FA0">
      <w:pPr>
        <w:jc w:val="right"/>
        <w:rPr>
          <w:sz w:val="24"/>
          <w:szCs w:val="24"/>
        </w:rPr>
      </w:pPr>
      <w:r w:rsidRPr="00C33FA0">
        <w:rPr>
          <w:b/>
          <w:sz w:val="24"/>
          <w:szCs w:val="24"/>
        </w:rPr>
        <w:t>Producción</w:t>
      </w:r>
    </w:p>
    <w:p w:rsidR="00C33FA0" w:rsidRDefault="00C33FA0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cooperativa no está legalmente constituida. Sin embargo quedará registrada </w:t>
      </w:r>
      <w:r w:rsidR="00F553F9">
        <w:rPr>
          <w:sz w:val="24"/>
          <w:szCs w:val="24"/>
        </w:rPr>
        <w:t>en el REGISTRO CENTRAL DE COOPERATIVAS EJE y será administrada según las reglas de funcionamiento de una cooperativa real.</w:t>
      </w:r>
    </w:p>
    <w:p w:rsidR="00F553F9" w:rsidRDefault="00F553F9" w:rsidP="00F55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Promoverá la participación de los socios trabajadores </w:t>
      </w:r>
    </w:p>
    <w:p w:rsidR="00F553F9" w:rsidRDefault="00F553F9" w:rsidP="00F55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Serás administrada por los socios trabajadores</w:t>
      </w:r>
    </w:p>
    <w:p w:rsidR="00F553F9" w:rsidRDefault="00F553F9" w:rsidP="00F55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Pertenecerá a los socios trabajadores </w:t>
      </w:r>
    </w:p>
    <w:p w:rsidR="00F553F9" w:rsidRDefault="00F553F9" w:rsidP="00F55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Contribuirá a la formación de los socios trabajadores</w:t>
      </w:r>
    </w:p>
    <w:p w:rsidR="008908F7" w:rsidRDefault="008908F7" w:rsidP="008E2E01">
      <w:pPr>
        <w:rPr>
          <w:b/>
          <w:sz w:val="24"/>
          <w:szCs w:val="24"/>
          <w:u w:val="single"/>
        </w:rPr>
      </w:pPr>
    </w:p>
    <w:p w:rsidR="008908F7" w:rsidRDefault="008908F7" w:rsidP="008E2E01">
      <w:pPr>
        <w:rPr>
          <w:b/>
          <w:sz w:val="24"/>
          <w:szCs w:val="24"/>
          <w:u w:val="single"/>
        </w:rPr>
      </w:pPr>
    </w:p>
    <w:p w:rsidR="008908F7" w:rsidRDefault="008908F7" w:rsidP="008E2E01">
      <w:pPr>
        <w:rPr>
          <w:b/>
          <w:sz w:val="24"/>
          <w:szCs w:val="24"/>
          <w:u w:val="single"/>
        </w:rPr>
      </w:pPr>
    </w:p>
    <w:p w:rsidR="008E2E01" w:rsidRDefault="008E2E01" w:rsidP="008E2E01">
      <w:pPr>
        <w:rPr>
          <w:b/>
          <w:sz w:val="24"/>
          <w:szCs w:val="24"/>
          <w:u w:val="single"/>
        </w:rPr>
      </w:pPr>
      <w:r w:rsidRPr="008E2E01">
        <w:rPr>
          <w:b/>
          <w:sz w:val="24"/>
          <w:szCs w:val="24"/>
          <w:u w:val="single"/>
        </w:rPr>
        <w:lastRenderedPageBreak/>
        <w:t>ADHESIÓN</w:t>
      </w:r>
    </w:p>
    <w:p w:rsidR="008E2E01" w:rsidRDefault="008E2E01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>Los socios de la cooperativa son los estudiantes y profesores que promueven la reacción de la cooperativa y solicitan su registro al REGSTRO CENTRAL DE COOPERATIVA EJE.</w:t>
      </w:r>
    </w:p>
    <w:p w:rsidR="008E2E01" w:rsidRDefault="008E2E01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uno de los miembros debe realizar una aportación de capital. Esta aportación hace que los socios se comprometan a alcanzar los objetivos de la </w:t>
      </w:r>
      <w:r w:rsidR="008908F7">
        <w:rPr>
          <w:sz w:val="24"/>
          <w:szCs w:val="24"/>
        </w:rPr>
        <w:t>cooperativa</w:t>
      </w:r>
      <w:r>
        <w:rPr>
          <w:sz w:val="24"/>
          <w:szCs w:val="24"/>
        </w:rPr>
        <w:t xml:space="preserve"> y a respetar las reglas de funcionamiento.</w:t>
      </w:r>
    </w:p>
    <w:p w:rsidR="008E2E01" w:rsidRDefault="008E2E01" w:rsidP="008E2E01">
      <w:pPr>
        <w:rPr>
          <w:b/>
          <w:sz w:val="24"/>
          <w:szCs w:val="24"/>
          <w:u w:val="single"/>
        </w:rPr>
      </w:pPr>
      <w:r w:rsidRPr="008E2E01">
        <w:rPr>
          <w:b/>
          <w:sz w:val="24"/>
          <w:szCs w:val="24"/>
          <w:u w:val="single"/>
        </w:rPr>
        <w:t xml:space="preserve">CAPITAL SOCIAL </w:t>
      </w:r>
    </w:p>
    <w:p w:rsidR="008E2E01" w:rsidRDefault="008E2E01" w:rsidP="008908F7">
      <w:pPr>
        <w:jc w:val="both"/>
        <w:rPr>
          <w:sz w:val="24"/>
          <w:szCs w:val="24"/>
        </w:rPr>
      </w:pPr>
      <w:r w:rsidRPr="008E2E01">
        <w:rPr>
          <w:sz w:val="24"/>
          <w:szCs w:val="24"/>
        </w:rPr>
        <w:t>El capital social de la cooperativa</w:t>
      </w:r>
      <w:r>
        <w:rPr>
          <w:sz w:val="24"/>
          <w:szCs w:val="24"/>
        </w:rPr>
        <w:t xml:space="preserve"> </w:t>
      </w:r>
      <w:r w:rsidR="008908F7">
        <w:rPr>
          <w:sz w:val="24"/>
          <w:szCs w:val="24"/>
        </w:rPr>
        <w:t>está</w:t>
      </w:r>
      <w:r>
        <w:rPr>
          <w:sz w:val="24"/>
          <w:szCs w:val="24"/>
        </w:rPr>
        <w:t xml:space="preserve"> constituido </w:t>
      </w:r>
      <w:r w:rsidR="00D96C6A">
        <w:rPr>
          <w:sz w:val="24"/>
          <w:szCs w:val="24"/>
        </w:rPr>
        <w:t xml:space="preserve">por todas las </w:t>
      </w:r>
      <w:r w:rsidR="008908F7">
        <w:rPr>
          <w:sz w:val="24"/>
          <w:szCs w:val="24"/>
        </w:rPr>
        <w:t>aportaciones</w:t>
      </w:r>
      <w:r w:rsidR="00D96C6A">
        <w:rPr>
          <w:sz w:val="24"/>
          <w:szCs w:val="24"/>
        </w:rPr>
        <w:t xml:space="preserve"> realizadas por los socios.</w:t>
      </w:r>
    </w:p>
    <w:p w:rsidR="00D96C6A" w:rsidRDefault="00D96C6A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adquirir la </w:t>
      </w:r>
      <w:r w:rsidR="008908F7">
        <w:rPr>
          <w:sz w:val="24"/>
          <w:szCs w:val="24"/>
        </w:rPr>
        <w:t>condición</w:t>
      </w:r>
      <w:r>
        <w:rPr>
          <w:sz w:val="24"/>
          <w:szCs w:val="24"/>
        </w:rPr>
        <w:t xml:space="preserve"> de socio cada miembro debe aportar 20,00€.</w:t>
      </w:r>
    </w:p>
    <w:p w:rsidR="00D96C6A" w:rsidRDefault="00D96C6A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>Una vez realizada la aportación, el miembro recibirá un certificado que acredita su condición de socios.</w:t>
      </w:r>
    </w:p>
    <w:p w:rsidR="00D96C6A" w:rsidRDefault="00D96C6A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propiedad de la aportación social es </w:t>
      </w:r>
      <w:r w:rsidR="008908F7">
        <w:rPr>
          <w:sz w:val="24"/>
          <w:szCs w:val="24"/>
        </w:rPr>
        <w:t>intransferible</w:t>
      </w:r>
      <w:r>
        <w:rPr>
          <w:sz w:val="24"/>
          <w:szCs w:val="24"/>
        </w:rPr>
        <w:t>.</w:t>
      </w:r>
    </w:p>
    <w:p w:rsidR="00D96C6A" w:rsidRDefault="00D96C6A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>El hecho de realizar la aportación inicial es una condición necesaria pero no suficiente para optar a la devolución del mismo y a la distribución de excedentes.</w:t>
      </w:r>
    </w:p>
    <w:p w:rsidR="00D96C6A" w:rsidRDefault="00D96C6A" w:rsidP="008E2E01">
      <w:pPr>
        <w:rPr>
          <w:b/>
          <w:sz w:val="24"/>
          <w:szCs w:val="24"/>
        </w:rPr>
      </w:pPr>
      <w:r w:rsidRPr="00D96C6A">
        <w:rPr>
          <w:b/>
          <w:sz w:val="24"/>
          <w:szCs w:val="24"/>
        </w:rPr>
        <w:t>Devolución</w:t>
      </w:r>
      <w:r>
        <w:rPr>
          <w:b/>
          <w:sz w:val="24"/>
          <w:szCs w:val="24"/>
        </w:rPr>
        <w:t xml:space="preserve"> del capital social</w:t>
      </w:r>
    </w:p>
    <w:p w:rsidR="00D96C6A" w:rsidRDefault="00D96C6A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>La devolución de la aportación se realizara a final del curso una vez satisfechas todas las deudas contraídas por la cooperativa.</w:t>
      </w:r>
    </w:p>
    <w:p w:rsidR="00D96C6A" w:rsidRDefault="00D96C6A" w:rsidP="008E2E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DERECHOS DE LOS SOCIOS</w:t>
      </w:r>
    </w:p>
    <w:p w:rsidR="00D96C6A" w:rsidRDefault="00D96C6A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>La condición de socio otorga los siguientes derechos:</w:t>
      </w:r>
    </w:p>
    <w:p w:rsidR="00D96C6A" w:rsidRDefault="00D96C6A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Participar en el objeto social de la cooperativa.</w:t>
      </w:r>
    </w:p>
    <w:p w:rsidR="00D96C6A" w:rsidRDefault="00D96C6A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 elector y elegible para los cargos sociales.</w:t>
      </w:r>
    </w:p>
    <w:p w:rsidR="00D96C6A" w:rsidRDefault="00D96C6A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Participar con voz y voto en la adopción de acuerdos de la Asamblea General y demás órganos sociales de  los que formen parte.</w:t>
      </w:r>
    </w:p>
    <w:p w:rsidR="00D96C6A" w:rsidRDefault="00D96C6A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Obtener información sobre cualquier aspecto de la marcha de la cooperativa</w:t>
      </w:r>
    </w:p>
    <w:p w:rsidR="00D96C6A" w:rsidRDefault="00D96C6A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Participar en los excedentes, en proporción al trabajo desarrollado en la cooperativa (y nunca exclusivamente a la aportación de capital desembolsada)</w:t>
      </w:r>
      <w:r w:rsidR="008908F7">
        <w:rPr>
          <w:b/>
          <w:sz w:val="24"/>
          <w:szCs w:val="24"/>
        </w:rPr>
        <w:t>.</w:t>
      </w:r>
    </w:p>
    <w:p w:rsidR="008908F7" w:rsidRDefault="008908F7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Otros.</w:t>
      </w:r>
    </w:p>
    <w:p w:rsidR="008908F7" w:rsidRDefault="008908F7" w:rsidP="008E2E01">
      <w:pPr>
        <w:rPr>
          <w:b/>
          <w:sz w:val="24"/>
          <w:szCs w:val="24"/>
          <w:u w:val="single"/>
        </w:rPr>
      </w:pPr>
    </w:p>
    <w:p w:rsidR="008908F7" w:rsidRDefault="008908F7" w:rsidP="008E2E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OBIGACIONES DE LOS SOCIOS</w:t>
      </w:r>
    </w:p>
    <w:p w:rsidR="008908F7" w:rsidRDefault="008908F7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>La condición de socio obliga a asumir los siguientes deberes:</w:t>
      </w:r>
    </w:p>
    <w:p w:rsidR="008908F7" w:rsidRDefault="008908F7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Asistir a las reuniones de la Asamblea General.</w:t>
      </w:r>
    </w:p>
    <w:p w:rsidR="008908F7" w:rsidRDefault="008908F7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Acatar las decisiones adoptadas de manera democrática por la cooperativa.</w:t>
      </w:r>
    </w:p>
    <w:p w:rsidR="008908F7" w:rsidRDefault="008908F7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Participar en el objeto social de la cooperativa.</w:t>
      </w:r>
    </w:p>
    <w:p w:rsidR="008908F7" w:rsidRDefault="008908F7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Aceptar los cargos sociales para los que fuesen elegidos, y asumir las responsabilidades.</w:t>
      </w:r>
    </w:p>
    <w:p w:rsidR="008908F7" w:rsidRDefault="008908F7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Participar en las actividades de formación e interoperación de la entidad.</w:t>
      </w:r>
    </w:p>
    <w:p w:rsidR="008908F7" w:rsidRDefault="008908F7" w:rsidP="008E2E01">
      <w:pPr>
        <w:rPr>
          <w:b/>
          <w:sz w:val="24"/>
          <w:szCs w:val="24"/>
          <w:u w:val="single"/>
        </w:rPr>
      </w:pPr>
    </w:p>
    <w:p w:rsidR="008908F7" w:rsidRDefault="008908F7" w:rsidP="008E2E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ORGANIZACIÓN Y RESPOSABILIDADES</w:t>
      </w:r>
    </w:p>
    <w:p w:rsidR="008908F7" w:rsidRDefault="008908F7" w:rsidP="008E2E01">
      <w:pPr>
        <w:rPr>
          <w:sz w:val="24"/>
          <w:szCs w:val="24"/>
        </w:rPr>
      </w:pPr>
      <w:r>
        <w:rPr>
          <w:sz w:val="24"/>
          <w:szCs w:val="24"/>
        </w:rPr>
        <w:t>La responsabilidad de la gestión recae en los miembros de la cooperativa. Los socios forman la Asamblea General. Lo miembros presentes en la Asamblea presentan el quórum.</w:t>
      </w:r>
    </w:p>
    <w:p w:rsidR="008908F7" w:rsidRPr="00970BA7" w:rsidRDefault="008908F7" w:rsidP="008E2E01">
      <w:pPr>
        <w:rPr>
          <w:sz w:val="24"/>
          <w:szCs w:val="24"/>
        </w:rPr>
      </w:pPr>
      <w:r>
        <w:rPr>
          <w:sz w:val="24"/>
          <w:szCs w:val="24"/>
        </w:rPr>
        <w:t xml:space="preserve">Los miembros presentes en la Asamblea General eligen a sus representantes que formarán el consejo de administración de la cooperativa. </w:t>
      </w:r>
    </w:p>
    <w:p w:rsidR="00C33FA0" w:rsidRDefault="00C33FA0" w:rsidP="00C33FA0">
      <w:pPr>
        <w:rPr>
          <w:sz w:val="24"/>
          <w:szCs w:val="24"/>
        </w:rPr>
      </w:pPr>
      <w:r w:rsidRPr="00970BA7">
        <w:rPr>
          <w:b/>
          <w:sz w:val="24"/>
          <w:szCs w:val="24"/>
        </w:rPr>
        <w:t>Presidente</w:t>
      </w:r>
      <w:r>
        <w:rPr>
          <w:sz w:val="24"/>
          <w:szCs w:val="24"/>
        </w:rPr>
        <w:t>: Jaime Ramos Martín.</w:t>
      </w:r>
    </w:p>
    <w:p w:rsidR="00C33FA0" w:rsidRDefault="00C33FA0" w:rsidP="00C33FA0">
      <w:pPr>
        <w:rPr>
          <w:sz w:val="24"/>
          <w:szCs w:val="24"/>
        </w:rPr>
      </w:pPr>
      <w:r w:rsidRPr="00970BA7">
        <w:rPr>
          <w:b/>
          <w:sz w:val="24"/>
          <w:szCs w:val="24"/>
        </w:rPr>
        <w:t>Secretario</w:t>
      </w:r>
      <w:r>
        <w:rPr>
          <w:sz w:val="24"/>
          <w:szCs w:val="24"/>
        </w:rPr>
        <w:t>: Bárbara Rodríguez Méndez.</w:t>
      </w:r>
    </w:p>
    <w:p w:rsidR="00C33FA0" w:rsidRDefault="00C33FA0" w:rsidP="00C33FA0">
      <w:pPr>
        <w:rPr>
          <w:sz w:val="24"/>
          <w:szCs w:val="24"/>
        </w:rPr>
      </w:pPr>
      <w:r w:rsidRPr="00970BA7">
        <w:rPr>
          <w:b/>
          <w:sz w:val="24"/>
          <w:szCs w:val="24"/>
        </w:rPr>
        <w:t>Tesorero</w:t>
      </w:r>
      <w:r>
        <w:rPr>
          <w:sz w:val="24"/>
          <w:szCs w:val="24"/>
        </w:rPr>
        <w:t>: Tomás Ramos Llerandi.</w:t>
      </w:r>
    </w:p>
    <w:p w:rsidR="00970BA7" w:rsidRDefault="00970BA7" w:rsidP="00C33FA0">
      <w:pPr>
        <w:rPr>
          <w:sz w:val="24"/>
          <w:szCs w:val="24"/>
        </w:rPr>
      </w:pPr>
      <w:r>
        <w:rPr>
          <w:sz w:val="24"/>
          <w:szCs w:val="24"/>
        </w:rPr>
        <w:t>A su vez los socios decidirán también la elección de  los siguientes coordinadores:</w:t>
      </w:r>
    </w:p>
    <w:p w:rsidR="00C33FA0" w:rsidRDefault="00C33FA0" w:rsidP="00C33FA0">
      <w:pPr>
        <w:rPr>
          <w:sz w:val="24"/>
          <w:szCs w:val="24"/>
        </w:rPr>
      </w:pPr>
      <w:r w:rsidRPr="00970BA7">
        <w:rPr>
          <w:b/>
          <w:sz w:val="24"/>
          <w:szCs w:val="24"/>
        </w:rPr>
        <w:t>Coordinador general</w:t>
      </w:r>
      <w:r>
        <w:rPr>
          <w:sz w:val="24"/>
          <w:szCs w:val="24"/>
        </w:rPr>
        <w:t>: Laura Antón Benito.</w:t>
      </w:r>
    </w:p>
    <w:p w:rsidR="00C33FA0" w:rsidRDefault="00C33FA0" w:rsidP="00C33FA0">
      <w:pPr>
        <w:rPr>
          <w:sz w:val="24"/>
          <w:szCs w:val="24"/>
        </w:rPr>
      </w:pPr>
      <w:r w:rsidRPr="00970BA7">
        <w:rPr>
          <w:b/>
          <w:sz w:val="24"/>
          <w:szCs w:val="24"/>
        </w:rPr>
        <w:t>Coordinador de producción</w:t>
      </w:r>
      <w:r>
        <w:rPr>
          <w:sz w:val="24"/>
          <w:szCs w:val="24"/>
        </w:rPr>
        <w:t>: Íñigo Basarte Fernández.</w:t>
      </w:r>
    </w:p>
    <w:p w:rsidR="00C33FA0" w:rsidRDefault="00C33FA0" w:rsidP="00C33FA0">
      <w:pPr>
        <w:rPr>
          <w:sz w:val="24"/>
          <w:szCs w:val="24"/>
        </w:rPr>
      </w:pPr>
      <w:r w:rsidRPr="00970BA7">
        <w:rPr>
          <w:b/>
          <w:sz w:val="24"/>
          <w:szCs w:val="24"/>
        </w:rPr>
        <w:t>Coordinador de marketing</w:t>
      </w:r>
      <w:r>
        <w:rPr>
          <w:sz w:val="24"/>
          <w:szCs w:val="24"/>
        </w:rPr>
        <w:t>: Alejandro Álvarez Gutiérrez.</w:t>
      </w:r>
    </w:p>
    <w:p w:rsidR="00C33FA0" w:rsidRDefault="00C33FA0" w:rsidP="00C33FA0">
      <w:pPr>
        <w:rPr>
          <w:sz w:val="24"/>
          <w:szCs w:val="24"/>
        </w:rPr>
      </w:pPr>
      <w:r w:rsidRPr="00970BA7">
        <w:rPr>
          <w:b/>
          <w:sz w:val="24"/>
          <w:szCs w:val="24"/>
        </w:rPr>
        <w:t>Coordinador  de contabilidad</w:t>
      </w:r>
      <w:r>
        <w:rPr>
          <w:sz w:val="24"/>
          <w:szCs w:val="24"/>
        </w:rPr>
        <w:t>: Carlota Losa Mediavilla.</w:t>
      </w:r>
    </w:p>
    <w:p w:rsidR="00D434A0" w:rsidRDefault="00C33FA0" w:rsidP="00C33FA0">
      <w:pPr>
        <w:rPr>
          <w:sz w:val="24"/>
          <w:szCs w:val="24"/>
        </w:rPr>
      </w:pPr>
      <w:r w:rsidRPr="00970BA7">
        <w:rPr>
          <w:b/>
          <w:sz w:val="24"/>
          <w:szCs w:val="24"/>
        </w:rPr>
        <w:t>Coordinador de recursos humanos</w:t>
      </w:r>
      <w:r>
        <w:rPr>
          <w:sz w:val="24"/>
          <w:szCs w:val="24"/>
        </w:rPr>
        <w:t>: Víctor Hugo López Fernández.</w:t>
      </w:r>
    </w:p>
    <w:p w:rsidR="00D434A0" w:rsidRDefault="00D434A0" w:rsidP="00C33FA0">
      <w:pPr>
        <w:rPr>
          <w:sz w:val="24"/>
          <w:szCs w:val="24"/>
        </w:rPr>
      </w:pPr>
      <w:r>
        <w:rPr>
          <w:sz w:val="24"/>
          <w:szCs w:val="24"/>
        </w:rPr>
        <w:t>Estos se encargarán de llevar a la práctica las decisiones tomadas por los miembros de la cooperativa y de rendir cuentas a todos los socios en sucesivas reuniones.</w:t>
      </w:r>
    </w:p>
    <w:p w:rsidR="00D434A0" w:rsidRDefault="00D434A0" w:rsidP="00C33FA0">
      <w:pPr>
        <w:rPr>
          <w:sz w:val="24"/>
          <w:szCs w:val="24"/>
        </w:rPr>
      </w:pPr>
      <w:r>
        <w:rPr>
          <w:sz w:val="24"/>
          <w:szCs w:val="24"/>
        </w:rPr>
        <w:t>El presidente, el secretario y el tesorero son las personas autorizadas para firmar documentos en nombre de la cooperativa.</w:t>
      </w:r>
    </w:p>
    <w:p w:rsidR="00D434A0" w:rsidRDefault="00D434A0" w:rsidP="00C33F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 final del curso será preciso presentar un informe anual de actividades ante la asamblea.</w:t>
      </w:r>
    </w:p>
    <w:p w:rsidR="00D434A0" w:rsidRDefault="00D434A0" w:rsidP="00C33F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ASAMBLEA GENERAL</w:t>
      </w:r>
    </w:p>
    <w:p w:rsidR="00D434A0" w:rsidRDefault="00D434A0" w:rsidP="00C33FA0">
      <w:pPr>
        <w:rPr>
          <w:sz w:val="24"/>
          <w:szCs w:val="24"/>
        </w:rPr>
      </w:pPr>
      <w:r>
        <w:rPr>
          <w:sz w:val="24"/>
          <w:szCs w:val="24"/>
        </w:rPr>
        <w:t xml:space="preserve">Además de la Asamblea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D434A0" w:rsidRDefault="00D434A0" w:rsidP="00C33FA0">
      <w:pPr>
        <w:rPr>
          <w:sz w:val="24"/>
          <w:szCs w:val="24"/>
        </w:rPr>
      </w:pPr>
      <w:r>
        <w:rPr>
          <w:sz w:val="24"/>
          <w:szCs w:val="24"/>
        </w:rPr>
        <w:t xml:space="preserve">En esta Asamblea Final la cooperativa presenta a la Asamblea General una memoria final que incluye el estado de las cuentas. La asamblea debe aprobar el reparto de excedentes excluyendo previamente: </w:t>
      </w:r>
    </w:p>
    <w:p w:rsidR="00D434A0" w:rsidRDefault="00D434A0" w:rsidP="00C33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cantidad destinada al Fondo de Reserva para permitir, si procede, la consolidación y la expansión de la empresa. </w:t>
      </w:r>
    </w:p>
    <w:p w:rsidR="00D434A0" w:rsidRPr="00D434A0" w:rsidRDefault="00C312DE" w:rsidP="00C33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cantidad destinada a los retornos cooperativos entre los socios.</w:t>
      </w:r>
    </w:p>
    <w:p w:rsidR="00D434A0" w:rsidRPr="00D434A0" w:rsidRDefault="00D434A0" w:rsidP="00C33FA0">
      <w:pPr>
        <w:rPr>
          <w:b/>
          <w:sz w:val="24"/>
          <w:szCs w:val="24"/>
          <w:u w:val="single"/>
        </w:rPr>
      </w:pPr>
    </w:p>
    <w:p w:rsidR="00D434A0" w:rsidRDefault="00D434A0" w:rsidP="00C33FA0">
      <w:pPr>
        <w:rPr>
          <w:sz w:val="24"/>
          <w:szCs w:val="24"/>
        </w:rPr>
      </w:pPr>
    </w:p>
    <w:p w:rsidR="00C33FA0" w:rsidRPr="00C33FA0" w:rsidRDefault="00C33FA0" w:rsidP="00C33FA0">
      <w:pPr>
        <w:rPr>
          <w:sz w:val="24"/>
          <w:szCs w:val="24"/>
        </w:rPr>
      </w:pPr>
    </w:p>
    <w:sectPr w:rsidR="00C33FA0" w:rsidRPr="00C33FA0" w:rsidSect="003A5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3FA0"/>
    <w:rsid w:val="003A550A"/>
    <w:rsid w:val="006E6355"/>
    <w:rsid w:val="008908F7"/>
    <w:rsid w:val="008E2E01"/>
    <w:rsid w:val="00970BA7"/>
    <w:rsid w:val="00C312DE"/>
    <w:rsid w:val="00C33FA0"/>
    <w:rsid w:val="00D434A0"/>
    <w:rsid w:val="00D96C6A"/>
    <w:rsid w:val="00F5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2014-09-26T10:39:00Z</dcterms:created>
  <dcterms:modified xsi:type="dcterms:W3CDTF">2014-10-03T10:43:00Z</dcterms:modified>
</cp:coreProperties>
</file>