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93" w:rsidRPr="009603DB" w:rsidRDefault="00D6712D">
      <w:pPr>
        <w:rPr>
          <w:sz w:val="44"/>
          <w:szCs w:val="44"/>
        </w:rPr>
      </w:pPr>
      <w:r>
        <w:rPr>
          <w:sz w:val="52"/>
          <w:szCs w:val="52"/>
        </w:rPr>
        <w:t xml:space="preserve">       </w:t>
      </w:r>
      <w:r w:rsidRPr="009603DB">
        <w:rPr>
          <w:sz w:val="44"/>
          <w:szCs w:val="44"/>
        </w:rPr>
        <w:t>Organizaciones de los socios.</w:t>
      </w:r>
    </w:p>
    <w:p w:rsidR="00D6712D" w:rsidRDefault="00D6712D">
      <w:pPr>
        <w:rPr>
          <w:sz w:val="32"/>
          <w:szCs w:val="52"/>
        </w:rPr>
      </w:pPr>
    </w:p>
    <w:p w:rsidR="00D6712D" w:rsidRPr="009603DB" w:rsidRDefault="00D6712D">
      <w:pPr>
        <w:rPr>
          <w:sz w:val="28"/>
          <w:szCs w:val="28"/>
        </w:rPr>
      </w:pPr>
      <w:r w:rsidRPr="009603DB">
        <w:rPr>
          <w:sz w:val="28"/>
          <w:szCs w:val="28"/>
        </w:rPr>
        <w:t xml:space="preserve">La condición de socios obliga a asumir los siguientes deberes: </w:t>
      </w:r>
    </w:p>
    <w:p w:rsidR="00D6712D" w:rsidRPr="009603DB" w:rsidRDefault="00D6712D" w:rsidP="00D6712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603DB">
        <w:rPr>
          <w:sz w:val="24"/>
          <w:szCs w:val="24"/>
        </w:rPr>
        <w:t>Asistir  a las reuniones de la de la Asamblea General.</w:t>
      </w:r>
    </w:p>
    <w:p w:rsidR="00D6712D" w:rsidRPr="009603DB" w:rsidRDefault="00D6712D" w:rsidP="00D6712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603DB">
        <w:rPr>
          <w:sz w:val="24"/>
          <w:szCs w:val="24"/>
        </w:rPr>
        <w:t>Acatar las decisiones adoptadas de manera democrática por la cooperativa.</w:t>
      </w:r>
    </w:p>
    <w:p w:rsidR="00D6712D" w:rsidRPr="009603DB" w:rsidRDefault="00D6712D" w:rsidP="00D6712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603DB">
        <w:rPr>
          <w:sz w:val="24"/>
          <w:szCs w:val="24"/>
        </w:rPr>
        <w:t>Participar en el objeto social de la cooperativa.</w:t>
      </w:r>
    </w:p>
    <w:p w:rsidR="00396ED5" w:rsidRPr="009603DB" w:rsidRDefault="00396ED5" w:rsidP="00D6712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603DB">
        <w:rPr>
          <w:sz w:val="24"/>
          <w:szCs w:val="24"/>
        </w:rPr>
        <w:t>Aceptar los cargos sociales para los que fuesen elegidos, y asumir las responsabilidades.</w:t>
      </w:r>
    </w:p>
    <w:p w:rsidR="00D6712D" w:rsidRPr="009603DB" w:rsidRDefault="00396ED5" w:rsidP="00D6712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603DB">
        <w:rPr>
          <w:sz w:val="24"/>
          <w:szCs w:val="24"/>
        </w:rPr>
        <w:t xml:space="preserve">Participar en las actividades de la formación e intercooperación </w:t>
      </w:r>
      <w:r w:rsidR="00D6712D" w:rsidRPr="009603DB">
        <w:rPr>
          <w:sz w:val="24"/>
          <w:szCs w:val="24"/>
        </w:rPr>
        <w:t xml:space="preserve"> </w:t>
      </w:r>
      <w:r w:rsidRPr="009603DB">
        <w:rPr>
          <w:sz w:val="24"/>
          <w:szCs w:val="24"/>
        </w:rPr>
        <w:t>de la identidad.</w:t>
      </w:r>
    </w:p>
    <w:p w:rsidR="00396ED5" w:rsidRPr="009603DB" w:rsidRDefault="00396ED5" w:rsidP="00D6712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603DB">
        <w:rPr>
          <w:sz w:val="24"/>
          <w:szCs w:val="24"/>
        </w:rPr>
        <w:t>Asumir deudas y ganancias.</w:t>
      </w:r>
    </w:p>
    <w:p w:rsidR="00D6712D" w:rsidRPr="00D6712D" w:rsidRDefault="00D6712D" w:rsidP="00D6712D">
      <w:pPr>
        <w:rPr>
          <w:sz w:val="24"/>
          <w:szCs w:val="52"/>
        </w:rPr>
      </w:pPr>
    </w:p>
    <w:p w:rsidR="009603DB" w:rsidRPr="00D6712D" w:rsidRDefault="009603DB">
      <w:pPr>
        <w:rPr>
          <w:sz w:val="24"/>
          <w:szCs w:val="52"/>
        </w:rPr>
      </w:pPr>
    </w:p>
    <w:sectPr w:rsidR="009603DB" w:rsidRPr="00D6712D" w:rsidSect="00717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37FB"/>
    <w:multiLevelType w:val="hybridMultilevel"/>
    <w:tmpl w:val="8EFCC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D6712D"/>
    <w:rsid w:val="00160C41"/>
    <w:rsid w:val="001A0095"/>
    <w:rsid w:val="001C0ECF"/>
    <w:rsid w:val="00396ED5"/>
    <w:rsid w:val="005E5534"/>
    <w:rsid w:val="0071775F"/>
    <w:rsid w:val="009603DB"/>
    <w:rsid w:val="00D6712D"/>
    <w:rsid w:val="00EC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7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2014-01-14T08:52:00Z</dcterms:created>
  <dcterms:modified xsi:type="dcterms:W3CDTF">2014-01-14T08:52:00Z</dcterms:modified>
</cp:coreProperties>
</file>