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52" w:rsidRDefault="00D12752" w:rsidP="003E6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es-ES"/>
        </w:rPr>
      </w:pPr>
      <w:r>
        <w:rPr>
          <w:rFonts w:ascii="Times New Roman" w:eastAsia="Times New Roman" w:hAnsi="Times New Roman" w:cs="Times New Roman"/>
          <w:b/>
          <w:sz w:val="32"/>
          <w:lang w:eastAsia="es-ES"/>
        </w:rPr>
        <w:t xml:space="preserve">                                                                       </w:t>
      </w:r>
      <w:r w:rsidRPr="00D12752">
        <w:rPr>
          <w:rFonts w:ascii="Times New Roman" w:eastAsia="Times New Roman" w:hAnsi="Times New Roman" w:cs="Times New Roman"/>
          <w:b/>
          <w:sz w:val="32"/>
          <w:lang w:eastAsia="es-ES"/>
        </w:rPr>
        <w:drawing>
          <wp:inline distT="0" distB="0" distL="0" distR="0">
            <wp:extent cx="1556190" cy="990600"/>
            <wp:effectExtent l="19050" t="0" r="5910" b="0"/>
            <wp:docPr id="5" name="Imagen 1" descr="G:\5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5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501" cy="992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F0" w:rsidRPr="003E6CF0" w:rsidRDefault="003E6CF0" w:rsidP="003E6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12752">
        <w:rPr>
          <w:rFonts w:ascii="Times New Roman" w:eastAsia="Times New Roman" w:hAnsi="Times New Roman" w:cs="Times New Roman"/>
          <w:b/>
          <w:sz w:val="32"/>
          <w:lang w:eastAsia="es-ES"/>
        </w:rPr>
        <w:t>Capitulo 1</w:t>
      </w:r>
      <w:r w:rsidR="00D12752" w:rsidRPr="00D12752">
        <w:rPr>
          <w:rFonts w:ascii="Times New Roman" w:eastAsia="Times New Roman" w:hAnsi="Times New Roman" w:cs="Times New Roman"/>
          <w:b/>
          <w:sz w:val="32"/>
          <w:lang w:eastAsia="es-ES"/>
        </w:rPr>
        <w:t xml:space="preserve"> </w:t>
      </w:r>
      <w:r w:rsidR="00D12752">
        <w:rPr>
          <w:rFonts w:ascii="Times New Roman" w:eastAsia="Times New Roman" w:hAnsi="Times New Roman" w:cs="Times New Roman"/>
          <w:b/>
          <w:sz w:val="32"/>
          <w:lang w:eastAsia="es-ES"/>
        </w:rPr>
        <w:t xml:space="preserve">                                                       </w:t>
      </w:r>
    </w:p>
    <w:p w:rsidR="003E6CF0" w:rsidRPr="003E6CF0" w:rsidRDefault="003E6CF0" w:rsidP="003E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ART.1.-DENOMINACIÓN Y RÉGIMEN LEGAL.</w:t>
      </w:r>
    </w:p>
    <w:p w:rsidR="003E6CF0" w:rsidRPr="003E6CF0" w:rsidRDefault="003E6CF0" w:rsidP="003E6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 la denominación de </w:t>
      </w:r>
      <w:proofErr w:type="spellStart"/>
      <w:r w:rsidR="00D12752">
        <w:rPr>
          <w:rFonts w:ascii="Times New Roman" w:eastAsia="Times New Roman" w:hAnsi="Times New Roman" w:cs="Times New Roman"/>
          <w:sz w:val="24"/>
          <w:szCs w:val="24"/>
          <w:lang w:eastAsia="es-ES"/>
        </w:rPr>
        <w:t>Moes</w:t>
      </w:r>
      <w:proofErr w:type="spellEnd"/>
      <w:r w:rsidR="00D1275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sociedad cooperativa, se constituye una sociedad cooperativa, sujeta a las disposiciones establecidas en el Proyecto Eje de </w:t>
      </w:r>
      <w:proofErr w:type="spellStart"/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Valnalón</w:t>
      </w:r>
      <w:proofErr w:type="spellEnd"/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Educa y con el objeto de participar en ese proyecto en la edición 2012/2013.</w:t>
      </w:r>
    </w:p>
    <w:p w:rsidR="003E6CF0" w:rsidRPr="003E6CF0" w:rsidRDefault="003E6CF0" w:rsidP="003E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Pr="003E6C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ART.2.- DOMICILIO SOCIAL</w:t>
      </w:r>
    </w:p>
    <w:p w:rsidR="003E6CF0" w:rsidRPr="003E6CF0" w:rsidRDefault="003E6CF0" w:rsidP="003E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domicilio social de la cooperativa se establece en IES Emilio Alarcos en la  calle de los </w:t>
      </w:r>
      <w:proofErr w:type="spellStart"/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Arrudos</w:t>
      </w:r>
      <w:proofErr w:type="spellEnd"/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Gijón (Asturias).</w:t>
      </w:r>
    </w:p>
    <w:p w:rsidR="003E6CF0" w:rsidRPr="003E6CF0" w:rsidRDefault="003E6CF0" w:rsidP="003E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ART.3.- ÁMBITO TERRITORIAL</w:t>
      </w:r>
    </w:p>
    <w:p w:rsidR="003E6CF0" w:rsidRPr="003E6CF0" w:rsidRDefault="003E6CF0" w:rsidP="003E6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Al estar trabajando en el marco proyecto EJE, nuestro ámbito territorial será el delimitado por la cooperativa socia asignada. No obstante, en  Gijón y su término municipal participaremos en mercadillos, en otros organizados en el instituto y  si la comunidad autónoma organiza un mercado de cooperativas,  también podríamos participar en el mismo.</w:t>
      </w:r>
    </w:p>
    <w:p w:rsidR="003E6CF0" w:rsidRPr="003E6CF0" w:rsidRDefault="003E6CF0" w:rsidP="003E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ART.4.- ACTIVIDAD ECONÓMICA</w:t>
      </w:r>
    </w:p>
    <w:p w:rsidR="003E6CF0" w:rsidRPr="003E6CF0" w:rsidRDefault="003E6CF0" w:rsidP="003E6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Las actividades económicas que, para el cumplimiento de su objeto social, desarrollara la cooperativa son compras-ventas de productos artesanales, saludables, ecológicos…etc.</w:t>
      </w:r>
    </w:p>
    <w:p w:rsidR="003E6CF0" w:rsidRPr="003E6CF0" w:rsidRDefault="003E6CF0" w:rsidP="003E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ART.5.- DURACIÓN</w:t>
      </w:r>
    </w:p>
    <w:p w:rsidR="003E6CF0" w:rsidRPr="003E6CF0" w:rsidRDefault="003E6CF0" w:rsidP="003E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La sociedad se constituye por tiempo limitado, hasta la finalización del presente curso escolar 2012/2013.</w:t>
      </w:r>
    </w:p>
    <w:p w:rsidR="003E6CF0" w:rsidRPr="003E6CF0" w:rsidRDefault="003E6CF0" w:rsidP="003E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ART.6.- OBJETIVO SOCIAL</w:t>
      </w:r>
    </w:p>
    <w:p w:rsidR="003E6CF0" w:rsidRPr="003E6CF0" w:rsidRDefault="003E6CF0" w:rsidP="003E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Promocionar productos típicos de la zona de Gijón y aprender cómo funciona una empresa.</w:t>
      </w:r>
    </w:p>
    <w:p w:rsidR="003E6CF0" w:rsidRPr="003E6CF0" w:rsidRDefault="003E6CF0" w:rsidP="003E6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b/>
          <w:bCs/>
          <w:sz w:val="28"/>
          <w:lang w:eastAsia="es-ES"/>
        </w:rPr>
        <w:t>CAPITULO 2:</w:t>
      </w:r>
    </w:p>
    <w:p w:rsidR="003E6CF0" w:rsidRPr="003E6CF0" w:rsidRDefault="003E6CF0" w:rsidP="003E6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b/>
          <w:bCs/>
          <w:sz w:val="28"/>
          <w:lang w:eastAsia="es-ES"/>
        </w:rPr>
        <w:t> </w:t>
      </w:r>
      <w:r w:rsidRPr="003E6CF0">
        <w:rPr>
          <w:rFonts w:ascii="Times New Roman" w:eastAsia="Times New Roman" w:hAnsi="Times New Roman" w:cs="Times New Roman"/>
          <w:b/>
          <w:bCs/>
          <w:sz w:val="28"/>
          <w:u w:val="single"/>
          <w:lang w:eastAsia="es-ES"/>
        </w:rPr>
        <w:t>DE LOS SOCIOS</w:t>
      </w:r>
    </w:p>
    <w:p w:rsidR="003E6CF0" w:rsidRPr="003E6CF0" w:rsidRDefault="003E6CF0" w:rsidP="003E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3E6CF0" w:rsidRPr="003E6CF0" w:rsidRDefault="003E6CF0" w:rsidP="003E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lastRenderedPageBreak/>
        <w:t>ART.8.- PERSONAS QUE PUEDEN SER SOCIOS</w:t>
      </w:r>
    </w:p>
    <w:p w:rsidR="00D12752" w:rsidRDefault="00D12752" w:rsidP="003E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12752">
        <w:rPr>
          <w:rFonts w:ascii="Times New Roman" w:eastAsia="Times New Roman" w:hAnsi="Times New Roman" w:cs="Times New Roman"/>
          <w:sz w:val="24"/>
          <w:szCs w:val="24"/>
          <w:lang w:eastAsia="es-ES"/>
        </w:rPr>
        <w:drawing>
          <wp:inline distT="0" distB="0" distL="0" distR="0">
            <wp:extent cx="1556190" cy="990600"/>
            <wp:effectExtent l="19050" t="0" r="5910" b="0"/>
            <wp:docPr id="2" name="Imagen 1" descr="G:\5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5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501" cy="992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F0" w:rsidRPr="003E6CF0" w:rsidRDefault="003E6CF0" w:rsidP="003E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Pueden ser socios trabajadores de esta cooperativa principalmente personas físicas con capacidad legal y físicas para desarrollar la actividad corporativizada de presentación de su trabajo, y en nuestro caso, exclusivamente los alumnos matriculados en la asignatura opta</w:t>
      </w:r>
      <w:r w:rsidR="00D12752">
        <w:rPr>
          <w:rFonts w:ascii="Times New Roman" w:eastAsia="Times New Roman" w:hAnsi="Times New Roman" w:cs="Times New Roman"/>
          <w:sz w:val="24"/>
          <w:szCs w:val="24"/>
          <w:lang w:eastAsia="es-ES"/>
        </w:rPr>
        <w:t>tiva  a la administración de 4ºD ESO.</w:t>
      </w:r>
    </w:p>
    <w:p w:rsidR="003E6CF0" w:rsidRPr="003E6CF0" w:rsidRDefault="003E6CF0" w:rsidP="003E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ART.9.- PROCEDIMIENTO DE ADMISIÓN</w:t>
      </w:r>
    </w:p>
    <w:p w:rsidR="003E6CF0" w:rsidRPr="003E6CF0" w:rsidRDefault="003E6CF0" w:rsidP="003E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 Todos los alumnos  que  quieran participan en el pr</w:t>
      </w:r>
      <w:r w:rsidR="00D12752">
        <w:rPr>
          <w:rFonts w:ascii="Times New Roman" w:eastAsia="Times New Roman" w:hAnsi="Times New Roman" w:cs="Times New Roman"/>
          <w:sz w:val="24"/>
          <w:szCs w:val="24"/>
          <w:lang w:eastAsia="es-ES"/>
        </w:rPr>
        <w:t>oyecto eje y sean alumnos de 4ºD</w:t>
      </w: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ESO matriculados en la materia de Iniciación a la Administración.</w:t>
      </w:r>
    </w:p>
    <w:p w:rsidR="003E6CF0" w:rsidRPr="003E6CF0" w:rsidRDefault="003E6CF0" w:rsidP="003E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ART.10- OBLIGACION DE LOS SOCIOS TRABAJADORES:</w:t>
      </w:r>
    </w:p>
    <w:p w:rsidR="003E6CF0" w:rsidRPr="003E6CF0" w:rsidRDefault="003E6CF0" w:rsidP="003E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Los socios trabajadores están obligado a:</w:t>
      </w:r>
    </w:p>
    <w:p w:rsidR="003E6CF0" w:rsidRPr="003E6CF0" w:rsidRDefault="003E6CF0" w:rsidP="003E6CF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A)</w:t>
      </w:r>
      <w:r w:rsidRPr="003E6CF0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 </w:t>
      </w: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Efectuar el desembolso de las aportaciones comprometidas</w:t>
      </w:r>
    </w:p>
    <w:p w:rsidR="003E6CF0" w:rsidRPr="003E6CF0" w:rsidRDefault="003E6CF0" w:rsidP="003E6CF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B)</w:t>
      </w:r>
      <w:r w:rsidRPr="003E6CF0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 </w:t>
      </w: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Asistir a las reuniones de la asamblea general y de los demás órganos colegiados de los que formen parte.</w:t>
      </w:r>
    </w:p>
    <w:p w:rsidR="003E6CF0" w:rsidRPr="003E6CF0" w:rsidRDefault="003E6CF0" w:rsidP="003E6CF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C)</w:t>
      </w:r>
      <w:r w:rsidRPr="003E6CF0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 </w:t>
      </w: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Participar en las actividades corporativizadas que desarrolle la cooperativa, mediante su personal trabajo durante las horas y días del calendario que fije la asamblea general.</w:t>
      </w:r>
    </w:p>
    <w:p w:rsidR="003E6CF0" w:rsidRPr="003E6CF0" w:rsidRDefault="003E6CF0" w:rsidP="003E6CF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D)</w:t>
      </w:r>
      <w:r w:rsidRPr="003E6CF0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 </w:t>
      </w: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Cumplir los aciertos válidamente adoptados por los órganos sociales de la cooperativa.</w:t>
      </w:r>
    </w:p>
    <w:p w:rsidR="003E6CF0" w:rsidRPr="003E6CF0" w:rsidRDefault="003E6CF0" w:rsidP="003E6CF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E)</w:t>
      </w:r>
      <w:r w:rsidRPr="003E6CF0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 </w:t>
      </w: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Guardar secretos sobre los asuntos y datos de la cooperativa cuya divulgación puede perjudicar los intereses sociales lícitos.</w:t>
      </w:r>
    </w:p>
    <w:p w:rsidR="003E6CF0" w:rsidRPr="003E6CF0" w:rsidRDefault="003E6CF0" w:rsidP="003E6CF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F)</w:t>
      </w:r>
      <w:r w:rsidRPr="003E6CF0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 </w:t>
      </w: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Aceptar los cargos para los que fuesen elegidos, salvo justa causa de excusa.</w:t>
      </w:r>
    </w:p>
    <w:p w:rsidR="003E6CF0" w:rsidRPr="003E6CF0" w:rsidRDefault="003E6CF0" w:rsidP="003E6CF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G)</w:t>
      </w:r>
      <w:r w:rsidRPr="003E6CF0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 </w:t>
      </w: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Asistir a clase regularmente.</w:t>
      </w:r>
    </w:p>
    <w:p w:rsidR="003E6CF0" w:rsidRPr="003E6CF0" w:rsidRDefault="003E6CF0" w:rsidP="003E6CF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H)</w:t>
      </w:r>
      <w:r w:rsidRPr="003E6CF0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 </w:t>
      </w: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Cumplir los demás deberes que resulten de estos estatutos.</w:t>
      </w:r>
    </w:p>
    <w:p w:rsidR="003E6CF0" w:rsidRPr="003E6CF0" w:rsidRDefault="003E6CF0" w:rsidP="003E6CF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3E6CF0" w:rsidRPr="003E6CF0" w:rsidRDefault="003E6CF0" w:rsidP="003E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ART.11.- MOTIVOS DE EXPULSIÓN O PENALIZACIÓN DE LOS SOCIOS Y CONSECUENCIAS:</w:t>
      </w:r>
    </w:p>
    <w:p w:rsidR="003E6CF0" w:rsidRPr="003E6CF0" w:rsidRDefault="003E6CF0" w:rsidP="003E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3E6CF0" w:rsidRPr="003E6CF0" w:rsidRDefault="003E6CF0" w:rsidP="003E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Serán motivos de expulsión o penalización los siguientes:</w:t>
      </w:r>
    </w:p>
    <w:p w:rsidR="00D12752" w:rsidRDefault="00D12752" w:rsidP="003E6CF0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12752">
        <w:rPr>
          <w:rFonts w:ascii="Times New Roman" w:eastAsia="Times New Roman" w:hAnsi="Times New Roman" w:cs="Times New Roman"/>
          <w:sz w:val="24"/>
          <w:szCs w:val="24"/>
          <w:lang w:eastAsia="es-ES"/>
        </w:rPr>
        <w:drawing>
          <wp:inline distT="0" distB="0" distL="0" distR="0">
            <wp:extent cx="1556190" cy="990600"/>
            <wp:effectExtent l="19050" t="0" r="5910" b="0"/>
            <wp:docPr id="3" name="Imagen 1" descr="G:\5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5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501" cy="992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F0" w:rsidRPr="003E6CF0" w:rsidRDefault="003E6CF0" w:rsidP="003E6CF0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1-Todos los</w:t>
      </w:r>
      <w:r w:rsidRPr="003E6CF0">
        <w:rPr>
          <w:rFonts w:ascii="Times New Roman" w:eastAsia="Times New Roman" w:hAnsi="Times New Roman" w:cs="Times New Roman"/>
          <w:sz w:val="14"/>
          <w:szCs w:val="14"/>
          <w:lang w:eastAsia="es-ES"/>
        </w:rPr>
        <w:t> </w:t>
      </w: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miembros de la empresa debe</w:t>
      </w:r>
      <w:r w:rsidR="00D12752">
        <w:rPr>
          <w:rFonts w:ascii="Times New Roman" w:eastAsia="Times New Roman" w:hAnsi="Times New Roman" w:cs="Times New Roman"/>
          <w:sz w:val="24"/>
          <w:szCs w:val="24"/>
          <w:lang w:eastAsia="es-ES"/>
        </w:rPr>
        <w:t>rán pagar un importe de 10 €.</w:t>
      </w:r>
    </w:p>
    <w:p w:rsidR="003E6CF0" w:rsidRPr="003E6CF0" w:rsidRDefault="003E6CF0" w:rsidP="003E6CF0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    2-</w:t>
      </w:r>
      <w:r w:rsidRPr="003E6CF0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 </w:t>
      </w: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Si un socio no aporta el capital acordado quedara expulsado de la empresa .Para que no haya conflictos entre los miembros del grupo.</w:t>
      </w:r>
    </w:p>
    <w:p w:rsidR="003E6CF0" w:rsidRPr="003E6CF0" w:rsidRDefault="003E6CF0" w:rsidP="003E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3E6CF0" w:rsidRPr="003E6CF0" w:rsidRDefault="003E6CF0" w:rsidP="003E6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b/>
          <w:bCs/>
          <w:sz w:val="28"/>
          <w:lang w:eastAsia="es-ES"/>
        </w:rPr>
        <w:t>CAPÍTULO 3:</w:t>
      </w:r>
    </w:p>
    <w:p w:rsidR="003E6CF0" w:rsidRPr="003E6CF0" w:rsidRDefault="003E6CF0" w:rsidP="003E6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b/>
          <w:bCs/>
          <w:sz w:val="28"/>
          <w:u w:val="single"/>
          <w:lang w:eastAsia="es-ES"/>
        </w:rPr>
        <w:t>RÉGIMEN ECONÓMICO</w:t>
      </w:r>
    </w:p>
    <w:p w:rsidR="003E6CF0" w:rsidRPr="003E6CF0" w:rsidRDefault="003E6CF0" w:rsidP="003E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3E6CF0" w:rsidRPr="003E6CF0" w:rsidRDefault="003E6CF0" w:rsidP="003E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ART.12.- RESPONSABILIDAD</w:t>
      </w:r>
    </w:p>
    <w:p w:rsidR="003E6CF0" w:rsidRPr="003E6CF0" w:rsidRDefault="003E6CF0" w:rsidP="003E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3E6CF0" w:rsidRPr="003E6CF0" w:rsidRDefault="003E6CF0" w:rsidP="003E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Todos los socios de la </w:t>
      </w:r>
      <w:proofErr w:type="gramStart"/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empresa ,</w:t>
      </w:r>
      <w:proofErr w:type="gramEnd"/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deberán realizar su trabajo asignado.</w:t>
      </w:r>
    </w:p>
    <w:p w:rsidR="003E6CF0" w:rsidRPr="003E6CF0" w:rsidRDefault="003E6CF0" w:rsidP="003E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3E6CF0" w:rsidRPr="003E6CF0" w:rsidRDefault="003E6CF0" w:rsidP="003E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ART.13.- CAPITAL SOCIAL</w:t>
      </w:r>
    </w:p>
    <w:p w:rsidR="003E6CF0" w:rsidRPr="003E6CF0" w:rsidRDefault="003E6CF0" w:rsidP="003E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3E6CF0" w:rsidRPr="003E6CF0" w:rsidRDefault="003E6CF0" w:rsidP="003E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1.- El capital social estará constituido por las aportaciones obligatorias de los socios.</w:t>
      </w:r>
    </w:p>
    <w:p w:rsidR="003E6CF0" w:rsidRPr="003E6CF0" w:rsidRDefault="003E6CF0" w:rsidP="003E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2.- Las aportaciones se realizaran en moneda nacional.</w:t>
      </w:r>
    </w:p>
    <w:p w:rsidR="003E6CF0" w:rsidRPr="003E6CF0" w:rsidRDefault="003E6CF0" w:rsidP="003E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3E6CF0" w:rsidRPr="003E6CF0" w:rsidRDefault="003E6CF0" w:rsidP="003E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ART.14.- APORTACIONES OBLIGATORIAS</w:t>
      </w:r>
    </w:p>
    <w:p w:rsidR="003E6CF0" w:rsidRPr="003E6CF0" w:rsidRDefault="003E6CF0" w:rsidP="003E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3E6CF0" w:rsidRPr="003E6CF0" w:rsidRDefault="003E6CF0" w:rsidP="003E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Todo miembro de la empresa deberá poner un importe de la cantidad asignada que se decidió en horarios de clase. Esta  cantidad es de 10</w:t>
      </w:r>
      <w:r w:rsidR="00D1275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€</w:t>
      </w: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3E6CF0" w:rsidRPr="003E6CF0" w:rsidRDefault="003E6CF0" w:rsidP="003E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3E6CF0" w:rsidRPr="003E6CF0" w:rsidRDefault="003E6CF0" w:rsidP="003E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 xml:space="preserve">ART.15.- GASTOS DEL EJERCICO ECONOMICO </w:t>
      </w:r>
    </w:p>
    <w:p w:rsidR="00D12752" w:rsidRDefault="00D12752" w:rsidP="003E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12752" w:rsidRDefault="00D12752" w:rsidP="003E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12752">
        <w:rPr>
          <w:rFonts w:ascii="Times New Roman" w:eastAsia="Times New Roman" w:hAnsi="Times New Roman" w:cs="Times New Roman"/>
          <w:sz w:val="24"/>
          <w:szCs w:val="24"/>
          <w:lang w:eastAsia="es-ES"/>
        </w:rPr>
        <w:drawing>
          <wp:inline distT="0" distB="0" distL="0" distR="0">
            <wp:extent cx="1556190" cy="990600"/>
            <wp:effectExtent l="19050" t="0" r="5910" b="0"/>
            <wp:docPr id="4" name="Imagen 1" descr="G:\5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5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501" cy="992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F0" w:rsidRPr="003E6CF0" w:rsidRDefault="003E6CF0" w:rsidP="003E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1.- A efectos de la determinación de los resultados netos del ejercicio, tendrá la consideración de gastos los necesarios para el funcionamiento de la cooperativa.</w:t>
      </w:r>
    </w:p>
    <w:p w:rsidR="003E6CF0" w:rsidRPr="003E6CF0" w:rsidRDefault="003E6CF0" w:rsidP="003E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ART.16.- EL RETORNO COOPERATIVO</w:t>
      </w:r>
    </w:p>
    <w:p w:rsidR="003E6CF0" w:rsidRPr="003E6CF0" w:rsidRDefault="003E6CF0" w:rsidP="003E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1.- El retorno cooperativo se acreditara a los socios trabajadores en función de las aportaciones al capital social y del trabajo de los socios.</w:t>
      </w:r>
    </w:p>
    <w:p w:rsidR="003E6CF0" w:rsidRPr="003E6CF0" w:rsidRDefault="003E6CF0" w:rsidP="003E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3E6CF0" w:rsidRPr="003E6CF0" w:rsidRDefault="003E6CF0" w:rsidP="003E6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b/>
          <w:bCs/>
          <w:sz w:val="28"/>
          <w:lang w:eastAsia="es-ES"/>
        </w:rPr>
        <w:t>CAPITULO 4:</w:t>
      </w:r>
    </w:p>
    <w:p w:rsidR="003E6CF0" w:rsidRPr="003E6CF0" w:rsidRDefault="003E6CF0" w:rsidP="003E6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b/>
          <w:bCs/>
          <w:sz w:val="28"/>
          <w:u w:val="single"/>
          <w:lang w:eastAsia="es-ES"/>
        </w:rPr>
        <w:t>DE LOS LIBROS Y CONTABILIDAD</w:t>
      </w:r>
    </w:p>
    <w:p w:rsidR="003E6CF0" w:rsidRPr="003E6CF0" w:rsidRDefault="003E6CF0" w:rsidP="003E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ART.17.- DOCUMENTACIÓN SOCIAL</w:t>
      </w:r>
    </w:p>
    <w:p w:rsidR="003E6CF0" w:rsidRPr="003E6CF0" w:rsidRDefault="003E6CF0" w:rsidP="003E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1.- La cooperativa llevara en orden y al día, al menos, los siguientes libros:</w:t>
      </w:r>
    </w:p>
    <w:p w:rsidR="003E6CF0" w:rsidRPr="003E6CF0" w:rsidRDefault="003E6CF0" w:rsidP="003E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             a) libro de registro de socios.</w:t>
      </w:r>
    </w:p>
    <w:p w:rsidR="003E6CF0" w:rsidRPr="003E6CF0" w:rsidRDefault="003E6CF0" w:rsidP="003E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             b) libro de registro de aportaciones al capital social</w:t>
      </w:r>
    </w:p>
    <w:p w:rsidR="003E6CF0" w:rsidRPr="003E6CF0" w:rsidRDefault="003E6CF0" w:rsidP="003E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             c) libro de actas de la asamblea general</w:t>
      </w:r>
    </w:p>
    <w:p w:rsidR="003E6CF0" w:rsidRPr="003E6CF0" w:rsidRDefault="003E6CF0" w:rsidP="003E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3E6CF0" w:rsidRPr="003E6CF0" w:rsidRDefault="003E6CF0" w:rsidP="003E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3E6CF0" w:rsidRPr="003E6CF0" w:rsidRDefault="003E6CF0" w:rsidP="003E6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b/>
          <w:bCs/>
          <w:sz w:val="28"/>
          <w:lang w:eastAsia="es-ES"/>
        </w:rPr>
        <w:t>CAPITULO 5:</w:t>
      </w:r>
    </w:p>
    <w:p w:rsidR="003E6CF0" w:rsidRPr="003E6CF0" w:rsidRDefault="003E6CF0" w:rsidP="003E6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b/>
          <w:bCs/>
          <w:sz w:val="28"/>
          <w:u w:val="single"/>
          <w:lang w:eastAsia="es-ES"/>
        </w:rPr>
        <w:t>DE LA DISOLUCIÓN Y LIQUIDACIÓN</w:t>
      </w:r>
    </w:p>
    <w:p w:rsidR="003E6CF0" w:rsidRPr="003E6CF0" w:rsidRDefault="003E6CF0" w:rsidP="003E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ART.18.- CAUSAS DE LA DISOLICIÓN</w:t>
      </w:r>
    </w:p>
    <w:p w:rsidR="003E6CF0" w:rsidRPr="003E6CF0" w:rsidRDefault="003E6CF0" w:rsidP="003E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La cooperativa se disolverá al término de la participación en el proyecto EJE.</w:t>
      </w:r>
    </w:p>
    <w:p w:rsidR="003E6CF0" w:rsidRPr="003E6CF0" w:rsidRDefault="003E6CF0" w:rsidP="003E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ART.38.- IMPREVISTOS METEOROLÓGICOS</w:t>
      </w:r>
    </w:p>
    <w:p w:rsidR="003E6CF0" w:rsidRPr="003E6CF0" w:rsidRDefault="003E6CF0" w:rsidP="003E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Si habiendo previsto la realización de un mercadillo el tiempo lo impide, hablaremos con la profesora de EJE para decidir </w:t>
      </w:r>
      <w:proofErr w:type="spellStart"/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que</w:t>
      </w:r>
      <w:proofErr w:type="spellEnd"/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lo que vamos </w:t>
      </w:r>
      <w:proofErr w:type="spellStart"/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>ha</w:t>
      </w:r>
      <w:proofErr w:type="spellEnd"/>
      <w:r w:rsidRPr="003E6C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hacer, y como lo vamos a hacer.</w:t>
      </w:r>
    </w:p>
    <w:sectPr w:rsidR="003E6CF0" w:rsidRPr="003E6CF0" w:rsidSect="00DB21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3E6CF0"/>
    <w:rsid w:val="003E6CF0"/>
    <w:rsid w:val="00D12752"/>
    <w:rsid w:val="00DB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1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E6C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BE456-2A4B-4F9A-9A00-D4A96ABE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724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Emilio Alarcos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2012-12-14T08:57:00Z</dcterms:created>
  <dcterms:modified xsi:type="dcterms:W3CDTF">2012-12-14T09:08:00Z</dcterms:modified>
</cp:coreProperties>
</file>