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4" w:rsidRDefault="000D040F" w:rsidP="00A512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13.55pt;margin-top:-18.7pt;width:169.15pt;height:92.6pt;z-index:251670528;mso-width-percent:400;mso-width-percent:400;mso-width-relative:margin;mso-height-relative:margin">
            <v:textbox style="mso-next-textbox:#_x0000_s1046">
              <w:txbxContent>
                <w:p w:rsidR="00710107" w:rsidRPr="008E6D34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jc w:val="center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8E6D34">
                    <w:rPr>
                      <w:b/>
                      <w:color w:val="548DD4" w:themeColor="text2" w:themeTint="99"/>
                      <w:u w:val="single"/>
                    </w:rPr>
                    <w:t>CORDINACIÓN/COMUNICACIÓN</w:t>
                  </w:r>
                </w:p>
                <w:p w:rsidR="00710107" w:rsidRPr="008A19F1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 w:rsidRPr="008A19F1">
                    <w:rPr>
                      <w:b/>
                    </w:rPr>
                    <w:t>-Raquel</w:t>
                  </w:r>
                </w:p>
                <w:p w:rsidR="00710107" w:rsidRPr="008A19F1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 w:rsidRPr="008A19F1">
                    <w:rPr>
                      <w:b/>
                    </w:rPr>
                    <w:t>-Adrián</w:t>
                  </w:r>
                </w:p>
                <w:p w:rsidR="00710107" w:rsidRPr="008A19F1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 w:rsidRPr="008A19F1">
                    <w:rPr>
                      <w:b/>
                    </w:rPr>
                    <w:t>-Alba</w:t>
                  </w:r>
                </w:p>
                <w:p w:rsidR="00710107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rPr>
                      <w:u w:val="single"/>
                    </w:rPr>
                  </w:pPr>
                </w:p>
                <w:p w:rsidR="00710107" w:rsidRPr="00710107" w:rsidRDefault="00710107" w:rsidP="008E6D34">
                  <w:pPr>
                    <w:pBdr>
                      <w:bottom w:val="single" w:sz="4" w:space="1" w:color="auto"/>
                    </w:pBdr>
                    <w:shd w:val="clear" w:color="auto" w:fill="B2A1C7" w:themeFill="accent4" w:themeFillTint="99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6.4pt;margin-top:-18.7pt;width:154.25pt;height:92.6pt;z-index:251668480;mso-width-relative:margin;mso-height-relative:margin">
            <v:textbox style="mso-next-textbox:#_x0000_s1045">
              <w:txbxContent>
                <w:p w:rsidR="008C1B72" w:rsidRPr="008E6D34" w:rsidRDefault="008C1B72" w:rsidP="008E6D34">
                  <w:pPr>
                    <w:shd w:val="clear" w:color="auto" w:fill="B2A1C7" w:themeFill="accent4" w:themeFillTint="99"/>
                    <w:jc w:val="center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8E6D34">
                    <w:rPr>
                      <w:b/>
                      <w:color w:val="548DD4" w:themeColor="text2" w:themeTint="99"/>
                      <w:u w:val="single"/>
                    </w:rPr>
                    <w:t>CONTABILIDAD</w:t>
                  </w:r>
                </w:p>
                <w:p w:rsidR="008C1B72" w:rsidRDefault="008C1B72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-Paula</w:t>
                  </w:r>
                </w:p>
                <w:p w:rsidR="008C1B72" w:rsidRDefault="005D6F54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-Ivá</w:t>
                  </w:r>
                  <w:r w:rsidR="008C1B72">
                    <w:rPr>
                      <w:b/>
                    </w:rPr>
                    <w:t>n</w:t>
                  </w:r>
                </w:p>
                <w:p w:rsidR="008C1B72" w:rsidRPr="008C1B72" w:rsidRDefault="008C1B72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-Marta</w:t>
                  </w:r>
                </w:p>
                <w:p w:rsidR="008C1B72" w:rsidRPr="008C1B72" w:rsidRDefault="008C1B72" w:rsidP="008E6D34">
                  <w:pPr>
                    <w:shd w:val="clear" w:color="auto" w:fill="B2A1C7" w:themeFill="accent4" w:themeFillTint="99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03.2pt;margin-top:307.15pt;width:176.2pt;height:99.75pt;z-index:251676672;mso-width-relative:margin;mso-height-relative:margin">
            <v:textbox style="mso-next-textbox:#_x0000_s1050">
              <w:txbxContent>
                <w:p w:rsidR="008A19F1" w:rsidRPr="008E6D34" w:rsidRDefault="008A19F1" w:rsidP="008E6D34">
                  <w:pPr>
                    <w:shd w:val="clear" w:color="auto" w:fill="B2A1C7" w:themeFill="accent4" w:themeFillTint="99"/>
                    <w:jc w:val="center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8E6D34">
                    <w:rPr>
                      <w:b/>
                      <w:color w:val="548DD4" w:themeColor="text2" w:themeTint="99"/>
                      <w:u w:val="single"/>
                    </w:rPr>
                    <w:t>MARKETING Y VENTAS</w:t>
                  </w:r>
                </w:p>
                <w:p w:rsidR="008A19F1" w:rsidRPr="00A51287" w:rsidRDefault="008A19F1" w:rsidP="008E6D34">
                  <w:pPr>
                    <w:shd w:val="clear" w:color="auto" w:fill="B2A1C7" w:themeFill="accent4" w:themeFillTint="99"/>
                    <w:spacing w:after="0" w:line="240" w:lineRule="atLeast"/>
                    <w:jc w:val="center"/>
                    <w:rPr>
                      <w:b/>
                    </w:rPr>
                  </w:pPr>
                  <w:r w:rsidRPr="00A51287">
                    <w:rPr>
                      <w:b/>
                    </w:rPr>
                    <w:t>-</w:t>
                  </w:r>
                  <w:proofErr w:type="spellStart"/>
                  <w:r w:rsidRPr="00A51287">
                    <w:rPr>
                      <w:b/>
                    </w:rPr>
                    <w:t>Ánder</w:t>
                  </w:r>
                  <w:proofErr w:type="spellEnd"/>
                </w:p>
                <w:p w:rsidR="008A19F1" w:rsidRPr="00A51287" w:rsidRDefault="008A19F1" w:rsidP="008E6D34">
                  <w:pPr>
                    <w:shd w:val="clear" w:color="auto" w:fill="B2A1C7" w:themeFill="accent4" w:themeFillTint="99"/>
                    <w:spacing w:after="0" w:line="240" w:lineRule="atLeast"/>
                    <w:jc w:val="center"/>
                    <w:rPr>
                      <w:b/>
                    </w:rPr>
                  </w:pPr>
                  <w:r w:rsidRPr="00A51287">
                    <w:rPr>
                      <w:b/>
                    </w:rPr>
                    <w:t>-M</w:t>
                  </w:r>
                  <w:r w:rsidR="00A51287">
                    <w:rPr>
                      <w:b/>
                    </w:rPr>
                    <w:t>arí</w:t>
                  </w:r>
                  <w:r w:rsidRPr="00A51287">
                    <w:rPr>
                      <w:b/>
                    </w:rPr>
                    <w:t>a Escudero</w:t>
                  </w:r>
                </w:p>
                <w:p w:rsidR="008A19F1" w:rsidRPr="00A51287" w:rsidRDefault="008A19F1" w:rsidP="008E6D34">
                  <w:pPr>
                    <w:shd w:val="clear" w:color="auto" w:fill="B2A1C7" w:themeFill="accent4" w:themeFillTint="99"/>
                    <w:spacing w:after="0" w:line="240" w:lineRule="atLeast"/>
                    <w:jc w:val="center"/>
                    <w:rPr>
                      <w:b/>
                    </w:rPr>
                  </w:pPr>
                  <w:r w:rsidRPr="00A51287">
                    <w:rPr>
                      <w:b/>
                    </w:rPr>
                    <w:t xml:space="preserve">-Marian </w:t>
                  </w:r>
                  <w:proofErr w:type="spellStart"/>
                  <w:r w:rsidRPr="00A51287">
                    <w:rPr>
                      <w:b/>
                    </w:rPr>
                    <w:t>Landaluce</w:t>
                  </w:r>
                  <w:proofErr w:type="spellEnd"/>
                </w:p>
                <w:p w:rsidR="008A19F1" w:rsidRPr="00A51287" w:rsidRDefault="008A19F1" w:rsidP="008E6D34">
                  <w:pPr>
                    <w:shd w:val="clear" w:color="auto" w:fill="B2A1C7" w:themeFill="accent4" w:themeFillTint="99"/>
                    <w:spacing w:after="0" w:line="240" w:lineRule="atLeast"/>
                    <w:jc w:val="center"/>
                    <w:rPr>
                      <w:b/>
                    </w:rPr>
                  </w:pPr>
                  <w:r w:rsidRPr="00A51287">
                    <w:rPr>
                      <w:b/>
                    </w:rPr>
                    <w:t>-Valeria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6.25pt;margin-top:310.9pt;width:161.7pt;height:96pt;z-index:251674624;mso-width-relative:margin;mso-height-relative:margin">
            <v:textbox style="mso-next-textbox:#_x0000_s1048">
              <w:txbxContent>
                <w:p w:rsidR="00710107" w:rsidRPr="008E6D34" w:rsidRDefault="004B3928" w:rsidP="008E6D34">
                  <w:pPr>
                    <w:shd w:val="clear" w:color="auto" w:fill="B2A1C7" w:themeFill="accent4" w:themeFillTint="99"/>
                    <w:jc w:val="center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8E6D34">
                    <w:rPr>
                      <w:b/>
                      <w:color w:val="548DD4" w:themeColor="text2" w:themeTint="99"/>
                      <w:u w:val="single"/>
                    </w:rPr>
                    <w:t>PRODUCCIÓN Y VENTAS</w:t>
                  </w:r>
                </w:p>
                <w:p w:rsidR="008A19F1" w:rsidRDefault="008A19F1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softHyphen/>
                  </w:r>
                  <w:r>
                    <w:rPr>
                      <w:b/>
                      <w:u w:val="single"/>
                    </w:rPr>
                    <w:softHyphen/>
                  </w:r>
                  <w:r>
                    <w:rPr>
                      <w:b/>
                      <w:u w:val="single"/>
                    </w:rPr>
                    <w:softHyphen/>
                  </w:r>
                  <w:r>
                    <w:rPr>
                      <w:b/>
                      <w:u w:val="single"/>
                    </w:rPr>
                    <w:softHyphen/>
                  </w:r>
                  <w:r>
                    <w:rPr>
                      <w:b/>
                    </w:rPr>
                    <w:t>-Santiago</w:t>
                  </w:r>
                </w:p>
                <w:p w:rsidR="008A19F1" w:rsidRDefault="008A19F1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-Alberto</w:t>
                  </w:r>
                </w:p>
                <w:p w:rsidR="008A19F1" w:rsidRDefault="008A19F1" w:rsidP="008E6D34">
                  <w:pPr>
                    <w:shd w:val="clear" w:color="auto" w:fill="B2A1C7" w:themeFill="accent4" w:themeFillTint="99"/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-</w:t>
                  </w:r>
                  <w:r w:rsidR="00A51287">
                    <w:rPr>
                      <w:b/>
                    </w:rPr>
                    <w:t>Darí</w:t>
                  </w:r>
                  <w:r>
                    <w:rPr>
                      <w:b/>
                    </w:rPr>
                    <w:t>o</w:t>
                  </w:r>
                </w:p>
                <w:p w:rsidR="008A19F1" w:rsidRPr="004B3928" w:rsidRDefault="008A19F1" w:rsidP="008E6D34">
                  <w:pPr>
                    <w:shd w:val="clear" w:color="auto" w:fill="B2A1C7" w:themeFill="accent4" w:themeFillTint="99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margin-left:148.95pt;margin-top:131.65pt;width:160.85pt;height:95.25pt;z-index:251672576;mso-width-relative:margin;mso-height-relative:margin">
            <v:textbox style="mso-next-textbox:#_x0000_s1047">
              <w:txbxContent>
                <w:p w:rsidR="00710107" w:rsidRPr="008E6D34" w:rsidRDefault="00710107" w:rsidP="00824024">
                  <w:pPr>
                    <w:shd w:val="clear" w:color="auto" w:fill="5F497A" w:themeFill="accent4" w:themeFillShade="BF"/>
                    <w:jc w:val="center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8E6D34">
                    <w:rPr>
                      <w:b/>
                      <w:color w:val="548DD4" w:themeColor="text2" w:themeTint="99"/>
                      <w:u w:val="single"/>
                    </w:rPr>
                    <w:t>C RECTOR</w:t>
                  </w:r>
                </w:p>
                <w:p w:rsidR="00710107" w:rsidRPr="00710107" w:rsidRDefault="00710107" w:rsidP="00824024">
                  <w:pPr>
                    <w:shd w:val="clear" w:color="auto" w:fill="5F497A" w:themeFill="accent4" w:themeFillShade="BF"/>
                    <w:spacing w:after="0"/>
                    <w:jc w:val="center"/>
                    <w:rPr>
                      <w:b/>
                    </w:rPr>
                  </w:pPr>
                  <w:r w:rsidRPr="00710107">
                    <w:rPr>
                      <w:b/>
                    </w:rPr>
                    <w:t>-Raquel (presidenta)</w:t>
                  </w:r>
                </w:p>
                <w:p w:rsidR="00710107" w:rsidRPr="00710107" w:rsidRDefault="00710107" w:rsidP="00824024">
                  <w:pPr>
                    <w:shd w:val="clear" w:color="auto" w:fill="5F497A" w:themeFill="accent4" w:themeFillShade="BF"/>
                    <w:spacing w:after="0"/>
                    <w:jc w:val="center"/>
                    <w:rPr>
                      <w:b/>
                    </w:rPr>
                  </w:pPr>
                  <w:r w:rsidRPr="00710107">
                    <w:rPr>
                      <w:b/>
                    </w:rPr>
                    <w:t>-María (secretaria)</w:t>
                  </w:r>
                </w:p>
                <w:p w:rsidR="00710107" w:rsidRPr="008A19F1" w:rsidRDefault="00710107" w:rsidP="00824024">
                  <w:pPr>
                    <w:shd w:val="clear" w:color="auto" w:fill="5F497A" w:themeFill="accent4" w:themeFillShade="BF"/>
                    <w:spacing w:after="0"/>
                    <w:jc w:val="center"/>
                    <w:rPr>
                      <w:b/>
                    </w:rPr>
                  </w:pPr>
                  <w:r w:rsidRPr="008A19F1">
                    <w:rPr>
                      <w:b/>
                    </w:rPr>
                    <w:t>-Paula (tesorera)</w:t>
                  </w:r>
                </w:p>
                <w:p w:rsidR="00710107" w:rsidRDefault="00710107" w:rsidP="00824024">
                  <w:pPr>
                    <w:shd w:val="clear" w:color="auto" w:fill="5F497A" w:themeFill="accent4" w:themeFillShade="BF"/>
                  </w:pPr>
                </w:p>
                <w:p w:rsidR="00710107" w:rsidRPr="00710107" w:rsidRDefault="00710107" w:rsidP="00824024">
                  <w:pPr>
                    <w:shd w:val="clear" w:color="auto" w:fill="5F497A" w:themeFill="accent4" w:themeFillShade="BF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9" type="#_x0000_t70" style="position:absolute;margin-left:-5.55pt;margin-top:91.9pt;width:83.25pt;height:171pt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pict>
          <v:shape id="_x0000_s1041" type="#_x0000_t70" style="position:absolute;margin-left:341.7pt;margin-top:91.9pt;width:81.75pt;height:168.75pt;z-index:2516654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pict>
          <v:shape id="_x0000_s1042" type="#_x0000_t70" style="position:absolute;margin-left:192.45pt;margin-top:289.9pt;width:57.75pt;height:116.25pt;rotation:270;z-index:25166643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pict>
          <v:shape id="_x0000_s1040" type="#_x0000_t70" style="position:absolute;margin-left:186.9pt;margin-top:-45.8pt;width:60.55pt;height:136.5pt;rotation:90;z-index:25166438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sectPr w:rsidR="002B1004" w:rsidSect="002B1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072"/>
    <w:multiLevelType w:val="hybridMultilevel"/>
    <w:tmpl w:val="CB90EE92"/>
    <w:lvl w:ilvl="0" w:tplc="D9E480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219F5"/>
    <w:multiLevelType w:val="hybridMultilevel"/>
    <w:tmpl w:val="FC86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6875"/>
    <w:multiLevelType w:val="hybridMultilevel"/>
    <w:tmpl w:val="B9687C6E"/>
    <w:lvl w:ilvl="0" w:tplc="2ED4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ECF"/>
    <w:multiLevelType w:val="hybridMultilevel"/>
    <w:tmpl w:val="B2D05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10C45"/>
    <w:multiLevelType w:val="hybridMultilevel"/>
    <w:tmpl w:val="3104B29A"/>
    <w:lvl w:ilvl="0" w:tplc="C98A4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021"/>
    <w:rsid w:val="000D040F"/>
    <w:rsid w:val="00181021"/>
    <w:rsid w:val="002B1004"/>
    <w:rsid w:val="004B3928"/>
    <w:rsid w:val="005D6F54"/>
    <w:rsid w:val="00710107"/>
    <w:rsid w:val="00824024"/>
    <w:rsid w:val="008A19F1"/>
    <w:rsid w:val="008C1B72"/>
    <w:rsid w:val="008E6D34"/>
    <w:rsid w:val="00A51287"/>
    <w:rsid w:val="00AC13C8"/>
    <w:rsid w:val="00E0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04"/>
  </w:style>
  <w:style w:type="paragraph" w:styleId="Ttulo1">
    <w:name w:val="heading 1"/>
    <w:basedOn w:val="Normal"/>
    <w:next w:val="Normal"/>
    <w:link w:val="Ttulo1Car"/>
    <w:uiPriority w:val="9"/>
    <w:qFormat/>
    <w:rsid w:val="008A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1B72"/>
    <w:pPr>
      <w:ind w:left="720"/>
      <w:contextualSpacing/>
    </w:pPr>
  </w:style>
  <w:style w:type="paragraph" w:styleId="Sinespaciado">
    <w:name w:val="No Spacing"/>
    <w:uiPriority w:val="1"/>
    <w:qFormat/>
    <w:rsid w:val="008A19F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A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BDA1-4575-41D3-B233-243F23B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2012-12-01T03:41:00Z</dcterms:created>
  <dcterms:modified xsi:type="dcterms:W3CDTF">2012-12-02T07:22:00Z</dcterms:modified>
</cp:coreProperties>
</file>