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87" w:rsidRDefault="00F71187" w:rsidP="00F71187">
      <w:pPr>
        <w:jc w:val="center"/>
        <w:rPr>
          <w:rFonts w:ascii="Arial" w:hAnsi="Arial" w:cs="Arial"/>
          <w:sz w:val="40"/>
          <w:szCs w:val="40"/>
        </w:rPr>
      </w:pPr>
      <w:r w:rsidRPr="00EA3890">
        <w:rPr>
          <w:rFonts w:ascii="Arial" w:hAnsi="Arial" w:cs="Arial"/>
          <w:sz w:val="40"/>
          <w:szCs w:val="40"/>
        </w:rPr>
        <w:t>ESTATUTOS DE</w:t>
      </w:r>
      <w:r>
        <w:rPr>
          <w:rFonts w:ascii="Arial" w:hAnsi="Arial" w:cs="Arial"/>
          <w:sz w:val="40"/>
          <w:szCs w:val="40"/>
        </w:rPr>
        <w:t xml:space="preserve"> </w:t>
      </w:r>
      <w:r w:rsidRPr="00EA3890">
        <w:rPr>
          <w:rFonts w:ascii="Arial" w:hAnsi="Arial" w:cs="Arial"/>
          <w:sz w:val="40"/>
          <w:szCs w:val="40"/>
        </w:rPr>
        <w:t>LA EMPRESA</w:t>
      </w:r>
    </w:p>
    <w:p w:rsidR="00F71187" w:rsidRPr="00EA3890" w:rsidRDefault="00F71187" w:rsidP="00F71187">
      <w:pPr>
        <w:jc w:val="center"/>
        <w:rPr>
          <w:rFonts w:ascii="Arial" w:hAnsi="Arial" w:cs="Arial"/>
          <w:sz w:val="40"/>
          <w:szCs w:val="40"/>
        </w:rPr>
      </w:pPr>
      <w:r w:rsidRPr="00EA3890">
        <w:rPr>
          <w:rFonts w:ascii="Arial" w:hAnsi="Arial" w:cs="Arial"/>
          <w:sz w:val="40"/>
          <w:szCs w:val="40"/>
        </w:rPr>
        <w:t>“</w:t>
      </w:r>
      <w:r>
        <w:rPr>
          <w:rFonts w:ascii="Arial" w:hAnsi="Arial" w:cs="Arial"/>
          <w:sz w:val="40"/>
          <w:szCs w:val="40"/>
        </w:rPr>
        <w:t>JOVENES RECICLADORES</w:t>
      </w:r>
      <w:r w:rsidRPr="00EA3890">
        <w:rPr>
          <w:rFonts w:ascii="Arial" w:hAnsi="Arial" w:cs="Arial"/>
          <w:sz w:val="40"/>
          <w:szCs w:val="40"/>
        </w:rPr>
        <w:t>”</w:t>
      </w:r>
    </w:p>
    <w:p w:rsidR="00F71187" w:rsidRPr="002A5852" w:rsidRDefault="00F71187" w:rsidP="00F71187">
      <w:pPr>
        <w:jc w:val="both"/>
        <w:rPr>
          <w:rFonts w:ascii="Arial" w:hAnsi="Arial" w:cs="Arial"/>
        </w:rPr>
      </w:pP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1: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DENOMINACION Y ÁM</w:t>
      </w:r>
      <w:r>
        <w:rPr>
          <w:rFonts w:ascii="Arial" w:hAnsi="Arial" w:cs="Arial"/>
        </w:rPr>
        <w:t>B</w:t>
      </w:r>
      <w:r w:rsidRPr="002A5852">
        <w:rPr>
          <w:rFonts w:ascii="Arial" w:hAnsi="Arial" w:cs="Arial"/>
        </w:rPr>
        <w:t>ITO SOCIAL DE ACTUACI</w:t>
      </w:r>
      <w:r>
        <w:rPr>
          <w:rFonts w:ascii="Arial" w:hAnsi="Arial" w:cs="Arial"/>
        </w:rPr>
        <w:t>Ó</w:t>
      </w:r>
      <w:r w:rsidRPr="002A5852">
        <w:rPr>
          <w:rFonts w:ascii="Arial" w:hAnsi="Arial" w:cs="Arial"/>
        </w:rPr>
        <w:t>N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1. Nombre y razón social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La empresa funcionar</w:t>
      </w:r>
      <w:r>
        <w:rPr>
          <w:rFonts w:ascii="Arial" w:hAnsi="Arial" w:cs="Arial"/>
        </w:rPr>
        <w:t>á</w:t>
      </w:r>
      <w:r w:rsidRPr="002A5852">
        <w:rPr>
          <w:rFonts w:ascii="Arial" w:hAnsi="Arial" w:cs="Arial"/>
        </w:rPr>
        <w:t xml:space="preserve"> bajo el nombre de </w:t>
      </w:r>
      <w:r>
        <w:rPr>
          <w:rFonts w:ascii="Arial" w:hAnsi="Arial" w:cs="Arial"/>
        </w:rPr>
        <w:t>JÓVENES RECICLADORES</w:t>
      </w:r>
      <w:r w:rsidRPr="002A5852">
        <w:rPr>
          <w:rFonts w:ascii="Arial" w:hAnsi="Arial" w:cs="Arial"/>
        </w:rPr>
        <w:t>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2. Objeto social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La empresa tiene por objeto las siguientes actividades: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Concientizar a la comunidad sobre la problemática ambiental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Disminuir dentro de la comunidad Archidonense la generación de desechos</w:t>
      </w:r>
    </w:p>
    <w:p w:rsidR="00F71187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Instaurar un método de reciclaje reutilizable óptimo de la línea de papel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Comercialización de los productos brindando seguridad dentro de los estándares de calidad.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Estas actividades serán desarrolladas por</w:t>
      </w:r>
      <w:r>
        <w:rPr>
          <w:rFonts w:ascii="Arial" w:hAnsi="Arial" w:cs="Arial"/>
        </w:rPr>
        <w:t xml:space="preserve"> los estudiantes que integran la empresa; con la colaboración y cooperación de la: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La institución educativa Colegio Fiscal Diurno “Cantón Archidona”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La comunidad Archidonense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3. Duración de la actividad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La empresa se constituye desde el </w:t>
      </w:r>
      <w:r>
        <w:rPr>
          <w:rFonts w:ascii="Arial" w:hAnsi="Arial" w:cs="Arial"/>
        </w:rPr>
        <w:t>30 de septiembre del 2011</w:t>
      </w:r>
      <w:r w:rsidRPr="002A5852">
        <w:rPr>
          <w:rFonts w:ascii="Arial" w:hAnsi="Arial" w:cs="Arial"/>
        </w:rPr>
        <w:t xml:space="preserve"> hasta</w:t>
      </w:r>
      <w:r>
        <w:rPr>
          <w:rFonts w:ascii="Arial" w:hAnsi="Arial" w:cs="Arial"/>
        </w:rPr>
        <w:t xml:space="preserve"> el 22 de junio del 2012</w:t>
      </w:r>
      <w:r w:rsidRPr="002A5852">
        <w:rPr>
          <w:rFonts w:ascii="Arial" w:hAnsi="Arial" w:cs="Arial"/>
        </w:rPr>
        <w:t xml:space="preserve"> 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2: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DOMICILIO SOCIAL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4. Domicilio social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El domicilio social queda establecido</w:t>
      </w:r>
      <w:r>
        <w:rPr>
          <w:rFonts w:ascii="Arial" w:hAnsi="Arial" w:cs="Arial"/>
        </w:rPr>
        <w:t xml:space="preserve"> dentro de las instalaciones del Centro Educativo Colegio Fiscal Diurno “Cantón Archidona”; calle Jondachi, en la ciudad de Archidona, Provincia de Napo.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3: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REGIMEN  ECONOMICO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5. Capital social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El capital de inversión se fija en $1</w:t>
      </w:r>
      <w:r>
        <w:rPr>
          <w:rFonts w:ascii="Arial" w:hAnsi="Arial" w:cs="Arial"/>
        </w:rPr>
        <w:t>6</w:t>
      </w:r>
      <w:r w:rsidRPr="002A5852">
        <w:rPr>
          <w:rFonts w:ascii="Arial" w:hAnsi="Arial" w:cs="Arial"/>
        </w:rPr>
        <w:t>5,00. Se divide en participaciones de $15,00 (QUINCE DOLARES AMERICANOS) cada uno. Cada participación otorga a cada titular los mismos derechos y obligaciones.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6. Distribución de beneficios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La distribución de beneficios se realizará tomando en consideración el porcentaje </w:t>
      </w:r>
      <w:r>
        <w:rPr>
          <w:rFonts w:ascii="Arial" w:hAnsi="Arial" w:cs="Arial"/>
        </w:rPr>
        <w:t>equitativo</w:t>
      </w:r>
      <w:r w:rsidRPr="002A5852">
        <w:rPr>
          <w:rFonts w:ascii="Arial" w:hAnsi="Arial" w:cs="Arial"/>
        </w:rPr>
        <w:t xml:space="preserve"> que le corresponde a cada socio.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4: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ORGANOS DE LA SOCIEDAD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7. Régimen y organización de la empresa.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El reparto de </w:t>
      </w:r>
      <w:r>
        <w:rPr>
          <w:rFonts w:ascii="Arial" w:hAnsi="Arial" w:cs="Arial"/>
        </w:rPr>
        <w:t>t</w:t>
      </w:r>
      <w:r w:rsidRPr="002A5852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Pr="002A5852">
        <w:rPr>
          <w:rFonts w:ascii="Arial" w:hAnsi="Arial" w:cs="Arial"/>
        </w:rPr>
        <w:t xml:space="preserve">eas se hará tomando en cuenta las </w:t>
      </w:r>
      <w:r>
        <w:rPr>
          <w:rFonts w:ascii="Arial" w:hAnsi="Arial" w:cs="Arial"/>
        </w:rPr>
        <w:t>habilidades y competencias</w:t>
      </w:r>
      <w:r w:rsidRPr="002A5852">
        <w:rPr>
          <w:rFonts w:ascii="Arial" w:hAnsi="Arial" w:cs="Arial"/>
        </w:rPr>
        <w:t xml:space="preserve"> de cada uno de los </w:t>
      </w:r>
      <w:r>
        <w:rPr>
          <w:rFonts w:ascii="Arial" w:hAnsi="Arial" w:cs="Arial"/>
        </w:rPr>
        <w:t xml:space="preserve">estudiantes </w:t>
      </w:r>
      <w:r w:rsidRPr="002A5852">
        <w:rPr>
          <w:rFonts w:ascii="Arial" w:hAnsi="Arial" w:cs="Arial"/>
        </w:rPr>
        <w:t>integrantes de la empresa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lastRenderedPageBreak/>
        <w:t>Las decisiones serán tomadas de forma democrática mediante la socialización de ideas</w:t>
      </w:r>
      <w:r>
        <w:rPr>
          <w:rFonts w:ascii="Arial" w:hAnsi="Arial" w:cs="Arial"/>
        </w:rPr>
        <w:t xml:space="preserve">, la </w:t>
      </w:r>
      <w:r w:rsidRPr="002A5852">
        <w:rPr>
          <w:rFonts w:ascii="Arial" w:hAnsi="Arial" w:cs="Arial"/>
        </w:rPr>
        <w:t>aceptación</w:t>
      </w:r>
      <w:r>
        <w:rPr>
          <w:rFonts w:ascii="Arial" w:hAnsi="Arial" w:cs="Arial"/>
        </w:rPr>
        <w:t xml:space="preserve">, la aprobación para finalmente la toma de decisiones enmarcadas en </w:t>
      </w:r>
      <w:r w:rsidRPr="002A5852">
        <w:rPr>
          <w:rFonts w:ascii="Arial" w:hAnsi="Arial" w:cs="Arial"/>
        </w:rPr>
        <w:t>beneficio de la empresa.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5: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LIBROS Y CONTABILIDAD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8. Las Cuentas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 xml:space="preserve">Los informes de las cuentas se presentaran a los socios cada mes y serán supervisadas previamente </w:t>
      </w:r>
      <w:r>
        <w:rPr>
          <w:rFonts w:ascii="Arial" w:hAnsi="Arial" w:cs="Arial"/>
        </w:rPr>
        <w:t xml:space="preserve">por </w:t>
      </w:r>
      <w:r w:rsidRPr="002A5852">
        <w:rPr>
          <w:rFonts w:ascii="Arial" w:hAnsi="Arial" w:cs="Arial"/>
        </w:rPr>
        <w:t>los directivos de la empresa según el presente reglamento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CAPITULO 6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DISOLUCIÒN</w:t>
      </w:r>
    </w:p>
    <w:p w:rsidR="00F71187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9. Disolución</w:t>
      </w:r>
    </w:p>
    <w:p w:rsidR="00F71187" w:rsidRDefault="00F71187" w:rsidP="00F711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actividad de la empresa se disolverá  por las siguientes causas:</w:t>
      </w:r>
    </w:p>
    <w:p w:rsidR="00F71187" w:rsidRDefault="00F71187" w:rsidP="00F7118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Cumplimiento del plazo fijado en el presente estatuto;</w:t>
      </w:r>
    </w:p>
    <w:p w:rsidR="00F71187" w:rsidRDefault="00F71187" w:rsidP="00F7118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decisión unánime de los estudiantes integrantes de la empresa Reciclaconta;</w:t>
      </w:r>
    </w:p>
    <w:p w:rsidR="00F71187" w:rsidRDefault="00F71187" w:rsidP="00F7118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reducción del número de socios por debajo de los mínimos;</w:t>
      </w:r>
    </w:p>
    <w:p w:rsidR="00F71187" w:rsidRPr="004E2848" w:rsidRDefault="00F71187" w:rsidP="00F7118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informe final económico demuestre un déficit en las ganancias.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Articulo 10. Otras disposiciones</w:t>
      </w:r>
    </w:p>
    <w:p w:rsidR="00F71187" w:rsidRDefault="00F71187" w:rsidP="00F711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de liquidación, se </w:t>
      </w:r>
      <w:r w:rsidR="008A2B28">
        <w:rPr>
          <w:rFonts w:ascii="Arial" w:hAnsi="Arial" w:cs="Arial"/>
        </w:rPr>
        <w:t>procederá</w:t>
      </w:r>
      <w:r>
        <w:rPr>
          <w:rFonts w:ascii="Arial" w:hAnsi="Arial" w:cs="Arial"/>
        </w:rPr>
        <w:t xml:space="preserve"> a cumplir con:</w:t>
      </w:r>
    </w:p>
    <w:p w:rsidR="00F71187" w:rsidRDefault="00F71187" w:rsidP="00F7118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cancelación de créditos pendientes;</w:t>
      </w:r>
    </w:p>
    <w:p w:rsidR="00F71187" w:rsidRDefault="00F71187" w:rsidP="00F7118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Distribución de los excedentes contabilizados como marca la Ley;</w:t>
      </w:r>
    </w:p>
    <w:p w:rsidR="00F71187" w:rsidRPr="00EA3890" w:rsidRDefault="00F71187" w:rsidP="00F7118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Cancelación de los retornos a los socios.</w:t>
      </w:r>
    </w:p>
    <w:p w:rsidR="00F71187" w:rsidRPr="002A5852" w:rsidRDefault="00F71187" w:rsidP="00F71187">
      <w:pPr>
        <w:spacing w:line="276" w:lineRule="auto"/>
        <w:jc w:val="both"/>
        <w:rPr>
          <w:rFonts w:ascii="Arial" w:hAnsi="Arial" w:cs="Arial"/>
        </w:rPr>
      </w:pPr>
      <w:r w:rsidRPr="002A5852">
        <w:rPr>
          <w:rFonts w:ascii="Arial" w:hAnsi="Arial" w:cs="Arial"/>
        </w:rPr>
        <w:t>Archidona, 25 de noviembre del 2011.</w:t>
      </w:r>
    </w:p>
    <w:p w:rsidR="00F71187" w:rsidRPr="002A5852" w:rsidRDefault="00F71187" w:rsidP="00F71187">
      <w:pPr>
        <w:jc w:val="both"/>
        <w:rPr>
          <w:rFonts w:ascii="Arial" w:hAnsi="Arial" w:cs="Arial"/>
        </w:rPr>
      </w:pPr>
    </w:p>
    <w:p w:rsidR="00F71187" w:rsidRPr="002A5852" w:rsidRDefault="00F71187" w:rsidP="00F71187">
      <w:pPr>
        <w:jc w:val="both"/>
        <w:rPr>
          <w:rFonts w:ascii="Arial" w:hAnsi="Arial" w:cs="Arial"/>
        </w:rPr>
      </w:pPr>
    </w:p>
    <w:p w:rsidR="00F71187" w:rsidRPr="002A5852" w:rsidRDefault="00F71187" w:rsidP="00F71187">
      <w:pPr>
        <w:jc w:val="both"/>
        <w:rPr>
          <w:rFonts w:ascii="Arial" w:hAnsi="Arial" w:cs="Arial"/>
        </w:rPr>
      </w:pPr>
    </w:p>
    <w:p w:rsidR="00C51802" w:rsidRPr="002A5852" w:rsidRDefault="00C51802" w:rsidP="00C5180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Srta. </w:t>
      </w:r>
      <w:proofErr w:type="spellStart"/>
      <w:r>
        <w:rPr>
          <w:rFonts w:ascii="Arial" w:hAnsi="Arial" w:cs="Arial"/>
        </w:rPr>
        <w:t>Jhàssira</w:t>
      </w:r>
      <w:proofErr w:type="spellEnd"/>
      <w:r>
        <w:rPr>
          <w:rFonts w:ascii="Arial" w:hAnsi="Arial" w:cs="Arial"/>
        </w:rPr>
        <w:t xml:space="preserve"> Díaz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Srta. Adelaida Andy</w:t>
      </w:r>
    </w:p>
    <w:p w:rsidR="00C51802" w:rsidRDefault="00C51802" w:rsidP="00C51802">
      <w:pPr>
        <w:tabs>
          <w:tab w:val="left" w:pos="5055"/>
        </w:tabs>
        <w:rPr>
          <w:rFonts w:ascii="Arial" w:hAnsi="Arial" w:cs="Arial"/>
        </w:rPr>
      </w:pPr>
    </w:p>
    <w:p w:rsidR="00C51802" w:rsidRPr="002A5852" w:rsidRDefault="00C51802" w:rsidP="00C51802">
      <w:pPr>
        <w:tabs>
          <w:tab w:val="left" w:pos="5055"/>
        </w:tabs>
        <w:rPr>
          <w:rFonts w:ascii="Arial" w:hAnsi="Arial" w:cs="Arial"/>
        </w:rPr>
      </w:pPr>
    </w:p>
    <w:p w:rsidR="00C51802" w:rsidRPr="00C51802" w:rsidRDefault="00C51802" w:rsidP="00C51802">
      <w:pPr>
        <w:ind w:firstLine="708"/>
        <w:rPr>
          <w:rFonts w:ascii="Arial" w:hAnsi="Arial" w:cs="Arial"/>
        </w:rPr>
      </w:pPr>
      <w:r w:rsidRPr="00C51802">
        <w:rPr>
          <w:rFonts w:ascii="Arial" w:hAnsi="Arial" w:cs="Arial"/>
        </w:rPr>
        <w:t xml:space="preserve">Srta. </w:t>
      </w:r>
      <w:r>
        <w:rPr>
          <w:rFonts w:ascii="Arial" w:hAnsi="Arial" w:cs="Arial"/>
        </w:rPr>
        <w:t>Liliana Chalá</w:t>
      </w:r>
      <w:r w:rsidRPr="00C51802">
        <w:rPr>
          <w:rFonts w:ascii="Arial" w:hAnsi="Arial" w:cs="Arial"/>
        </w:rPr>
        <w:t>n</w:t>
      </w:r>
      <w:r w:rsidRPr="00C51802">
        <w:rPr>
          <w:rFonts w:ascii="Arial" w:hAnsi="Arial" w:cs="Arial"/>
        </w:rPr>
        <w:tab/>
      </w:r>
      <w:r w:rsidRPr="00C51802">
        <w:rPr>
          <w:rFonts w:ascii="Arial" w:hAnsi="Arial" w:cs="Arial"/>
        </w:rPr>
        <w:tab/>
      </w:r>
      <w:r w:rsidRPr="00C51802">
        <w:rPr>
          <w:rFonts w:ascii="Arial" w:hAnsi="Arial" w:cs="Arial"/>
        </w:rPr>
        <w:tab/>
        <w:t>Sr. E</w:t>
      </w:r>
      <w:r>
        <w:rPr>
          <w:rFonts w:ascii="Arial" w:hAnsi="Arial" w:cs="Arial"/>
        </w:rPr>
        <w:t>duardo Chimbo</w:t>
      </w:r>
      <w:r w:rsidRPr="00C51802">
        <w:rPr>
          <w:rFonts w:ascii="Arial" w:hAnsi="Arial" w:cs="Arial"/>
        </w:rPr>
        <w:t xml:space="preserve"> </w:t>
      </w:r>
    </w:p>
    <w:p w:rsidR="00C51802" w:rsidRPr="00C51802" w:rsidRDefault="00C51802" w:rsidP="00C51802">
      <w:pPr>
        <w:rPr>
          <w:rFonts w:ascii="Arial" w:hAnsi="Arial" w:cs="Arial"/>
        </w:rPr>
      </w:pPr>
    </w:p>
    <w:p w:rsidR="00C51802" w:rsidRPr="00C51802" w:rsidRDefault="00C51802" w:rsidP="00C51802">
      <w:pPr>
        <w:rPr>
          <w:rFonts w:ascii="Arial" w:hAnsi="Arial" w:cs="Arial"/>
        </w:rPr>
      </w:pPr>
    </w:p>
    <w:p w:rsidR="00C51802" w:rsidRPr="00C51802" w:rsidRDefault="00C51802" w:rsidP="00C51802">
      <w:pPr>
        <w:ind w:firstLine="708"/>
        <w:rPr>
          <w:rFonts w:ascii="Arial" w:hAnsi="Arial" w:cs="Arial"/>
        </w:rPr>
      </w:pPr>
      <w:r w:rsidRPr="00C51802">
        <w:rPr>
          <w:rFonts w:ascii="Arial" w:hAnsi="Arial" w:cs="Arial"/>
        </w:rPr>
        <w:t>Srta. Norma Chiliquinga</w:t>
      </w:r>
      <w:r w:rsidRPr="00C51802">
        <w:rPr>
          <w:rFonts w:ascii="Arial" w:hAnsi="Arial" w:cs="Arial"/>
        </w:rPr>
        <w:tab/>
      </w:r>
      <w:r w:rsidRPr="00C51802">
        <w:rPr>
          <w:rFonts w:ascii="Arial" w:hAnsi="Arial" w:cs="Arial"/>
        </w:rPr>
        <w:tab/>
        <w:t xml:space="preserve">Srta.  </w:t>
      </w:r>
      <w:r>
        <w:rPr>
          <w:rFonts w:ascii="Arial" w:hAnsi="Arial" w:cs="Arial"/>
        </w:rPr>
        <w:t>Digna Mamallacta</w:t>
      </w:r>
    </w:p>
    <w:p w:rsidR="00C51802" w:rsidRPr="00C51802" w:rsidRDefault="00C51802" w:rsidP="00C51802">
      <w:pPr>
        <w:rPr>
          <w:rFonts w:ascii="Arial" w:hAnsi="Arial" w:cs="Arial"/>
        </w:rPr>
      </w:pPr>
    </w:p>
    <w:p w:rsidR="00C51802" w:rsidRPr="00C51802" w:rsidRDefault="00C51802" w:rsidP="00C51802">
      <w:pPr>
        <w:rPr>
          <w:rFonts w:ascii="Arial" w:hAnsi="Arial" w:cs="Arial"/>
        </w:rPr>
      </w:pPr>
    </w:p>
    <w:p w:rsidR="00C51802" w:rsidRPr="002A5852" w:rsidRDefault="00C51802" w:rsidP="00C5180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Sr. Cristian Espinoza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Srta. Romelia  Alvarado</w:t>
      </w:r>
    </w:p>
    <w:p w:rsidR="00C51802" w:rsidRDefault="00C51802" w:rsidP="00C51802">
      <w:pPr>
        <w:rPr>
          <w:rFonts w:ascii="Arial" w:hAnsi="Arial" w:cs="Arial"/>
        </w:rPr>
      </w:pPr>
    </w:p>
    <w:p w:rsidR="00C51802" w:rsidRPr="002A5852" w:rsidRDefault="00C51802" w:rsidP="00C51802">
      <w:pPr>
        <w:rPr>
          <w:rFonts w:ascii="Arial" w:hAnsi="Arial" w:cs="Arial"/>
        </w:rPr>
      </w:pPr>
    </w:p>
    <w:p w:rsidR="00C51802" w:rsidRPr="002A5852" w:rsidRDefault="00C51802" w:rsidP="00C5180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Sr. Wilson Grefa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Srta. Greis Yumbo</w:t>
      </w:r>
    </w:p>
    <w:p w:rsidR="00C51802" w:rsidRDefault="00C51802" w:rsidP="00C51802">
      <w:pPr>
        <w:rPr>
          <w:rFonts w:ascii="Arial" w:hAnsi="Arial" w:cs="Arial"/>
        </w:rPr>
      </w:pPr>
    </w:p>
    <w:p w:rsidR="00C51802" w:rsidRPr="002A5852" w:rsidRDefault="00C51802" w:rsidP="00C51802">
      <w:pPr>
        <w:rPr>
          <w:rFonts w:ascii="Arial" w:hAnsi="Arial" w:cs="Arial"/>
        </w:rPr>
      </w:pPr>
    </w:p>
    <w:p w:rsidR="00C51802" w:rsidRPr="002A5852" w:rsidRDefault="00C51802" w:rsidP="00C5180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Srta. Marilú Grefa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Srta. Jacqueline Alvarado</w:t>
      </w:r>
    </w:p>
    <w:p w:rsidR="00C51802" w:rsidRPr="002A5852" w:rsidRDefault="00C51802" w:rsidP="00C51802">
      <w:pPr>
        <w:ind w:firstLine="708"/>
        <w:rPr>
          <w:rFonts w:ascii="Arial" w:hAnsi="Arial" w:cs="Arial"/>
        </w:rPr>
      </w:pPr>
    </w:p>
    <w:p w:rsidR="00F71187" w:rsidRPr="002A5852" w:rsidRDefault="00F71187" w:rsidP="00F71187">
      <w:pPr>
        <w:jc w:val="both"/>
        <w:rPr>
          <w:rFonts w:ascii="Arial" w:hAnsi="Arial" w:cs="Arial"/>
        </w:rPr>
      </w:pPr>
    </w:p>
    <w:p w:rsidR="00F71187" w:rsidRPr="002A5852" w:rsidRDefault="00F71187" w:rsidP="00F71187">
      <w:pPr>
        <w:jc w:val="both"/>
        <w:rPr>
          <w:rFonts w:ascii="Arial" w:hAnsi="Arial" w:cs="Arial"/>
        </w:rPr>
      </w:pPr>
    </w:p>
    <w:p w:rsidR="00AB6A1D" w:rsidRDefault="00AB6A1D"/>
    <w:sectPr w:rsidR="00AB6A1D" w:rsidSect="0056232E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7CEA"/>
    <w:multiLevelType w:val="hybridMultilevel"/>
    <w:tmpl w:val="9D02C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3D65"/>
    <w:multiLevelType w:val="hybridMultilevel"/>
    <w:tmpl w:val="AE708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1187"/>
    <w:rsid w:val="00043A1B"/>
    <w:rsid w:val="0015093D"/>
    <w:rsid w:val="0056232E"/>
    <w:rsid w:val="007A220F"/>
    <w:rsid w:val="008A2B28"/>
    <w:rsid w:val="008D5E2B"/>
    <w:rsid w:val="00AB6A1D"/>
    <w:rsid w:val="00C51802"/>
    <w:rsid w:val="00F7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87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15093D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5093D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15093D"/>
    <w:pPr>
      <w:jc w:val="center"/>
    </w:pPr>
    <w:rPr>
      <w:rFonts w:ascii="Arial Black" w:hAnsi="Arial Black"/>
      <w:sz w:val="28"/>
    </w:rPr>
  </w:style>
  <w:style w:type="character" w:customStyle="1" w:styleId="TtuloCar">
    <w:name w:val="Título Car"/>
    <w:basedOn w:val="Fuentedeprrafopredeter"/>
    <w:link w:val="Ttulo"/>
    <w:rsid w:val="0015093D"/>
    <w:rPr>
      <w:rFonts w:ascii="Arial Black" w:hAnsi="Arial Black"/>
      <w:sz w:val="28"/>
      <w:szCs w:val="24"/>
    </w:rPr>
  </w:style>
  <w:style w:type="paragraph" w:styleId="Subttulo">
    <w:name w:val="Subtitle"/>
    <w:basedOn w:val="Normal"/>
    <w:link w:val="SubttuloCar"/>
    <w:qFormat/>
    <w:rsid w:val="0015093D"/>
    <w:pPr>
      <w:jc w:val="center"/>
    </w:pPr>
    <w:rPr>
      <w:rFonts w:ascii="Calisto MT" w:hAnsi="Calisto MT"/>
      <w:i/>
      <w:iCs/>
      <w:sz w:val="28"/>
    </w:rPr>
  </w:style>
  <w:style w:type="character" w:customStyle="1" w:styleId="SubttuloCar">
    <w:name w:val="Subtítulo Car"/>
    <w:basedOn w:val="Fuentedeprrafopredeter"/>
    <w:link w:val="Subttulo"/>
    <w:rsid w:val="0015093D"/>
    <w:rPr>
      <w:rFonts w:ascii="Calisto MT" w:hAnsi="Calisto MT"/>
      <w:i/>
      <w:iCs/>
      <w:sz w:val="28"/>
      <w:szCs w:val="24"/>
    </w:rPr>
  </w:style>
  <w:style w:type="paragraph" w:styleId="Prrafodelista">
    <w:name w:val="List Paragraph"/>
    <w:basedOn w:val="Normal"/>
    <w:uiPriority w:val="34"/>
    <w:qFormat/>
    <w:rsid w:val="0015093D"/>
    <w:pPr>
      <w:spacing w:line="360" w:lineRule="auto"/>
      <w:ind w:left="720" w:firstLine="851"/>
      <w:contextualSpacing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</dc:creator>
  <cp:lastModifiedBy>MAQUINA1</cp:lastModifiedBy>
  <cp:revision>3</cp:revision>
  <dcterms:created xsi:type="dcterms:W3CDTF">2011-12-11T15:40:00Z</dcterms:created>
  <dcterms:modified xsi:type="dcterms:W3CDTF">2011-12-12T00:57:00Z</dcterms:modified>
</cp:coreProperties>
</file>