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4B7" w:rsidRDefault="00F454B7" w:rsidP="00DE7E00">
      <w:pPr>
        <w:pStyle w:val="Ttulo2"/>
        <w:ind w:left="0" w:firstLine="0"/>
        <w:jc w:val="center"/>
        <w:rPr>
          <w:u w:val="single"/>
        </w:rPr>
      </w:pPr>
      <w:r>
        <w:rPr>
          <w:u w:val="single"/>
        </w:rPr>
        <w:t>MODELO DE  ESTATUTO DE SOCIEDADES COOPERATIVAS</w:t>
      </w:r>
    </w:p>
    <w:p w:rsidR="00F454B7" w:rsidRDefault="00F454B7" w:rsidP="00DE7E00">
      <w:pPr>
        <w:jc w:val="center"/>
        <w:rPr>
          <w:b/>
          <w:sz w:val="24"/>
          <w:u w:val="single"/>
        </w:rPr>
      </w:pPr>
    </w:p>
    <w:p w:rsidR="00F454B7" w:rsidRDefault="00F454B7">
      <w:pPr>
        <w:rPr>
          <w:sz w:val="24"/>
        </w:rPr>
      </w:pPr>
    </w:p>
    <w:p w:rsidR="00F454B7" w:rsidRDefault="00F454B7">
      <w:pPr>
        <w:rPr>
          <w:b/>
          <w:sz w:val="24"/>
        </w:rPr>
      </w:pPr>
      <w:r>
        <w:rPr>
          <w:sz w:val="24"/>
        </w:rPr>
        <w:t xml:space="preserve">                                                    </w:t>
      </w:r>
      <w:r>
        <w:rPr>
          <w:b/>
          <w:sz w:val="24"/>
        </w:rPr>
        <w:t>CAPITULO I</w:t>
      </w:r>
    </w:p>
    <w:p w:rsidR="00F454B7" w:rsidRDefault="00F454B7">
      <w:pPr>
        <w:rPr>
          <w:b/>
          <w:sz w:val="24"/>
        </w:rPr>
      </w:pPr>
    </w:p>
    <w:p w:rsidR="00F454B7" w:rsidRDefault="00F454B7">
      <w:pPr>
        <w:rPr>
          <w:b/>
          <w:sz w:val="24"/>
        </w:rPr>
      </w:pPr>
      <w:r>
        <w:rPr>
          <w:b/>
          <w:sz w:val="24"/>
        </w:rPr>
        <w:t xml:space="preserve">            DENOMINACIÓN, OBJETO, DOMICILIO, DURACIÓN Y ÁMBITO</w:t>
      </w:r>
    </w:p>
    <w:p w:rsidR="00F454B7" w:rsidRDefault="00F454B7">
      <w:pPr>
        <w:rPr>
          <w:sz w:val="24"/>
        </w:rPr>
      </w:pPr>
      <w:r>
        <w:rPr>
          <w:b/>
          <w:sz w:val="24"/>
        </w:rPr>
        <w:t xml:space="preserve">                                                 TERRITORIAL</w:t>
      </w:r>
    </w:p>
    <w:p w:rsidR="00F454B7" w:rsidRDefault="00F454B7"/>
    <w:p w:rsidR="00F454B7" w:rsidRDefault="00F454B7"/>
    <w:p w:rsidR="00F454B7" w:rsidRPr="00DE7E00" w:rsidRDefault="00F454B7">
      <w:pPr>
        <w:jc w:val="both"/>
      </w:pPr>
      <w:r>
        <w:tab/>
      </w:r>
      <w:r>
        <w:rPr>
          <w:b/>
          <w:bCs/>
          <w:sz w:val="24"/>
        </w:rPr>
        <w:t xml:space="preserve">Artículo 1.- </w:t>
      </w:r>
      <w:r>
        <w:rPr>
          <w:b/>
          <w:bCs/>
          <w:i/>
          <w:sz w:val="24"/>
        </w:rPr>
        <w:t>Denominación.</w:t>
      </w:r>
      <w:r>
        <w:rPr>
          <w:b/>
          <w:bCs/>
          <w:sz w:val="24"/>
        </w:rPr>
        <w:t xml:space="preserve">  </w:t>
      </w:r>
    </w:p>
    <w:p w:rsidR="00F454B7" w:rsidRDefault="0094517E">
      <w:pPr>
        <w:pStyle w:val="Sangra3detindependiente"/>
        <w:spacing w:before="120"/>
        <w:ind w:firstLine="0"/>
      </w:pPr>
      <w:r>
        <w:t>Con la denominación de origen</w:t>
      </w:r>
      <w:r w:rsidR="00CD0982">
        <w:t xml:space="preserve"> </w:t>
      </w:r>
      <w:r>
        <w:t xml:space="preserve"> la </w:t>
      </w:r>
      <w:proofErr w:type="spellStart"/>
      <w:r>
        <w:t>manchuela</w:t>
      </w:r>
      <w:proofErr w:type="spellEnd"/>
      <w:r>
        <w:t xml:space="preserve">  se constituye en la localidad Quintanar del rey provincia cuenca, una sociedad co</w:t>
      </w:r>
      <w:r w:rsidR="00B92AE9">
        <w:t>o</w:t>
      </w:r>
      <w:r>
        <w:t xml:space="preserve">perativa </w:t>
      </w:r>
      <w:r w:rsidR="00B92AE9">
        <w:t xml:space="preserve"> </w:t>
      </w:r>
      <w:proofErr w:type="spellStart"/>
      <w:r w:rsidR="00B92AE9">
        <w:t>kinvi</w:t>
      </w:r>
      <w:proofErr w:type="spellEnd"/>
      <w:r w:rsidR="00B92AE9">
        <w:t xml:space="preserve"> que se regirá con estos estatutos</w:t>
      </w:r>
    </w:p>
    <w:p w:rsidR="00DE7E00" w:rsidRDefault="00DE7E00">
      <w:pPr>
        <w:jc w:val="both"/>
        <w:rPr>
          <w:sz w:val="24"/>
        </w:rPr>
      </w:pPr>
    </w:p>
    <w:p w:rsidR="00F454B7" w:rsidRDefault="00F454B7">
      <w:pPr>
        <w:jc w:val="both"/>
        <w:rPr>
          <w:b/>
          <w:bCs/>
          <w:sz w:val="24"/>
        </w:rPr>
      </w:pPr>
      <w:r>
        <w:rPr>
          <w:b/>
          <w:bCs/>
          <w:sz w:val="24"/>
        </w:rPr>
        <w:t xml:space="preserve">Artículo 2.- </w:t>
      </w:r>
      <w:r>
        <w:rPr>
          <w:b/>
          <w:bCs/>
          <w:i/>
          <w:sz w:val="24"/>
        </w:rPr>
        <w:t>Objeto Social</w:t>
      </w:r>
      <w:r>
        <w:rPr>
          <w:b/>
          <w:bCs/>
          <w:sz w:val="24"/>
        </w:rPr>
        <w:t xml:space="preserve">. </w:t>
      </w:r>
    </w:p>
    <w:p w:rsidR="00F454B7" w:rsidRPr="00CD0982" w:rsidRDefault="00F454B7">
      <w:pPr>
        <w:pStyle w:val="Sangra3detindependiente"/>
        <w:spacing w:before="120"/>
        <w:ind w:firstLine="0"/>
        <w:rPr>
          <w:u w:val="single"/>
        </w:rPr>
      </w:pPr>
      <w:r>
        <w:t>El objeto social de la</w:t>
      </w:r>
      <w:r w:rsidR="00CD0982">
        <w:t xml:space="preserve"> entidad será </w:t>
      </w:r>
      <w:r w:rsidR="00CD0982">
        <w:rPr>
          <w:u w:val="single"/>
        </w:rPr>
        <w:t>Comercio.</w:t>
      </w:r>
    </w:p>
    <w:p w:rsidR="00F454B7" w:rsidRDefault="00F454B7">
      <w:pPr>
        <w:jc w:val="both"/>
        <w:rPr>
          <w:sz w:val="24"/>
        </w:rPr>
      </w:pPr>
      <w:r>
        <w:rPr>
          <w:sz w:val="24"/>
        </w:rPr>
        <w:tab/>
      </w:r>
    </w:p>
    <w:p w:rsidR="00F454B7" w:rsidRDefault="00F454B7">
      <w:pPr>
        <w:jc w:val="both"/>
        <w:rPr>
          <w:b/>
          <w:bCs/>
          <w:sz w:val="24"/>
        </w:rPr>
      </w:pPr>
      <w:r>
        <w:rPr>
          <w:b/>
          <w:bCs/>
          <w:sz w:val="24"/>
        </w:rPr>
        <w:t xml:space="preserve">Artículo 3.- </w:t>
      </w:r>
      <w:r>
        <w:rPr>
          <w:b/>
          <w:bCs/>
          <w:i/>
          <w:sz w:val="24"/>
        </w:rPr>
        <w:t>Domicilio.</w:t>
      </w:r>
      <w:r>
        <w:rPr>
          <w:b/>
          <w:bCs/>
          <w:sz w:val="24"/>
        </w:rPr>
        <w:t xml:space="preserve"> </w:t>
      </w:r>
    </w:p>
    <w:p w:rsidR="00F454B7" w:rsidRDefault="00F454B7">
      <w:pPr>
        <w:pStyle w:val="Sangra3detindependiente"/>
        <w:spacing w:before="120"/>
        <w:ind w:firstLine="0"/>
      </w:pPr>
      <w:r>
        <w:t>La cooperativa fija su</w:t>
      </w:r>
      <w:r w:rsidR="0094517E">
        <w:t xml:space="preserve"> domicilio en Quintanar del rey (cuenca) c/ carretera de cuenca </w:t>
      </w:r>
      <w:r w:rsidR="00B92AE9">
        <w:t xml:space="preserve">I.E.S </w:t>
      </w:r>
      <w:r w:rsidR="0094517E">
        <w:t>Fernando de los ríos 16220</w:t>
      </w:r>
    </w:p>
    <w:p w:rsidR="00F454B7" w:rsidRDefault="00F454B7">
      <w:pPr>
        <w:jc w:val="both"/>
        <w:rPr>
          <w:sz w:val="24"/>
        </w:rPr>
      </w:pPr>
    </w:p>
    <w:p w:rsidR="00F454B7" w:rsidRDefault="00F454B7">
      <w:pPr>
        <w:jc w:val="both"/>
        <w:rPr>
          <w:sz w:val="24"/>
        </w:rPr>
      </w:pPr>
      <w:r>
        <w:rPr>
          <w:b/>
          <w:bCs/>
          <w:sz w:val="24"/>
        </w:rPr>
        <w:t>Artículo 4</w:t>
      </w:r>
      <w:r>
        <w:rPr>
          <w:b/>
          <w:bCs/>
          <w:i/>
          <w:sz w:val="24"/>
        </w:rPr>
        <w:t>.-</w:t>
      </w:r>
      <w:r>
        <w:rPr>
          <w:b/>
          <w:bCs/>
          <w:sz w:val="24"/>
        </w:rPr>
        <w:t xml:space="preserve"> </w:t>
      </w:r>
      <w:r>
        <w:rPr>
          <w:b/>
          <w:bCs/>
          <w:i/>
          <w:sz w:val="24"/>
        </w:rPr>
        <w:t>Ámbito Territorial</w:t>
      </w:r>
      <w:r>
        <w:rPr>
          <w:sz w:val="24"/>
        </w:rPr>
        <w:t xml:space="preserve">. </w:t>
      </w:r>
    </w:p>
    <w:p w:rsidR="00B92AE9" w:rsidRPr="00B92AE9" w:rsidRDefault="00F454B7">
      <w:pPr>
        <w:pStyle w:val="Sangra3detindependiente"/>
        <w:spacing w:before="120" w:after="120"/>
        <w:ind w:firstLine="0"/>
        <w:rPr>
          <w:u w:val="single"/>
        </w:rPr>
      </w:pPr>
      <w:r>
        <w:t xml:space="preserve">El ámbito de actuación de la cooperativa será </w:t>
      </w:r>
      <w:r w:rsidR="00CD0982">
        <w:t xml:space="preserve">el territorio de  </w:t>
      </w:r>
      <w:r w:rsidR="00B92AE9">
        <w:rPr>
          <w:u w:val="single"/>
        </w:rPr>
        <w:t xml:space="preserve">la </w:t>
      </w:r>
      <w:proofErr w:type="spellStart"/>
      <w:r w:rsidR="00B92AE9">
        <w:rPr>
          <w:u w:val="single"/>
        </w:rPr>
        <w:t>manchuela</w:t>
      </w:r>
      <w:proofErr w:type="spellEnd"/>
      <w:r w:rsidR="00B92AE9">
        <w:rPr>
          <w:u w:val="single"/>
        </w:rPr>
        <w:t xml:space="preserve"> conquense.</w:t>
      </w:r>
    </w:p>
    <w:p w:rsidR="00F454B7" w:rsidRDefault="00F454B7" w:rsidP="00B92AE9">
      <w:pPr>
        <w:pStyle w:val="Sangra3detindependiente"/>
        <w:ind w:firstLine="0"/>
      </w:pPr>
      <w:r>
        <w:t>No obstante, la cooperativa podrá entablar relaciones con terceros y realizar actividades de carácter instrumen</w:t>
      </w:r>
      <w:r w:rsidR="00B92AE9">
        <w:t xml:space="preserve">tal fuera del </w:t>
      </w:r>
      <w:proofErr w:type="gramStart"/>
      <w:r w:rsidR="00B92AE9">
        <w:t xml:space="preserve">territorio </w:t>
      </w:r>
      <w:r>
        <w:t>,</w:t>
      </w:r>
      <w:proofErr w:type="gramEnd"/>
      <w:r>
        <w:t xml:space="preserve"> con arreglo a lo establecido en el artículo 1 de la Ley de S</w:t>
      </w:r>
      <w:r w:rsidR="00B92AE9">
        <w:t>ociedades Cooperativas conquenses</w:t>
      </w:r>
      <w:r>
        <w:t xml:space="preserve">.           </w:t>
      </w:r>
    </w:p>
    <w:p w:rsidR="00F454B7" w:rsidRDefault="00F454B7">
      <w:pPr>
        <w:jc w:val="both"/>
        <w:rPr>
          <w:sz w:val="24"/>
        </w:rPr>
      </w:pPr>
      <w:r>
        <w:rPr>
          <w:b/>
          <w:bCs/>
          <w:sz w:val="24"/>
        </w:rPr>
        <w:t>Artículo 5</w:t>
      </w:r>
      <w:r>
        <w:rPr>
          <w:b/>
          <w:bCs/>
          <w:i/>
          <w:sz w:val="24"/>
        </w:rPr>
        <w:t>.- Duración</w:t>
      </w:r>
      <w:r>
        <w:rPr>
          <w:sz w:val="24"/>
        </w:rPr>
        <w:t xml:space="preserve">. </w:t>
      </w:r>
    </w:p>
    <w:p w:rsidR="00F454B7" w:rsidRDefault="00F454B7">
      <w:pPr>
        <w:spacing w:before="120"/>
        <w:jc w:val="both"/>
        <w:rPr>
          <w:sz w:val="24"/>
        </w:rPr>
      </w:pPr>
      <w:r>
        <w:rPr>
          <w:sz w:val="24"/>
        </w:rPr>
        <w:t xml:space="preserve">La sociedad se constituye por tiempo </w:t>
      </w:r>
      <w:r w:rsidR="00CD0982">
        <w:rPr>
          <w:sz w:val="24"/>
        </w:rPr>
        <w:t>d</w:t>
      </w:r>
      <w:r w:rsidR="00B92AE9">
        <w:rPr>
          <w:sz w:val="24"/>
        </w:rPr>
        <w:t>eterminado (finales de Junio 2012</w:t>
      </w:r>
      <w:r w:rsidR="00CD0982">
        <w:rPr>
          <w:sz w:val="24"/>
        </w:rPr>
        <w:t>)</w:t>
      </w:r>
    </w:p>
    <w:p w:rsidR="00F454B7" w:rsidRDefault="00F454B7">
      <w:pPr>
        <w:jc w:val="both"/>
        <w:rPr>
          <w:sz w:val="24"/>
        </w:rPr>
      </w:pPr>
      <w:r>
        <w:rPr>
          <w:sz w:val="24"/>
        </w:rPr>
        <w:t xml:space="preserve">    </w:t>
      </w:r>
    </w:p>
    <w:p w:rsidR="00F454B7" w:rsidRDefault="00F454B7">
      <w:pPr>
        <w:jc w:val="both"/>
        <w:rPr>
          <w:sz w:val="24"/>
        </w:rPr>
      </w:pPr>
    </w:p>
    <w:p w:rsidR="00CD0982" w:rsidRDefault="00CD0982">
      <w:pPr>
        <w:jc w:val="both"/>
        <w:rPr>
          <w:sz w:val="24"/>
        </w:rPr>
      </w:pPr>
    </w:p>
    <w:p w:rsidR="00CD0982" w:rsidRDefault="00CD0982">
      <w:pPr>
        <w:jc w:val="both"/>
        <w:rPr>
          <w:sz w:val="24"/>
        </w:rPr>
      </w:pPr>
    </w:p>
    <w:p w:rsidR="00CD0982" w:rsidRDefault="00CD0982">
      <w:pPr>
        <w:jc w:val="both"/>
        <w:rPr>
          <w:sz w:val="24"/>
        </w:rPr>
      </w:pPr>
    </w:p>
    <w:p w:rsidR="00CD0982" w:rsidRDefault="00CD0982">
      <w:pPr>
        <w:jc w:val="both"/>
        <w:rPr>
          <w:sz w:val="24"/>
        </w:rPr>
      </w:pPr>
    </w:p>
    <w:p w:rsidR="00F454B7" w:rsidRDefault="00F454B7">
      <w:pPr>
        <w:ind w:left="708" w:firstLine="708"/>
        <w:jc w:val="both"/>
        <w:rPr>
          <w:b/>
          <w:sz w:val="24"/>
        </w:rPr>
      </w:pPr>
      <w:r>
        <w:rPr>
          <w:sz w:val="24"/>
        </w:rPr>
        <w:t xml:space="preserve">                          </w:t>
      </w:r>
      <w:r>
        <w:rPr>
          <w:b/>
          <w:sz w:val="24"/>
        </w:rPr>
        <w:t>CAPÍTULO II</w:t>
      </w:r>
    </w:p>
    <w:p w:rsidR="00F454B7" w:rsidRDefault="00F454B7">
      <w:pPr>
        <w:ind w:left="708" w:firstLine="708"/>
        <w:jc w:val="both"/>
        <w:rPr>
          <w:b/>
          <w:sz w:val="24"/>
        </w:rPr>
      </w:pPr>
    </w:p>
    <w:p w:rsidR="00F454B7" w:rsidRDefault="00F454B7">
      <w:pPr>
        <w:ind w:left="708" w:firstLine="708"/>
        <w:jc w:val="both"/>
        <w:rPr>
          <w:b/>
          <w:sz w:val="24"/>
        </w:rPr>
      </w:pPr>
      <w:r>
        <w:rPr>
          <w:b/>
          <w:sz w:val="24"/>
        </w:rPr>
        <w:t xml:space="preserve">                        DE LOS SOCIOS</w:t>
      </w:r>
    </w:p>
    <w:p w:rsidR="00F454B7" w:rsidRDefault="00F454B7">
      <w:pPr>
        <w:jc w:val="both"/>
        <w:rPr>
          <w:sz w:val="24"/>
        </w:rPr>
      </w:pPr>
    </w:p>
    <w:p w:rsidR="00F454B7" w:rsidRDefault="00F454B7">
      <w:pPr>
        <w:jc w:val="both"/>
        <w:rPr>
          <w:b/>
          <w:bCs/>
          <w:i/>
          <w:sz w:val="24"/>
        </w:rPr>
      </w:pPr>
      <w:r>
        <w:rPr>
          <w:b/>
          <w:bCs/>
          <w:sz w:val="24"/>
        </w:rPr>
        <w:t>Artículo 6</w:t>
      </w:r>
      <w:r>
        <w:rPr>
          <w:b/>
          <w:bCs/>
          <w:i/>
          <w:sz w:val="24"/>
        </w:rPr>
        <w:t>.- Requisitos de los socios.</w:t>
      </w:r>
    </w:p>
    <w:p w:rsidR="00F454B7" w:rsidRPr="00F454B7" w:rsidRDefault="00F454B7" w:rsidP="00DE7E00">
      <w:pPr>
        <w:pStyle w:val="Sangra3detindependiente"/>
        <w:spacing w:before="120"/>
        <w:ind w:firstLine="0"/>
      </w:pPr>
      <w:r>
        <w:t>1.- Podrán ser socios ordinarios de la cooperativa</w:t>
      </w:r>
      <w:r w:rsidR="00CD0982">
        <w:t xml:space="preserve"> todos los alumnos de Comercio</w:t>
      </w:r>
      <w:r w:rsidR="00B92AE9">
        <w:t xml:space="preserve"> C.</w:t>
      </w:r>
    </w:p>
    <w:p w:rsidR="00F454B7" w:rsidRDefault="00F454B7">
      <w:pPr>
        <w:ind w:firstLine="709"/>
        <w:jc w:val="both"/>
        <w:rPr>
          <w:sz w:val="24"/>
        </w:rPr>
      </w:pPr>
    </w:p>
    <w:p w:rsidR="00F454B7" w:rsidRDefault="00F454B7">
      <w:pPr>
        <w:spacing w:before="120"/>
        <w:jc w:val="both"/>
        <w:rPr>
          <w:b/>
          <w:bCs/>
          <w:i/>
          <w:sz w:val="24"/>
        </w:rPr>
      </w:pPr>
      <w:r>
        <w:rPr>
          <w:b/>
          <w:bCs/>
          <w:sz w:val="24"/>
        </w:rPr>
        <w:t xml:space="preserve">Artículo </w:t>
      </w:r>
      <w:r w:rsidR="00A2410B">
        <w:rPr>
          <w:b/>
          <w:bCs/>
          <w:sz w:val="24"/>
        </w:rPr>
        <w:t>7</w:t>
      </w:r>
      <w:r>
        <w:rPr>
          <w:b/>
          <w:bCs/>
          <w:i/>
          <w:sz w:val="24"/>
        </w:rPr>
        <w:t>.- Derechos de los socios.</w:t>
      </w:r>
    </w:p>
    <w:p w:rsidR="00F454B7" w:rsidRDefault="00F454B7">
      <w:pPr>
        <w:pStyle w:val="Sangra3detindependiente"/>
        <w:spacing w:before="120"/>
        <w:ind w:firstLine="0"/>
      </w:pPr>
      <w:r>
        <w:t>Los socios tendrán los siguientes derechos:</w:t>
      </w:r>
    </w:p>
    <w:p w:rsidR="00F454B7" w:rsidRDefault="00F454B7" w:rsidP="00BE04ED">
      <w:pPr>
        <w:numPr>
          <w:ilvl w:val="0"/>
          <w:numId w:val="1"/>
        </w:numPr>
        <w:spacing w:before="40" w:after="40"/>
        <w:ind w:left="1066" w:hanging="357"/>
        <w:jc w:val="both"/>
        <w:rPr>
          <w:sz w:val="24"/>
        </w:rPr>
      </w:pPr>
      <w:r>
        <w:rPr>
          <w:sz w:val="24"/>
        </w:rPr>
        <w:t>Participar en el objeto social de la cooperativa.</w:t>
      </w:r>
    </w:p>
    <w:p w:rsidR="00F454B7" w:rsidRDefault="00F454B7" w:rsidP="00BE04ED">
      <w:pPr>
        <w:numPr>
          <w:ilvl w:val="0"/>
          <w:numId w:val="1"/>
        </w:numPr>
        <w:spacing w:before="40" w:after="40"/>
        <w:ind w:left="1066" w:hanging="357"/>
        <w:jc w:val="both"/>
        <w:rPr>
          <w:sz w:val="24"/>
        </w:rPr>
      </w:pPr>
      <w:r>
        <w:rPr>
          <w:sz w:val="24"/>
        </w:rPr>
        <w:t>Ser elector y elegible para los cargos sociales.</w:t>
      </w:r>
    </w:p>
    <w:p w:rsidR="00F454B7" w:rsidRDefault="00F454B7" w:rsidP="00BE04ED">
      <w:pPr>
        <w:numPr>
          <w:ilvl w:val="0"/>
          <w:numId w:val="1"/>
        </w:numPr>
        <w:spacing w:before="40" w:after="40"/>
        <w:ind w:left="1066" w:hanging="357"/>
        <w:jc w:val="both"/>
        <w:rPr>
          <w:sz w:val="24"/>
        </w:rPr>
      </w:pPr>
      <w:r>
        <w:rPr>
          <w:sz w:val="24"/>
        </w:rPr>
        <w:lastRenderedPageBreak/>
        <w:t xml:space="preserve">Participar con voz y voto en la adopción de acuerdos de </w:t>
      </w:r>
      <w:smartTag w:uri="urn:schemas-microsoft-com:office:smarttags" w:element="PersonName">
        <w:smartTagPr>
          <w:attr w:name="ProductID" w:val="la Asamblea General"/>
        </w:smartTagPr>
        <w:r>
          <w:rPr>
            <w:sz w:val="24"/>
          </w:rPr>
          <w:t>la Asamblea General</w:t>
        </w:r>
      </w:smartTag>
      <w:r>
        <w:rPr>
          <w:sz w:val="24"/>
        </w:rPr>
        <w:t xml:space="preserve"> y demás órganos sociales de los que formen parte.</w:t>
      </w:r>
    </w:p>
    <w:p w:rsidR="00F454B7" w:rsidRDefault="00F454B7" w:rsidP="00BE04ED">
      <w:pPr>
        <w:numPr>
          <w:ilvl w:val="0"/>
          <w:numId w:val="1"/>
        </w:numPr>
        <w:spacing w:before="40" w:after="40"/>
        <w:ind w:left="1066" w:hanging="357"/>
        <w:jc w:val="both"/>
        <w:rPr>
          <w:sz w:val="24"/>
        </w:rPr>
      </w:pPr>
      <w:r>
        <w:rPr>
          <w:sz w:val="24"/>
        </w:rPr>
        <w:t>Obtener información sobre cualquier aspecto de la marcha de la cooperativa en los términos establecidos legalmente.</w:t>
      </w:r>
    </w:p>
    <w:p w:rsidR="00CD0982" w:rsidRDefault="00F454B7" w:rsidP="00BE04ED">
      <w:pPr>
        <w:numPr>
          <w:ilvl w:val="0"/>
          <w:numId w:val="1"/>
        </w:numPr>
        <w:spacing w:before="40" w:after="40"/>
        <w:ind w:left="1066" w:hanging="357"/>
        <w:jc w:val="both"/>
        <w:rPr>
          <w:sz w:val="24"/>
        </w:rPr>
      </w:pPr>
      <w:r w:rsidRPr="00CD0982">
        <w:rPr>
          <w:sz w:val="24"/>
        </w:rPr>
        <w:t>D</w:t>
      </w:r>
      <w:r w:rsidR="00B92AE9">
        <w:rPr>
          <w:sz w:val="24"/>
        </w:rPr>
        <w:t xml:space="preserve">arse de baja en la cooperativa, </w:t>
      </w:r>
      <w:r w:rsidR="00CD0982">
        <w:rPr>
          <w:sz w:val="24"/>
        </w:rPr>
        <w:t>se le devolverá el importe de sus aportaciones.</w:t>
      </w:r>
    </w:p>
    <w:p w:rsidR="00CD0982" w:rsidRDefault="00CD0982" w:rsidP="00CD0982">
      <w:pPr>
        <w:numPr>
          <w:ilvl w:val="0"/>
          <w:numId w:val="1"/>
        </w:numPr>
        <w:spacing w:before="40" w:after="40"/>
        <w:ind w:left="1066" w:hanging="357"/>
        <w:jc w:val="both"/>
        <w:rPr>
          <w:sz w:val="24"/>
        </w:rPr>
      </w:pPr>
      <w:r>
        <w:rPr>
          <w:sz w:val="24"/>
        </w:rPr>
        <w:t>Participar en los excedentes, en la misma proporción que el resto de los socios.</w:t>
      </w:r>
    </w:p>
    <w:p w:rsidR="00F454B7" w:rsidRDefault="00A2410B">
      <w:pPr>
        <w:spacing w:before="120"/>
        <w:jc w:val="both"/>
        <w:rPr>
          <w:b/>
          <w:bCs/>
          <w:sz w:val="24"/>
        </w:rPr>
      </w:pPr>
      <w:r>
        <w:rPr>
          <w:b/>
          <w:bCs/>
          <w:sz w:val="24"/>
        </w:rPr>
        <w:t>Artículo 8</w:t>
      </w:r>
      <w:r w:rsidR="00F454B7">
        <w:rPr>
          <w:b/>
          <w:bCs/>
          <w:sz w:val="24"/>
        </w:rPr>
        <w:t xml:space="preserve">.- </w:t>
      </w:r>
      <w:r w:rsidR="00F454B7">
        <w:rPr>
          <w:b/>
          <w:bCs/>
          <w:i/>
          <w:sz w:val="24"/>
        </w:rPr>
        <w:t>Derecho de información.</w:t>
      </w:r>
    </w:p>
    <w:p w:rsidR="00F454B7" w:rsidRDefault="00F454B7">
      <w:pPr>
        <w:spacing w:before="120"/>
        <w:jc w:val="both"/>
        <w:rPr>
          <w:sz w:val="24"/>
        </w:rPr>
      </w:pPr>
      <w:r>
        <w:rPr>
          <w:sz w:val="24"/>
        </w:rPr>
        <w:t>En todo caso, el socio tendrá acceso a lo</w:t>
      </w:r>
      <w:r w:rsidR="00CE2607">
        <w:rPr>
          <w:sz w:val="24"/>
        </w:rPr>
        <w:t xml:space="preserve">s estatutos de la sociedad </w:t>
      </w:r>
      <w:r w:rsidR="00F0436B">
        <w:rPr>
          <w:sz w:val="24"/>
        </w:rPr>
        <w:t xml:space="preserve"> así como</w:t>
      </w:r>
      <w:r>
        <w:rPr>
          <w:sz w:val="24"/>
        </w:rPr>
        <w:t>, Libro de Actas y la posibilidad de solicitar  certificación de las decisiones adoptadas por el Administrador Único. Y con carácter general, a pedir información sobre la situación social y económica de la cooperat</w:t>
      </w:r>
      <w:r w:rsidR="00CE2607">
        <w:rPr>
          <w:sz w:val="24"/>
        </w:rPr>
        <w:t>iva.</w:t>
      </w:r>
    </w:p>
    <w:p w:rsidR="00F454B7" w:rsidRDefault="00F454B7">
      <w:pPr>
        <w:spacing w:before="120"/>
        <w:jc w:val="both"/>
        <w:rPr>
          <w:b/>
          <w:bCs/>
          <w:i/>
          <w:sz w:val="24"/>
        </w:rPr>
      </w:pPr>
      <w:r>
        <w:rPr>
          <w:b/>
          <w:bCs/>
          <w:sz w:val="24"/>
        </w:rPr>
        <w:t xml:space="preserve">Artículo </w:t>
      </w:r>
      <w:r w:rsidR="004B1810">
        <w:rPr>
          <w:b/>
          <w:bCs/>
          <w:sz w:val="24"/>
        </w:rPr>
        <w:t>9</w:t>
      </w:r>
      <w:r>
        <w:rPr>
          <w:b/>
          <w:bCs/>
          <w:i/>
          <w:sz w:val="24"/>
        </w:rPr>
        <w:t>.- Obligaciones de los socios.</w:t>
      </w:r>
    </w:p>
    <w:p w:rsidR="00F454B7" w:rsidRDefault="00F454B7">
      <w:pPr>
        <w:spacing w:before="60"/>
        <w:jc w:val="both"/>
        <w:rPr>
          <w:sz w:val="24"/>
        </w:rPr>
      </w:pPr>
      <w:r>
        <w:rPr>
          <w:sz w:val="24"/>
        </w:rPr>
        <w:t>Los socios tendrán las siguientes obligaciones:</w:t>
      </w:r>
    </w:p>
    <w:p w:rsidR="00F454B7" w:rsidRDefault="00F454B7" w:rsidP="00BE04ED">
      <w:pPr>
        <w:numPr>
          <w:ilvl w:val="0"/>
          <w:numId w:val="2"/>
        </w:numPr>
        <w:spacing w:before="60" w:after="60"/>
        <w:jc w:val="both"/>
        <w:rPr>
          <w:sz w:val="24"/>
        </w:rPr>
      </w:pPr>
      <w:r>
        <w:rPr>
          <w:sz w:val="24"/>
        </w:rPr>
        <w:t xml:space="preserve">Asistir a las reuniones de </w:t>
      </w:r>
      <w:smartTag w:uri="urn:schemas-microsoft-com:office:smarttags" w:element="PersonName">
        <w:smartTagPr>
          <w:attr w:name="ProductID" w:val="la Asamblea General"/>
        </w:smartTagPr>
        <w:r>
          <w:rPr>
            <w:sz w:val="24"/>
          </w:rPr>
          <w:t>la Asamblea General</w:t>
        </w:r>
      </w:smartTag>
      <w:r>
        <w:rPr>
          <w:sz w:val="24"/>
        </w:rPr>
        <w:t xml:space="preserve"> y demás órganos de la cooperativa a las que fuesen convocados.</w:t>
      </w:r>
    </w:p>
    <w:p w:rsidR="00F454B7" w:rsidRDefault="00F454B7" w:rsidP="00BE04ED">
      <w:pPr>
        <w:numPr>
          <w:ilvl w:val="0"/>
          <w:numId w:val="2"/>
        </w:numPr>
        <w:spacing w:before="60" w:after="60"/>
        <w:jc w:val="both"/>
        <w:rPr>
          <w:sz w:val="24"/>
        </w:rPr>
      </w:pPr>
      <w:r>
        <w:rPr>
          <w:sz w:val="24"/>
        </w:rPr>
        <w:t>Cumplir lo regulado en es</w:t>
      </w:r>
      <w:r w:rsidR="00CE2607">
        <w:rPr>
          <w:sz w:val="24"/>
        </w:rPr>
        <w:t xml:space="preserve">tos estatutos </w:t>
      </w:r>
      <w:r>
        <w:rPr>
          <w:sz w:val="24"/>
        </w:rPr>
        <w:t xml:space="preserve"> y los acuerdos válidamente adoptados por los órganos sociales de la cooperativa.</w:t>
      </w:r>
    </w:p>
    <w:p w:rsidR="00F454B7" w:rsidRDefault="00F454B7" w:rsidP="00BE04ED">
      <w:pPr>
        <w:numPr>
          <w:ilvl w:val="0"/>
          <w:numId w:val="2"/>
        </w:numPr>
        <w:spacing w:before="60" w:after="60"/>
        <w:jc w:val="both"/>
        <w:rPr>
          <w:sz w:val="24"/>
        </w:rPr>
      </w:pPr>
      <w:r>
        <w:rPr>
          <w:sz w:val="24"/>
        </w:rPr>
        <w:t>Participar en el objeto social de la cooperativa, en la forma establecida e</w:t>
      </w:r>
      <w:r w:rsidR="00F414BB">
        <w:rPr>
          <w:sz w:val="24"/>
        </w:rPr>
        <w:t>n estos estatutos, siendo el reparto de trabajo equitativo.</w:t>
      </w:r>
    </w:p>
    <w:p w:rsidR="00F454B7" w:rsidRDefault="00F454B7" w:rsidP="00BE04ED">
      <w:pPr>
        <w:numPr>
          <w:ilvl w:val="0"/>
          <w:numId w:val="2"/>
        </w:numPr>
        <w:spacing w:before="60" w:after="60"/>
        <w:jc w:val="both"/>
        <w:rPr>
          <w:sz w:val="24"/>
        </w:rPr>
      </w:pPr>
      <w:r>
        <w:rPr>
          <w:sz w:val="24"/>
        </w:rPr>
        <w:t>Guardar secreto sobre aquellos asuntos de la cooperativa cuya divulgación pueda perjudicar los intereses lícitos de ésta.</w:t>
      </w:r>
    </w:p>
    <w:p w:rsidR="00F454B7" w:rsidRDefault="00F454B7" w:rsidP="00BE04ED">
      <w:pPr>
        <w:numPr>
          <w:ilvl w:val="0"/>
          <w:numId w:val="2"/>
        </w:numPr>
        <w:spacing w:before="60" w:after="60"/>
        <w:jc w:val="both"/>
        <w:rPr>
          <w:sz w:val="24"/>
        </w:rPr>
      </w:pPr>
      <w:r>
        <w:rPr>
          <w:sz w:val="24"/>
        </w:rPr>
        <w:t>Aceptar los cargos sociales para los que fuesen elegidos, salvo causa justificada de excusa.</w:t>
      </w:r>
    </w:p>
    <w:p w:rsidR="00F454B7" w:rsidRDefault="00F454B7">
      <w:pPr>
        <w:ind w:left="705"/>
        <w:jc w:val="both"/>
        <w:rPr>
          <w:i/>
          <w:sz w:val="24"/>
        </w:rPr>
      </w:pPr>
    </w:p>
    <w:p w:rsidR="00F454B7" w:rsidRDefault="00F454B7">
      <w:pPr>
        <w:jc w:val="both"/>
        <w:rPr>
          <w:b/>
          <w:bCs/>
          <w:i/>
          <w:sz w:val="24"/>
        </w:rPr>
      </w:pPr>
      <w:r>
        <w:rPr>
          <w:b/>
          <w:bCs/>
          <w:sz w:val="24"/>
        </w:rPr>
        <w:t>Artículo 1</w:t>
      </w:r>
      <w:r w:rsidR="004B1810">
        <w:rPr>
          <w:b/>
          <w:bCs/>
          <w:sz w:val="24"/>
        </w:rPr>
        <w:t>0</w:t>
      </w:r>
      <w:r>
        <w:rPr>
          <w:b/>
          <w:bCs/>
          <w:i/>
          <w:sz w:val="24"/>
        </w:rPr>
        <w:t>.- Régimen disciplinario.</w:t>
      </w:r>
    </w:p>
    <w:p w:rsidR="00F454B7" w:rsidRDefault="00F454B7">
      <w:pPr>
        <w:spacing w:before="120"/>
        <w:jc w:val="both"/>
        <w:rPr>
          <w:sz w:val="24"/>
        </w:rPr>
      </w:pPr>
      <w:r>
        <w:rPr>
          <w:sz w:val="24"/>
        </w:rPr>
        <w:t>1.- A los socios y asociados, en su caso, sólo les pueden ser impuestas sanciones fijadas en estos estatutos, y por cada clase de falta previamente recogida en los mismos.</w:t>
      </w:r>
    </w:p>
    <w:p w:rsidR="00F454B7" w:rsidRDefault="00F454B7">
      <w:pPr>
        <w:jc w:val="both"/>
        <w:rPr>
          <w:sz w:val="24"/>
        </w:rPr>
      </w:pPr>
    </w:p>
    <w:p w:rsidR="00F454B7" w:rsidRDefault="00F454B7">
      <w:pPr>
        <w:ind w:firstLine="705"/>
        <w:jc w:val="both"/>
        <w:rPr>
          <w:sz w:val="24"/>
          <w:u w:val="single"/>
        </w:rPr>
      </w:pPr>
      <w:r>
        <w:rPr>
          <w:sz w:val="24"/>
          <w:u w:val="single"/>
        </w:rPr>
        <w:t>2.1  Son faltas leves:</w:t>
      </w:r>
    </w:p>
    <w:p w:rsidR="00F454B7" w:rsidRDefault="00F454B7">
      <w:pPr>
        <w:jc w:val="both"/>
        <w:rPr>
          <w:sz w:val="24"/>
        </w:rPr>
      </w:pPr>
    </w:p>
    <w:p w:rsidR="00F454B7" w:rsidRPr="00F0436B" w:rsidRDefault="00F454B7" w:rsidP="00BE04ED">
      <w:pPr>
        <w:numPr>
          <w:ilvl w:val="0"/>
          <w:numId w:val="8"/>
        </w:numPr>
        <w:jc w:val="both"/>
        <w:rPr>
          <w:sz w:val="24"/>
        </w:rPr>
      </w:pPr>
      <w:r>
        <w:rPr>
          <w:sz w:val="24"/>
        </w:rPr>
        <w:t>La falta de respeto y consideración para con otro/s socio/s de la entid</w:t>
      </w:r>
      <w:r w:rsidR="00CE2607">
        <w:rPr>
          <w:sz w:val="24"/>
        </w:rPr>
        <w:t>ad</w:t>
      </w:r>
      <w:proofErr w:type="gramStart"/>
      <w:r w:rsidR="00CE2607">
        <w:rPr>
          <w:sz w:val="24"/>
        </w:rPr>
        <w:t>.</w:t>
      </w:r>
      <w:r>
        <w:rPr>
          <w:sz w:val="24"/>
        </w:rPr>
        <w:t>.</w:t>
      </w:r>
      <w:proofErr w:type="gramEnd"/>
    </w:p>
    <w:p w:rsidR="00F454B7" w:rsidRDefault="00F454B7" w:rsidP="00BE04ED">
      <w:pPr>
        <w:numPr>
          <w:ilvl w:val="0"/>
          <w:numId w:val="8"/>
        </w:numPr>
        <w:jc w:val="both"/>
        <w:rPr>
          <w:sz w:val="24"/>
        </w:rPr>
      </w:pPr>
      <w:r>
        <w:rPr>
          <w:sz w:val="24"/>
        </w:rPr>
        <w:t>La falta de asistencia no justificada a los actos sociales a los que fuese convocado en la forma debida.</w:t>
      </w:r>
    </w:p>
    <w:p w:rsidR="00F414BB" w:rsidRDefault="00F414BB" w:rsidP="00F414BB">
      <w:pPr>
        <w:numPr>
          <w:ilvl w:val="0"/>
          <w:numId w:val="8"/>
        </w:numPr>
        <w:jc w:val="both"/>
        <w:rPr>
          <w:sz w:val="24"/>
        </w:rPr>
      </w:pPr>
      <w:r>
        <w:rPr>
          <w:sz w:val="24"/>
        </w:rPr>
        <w:t>No realizar la aportación del capital dentro del plazo establecido, retrasándose en el pago.</w:t>
      </w:r>
    </w:p>
    <w:p w:rsidR="00F414BB" w:rsidRDefault="00F414BB" w:rsidP="00BE04ED">
      <w:pPr>
        <w:numPr>
          <w:ilvl w:val="0"/>
          <w:numId w:val="8"/>
        </w:numPr>
        <w:jc w:val="both"/>
        <w:rPr>
          <w:sz w:val="24"/>
        </w:rPr>
      </w:pPr>
      <w:r>
        <w:rPr>
          <w:sz w:val="24"/>
        </w:rPr>
        <w:t xml:space="preserve">No participar una vez en las actividades encomendadas  por </w:t>
      </w:r>
      <w:smartTag w:uri="urn:schemas-microsoft-com:office:smarttags" w:element="PersonName">
        <w:smartTagPr>
          <w:attr w:name="ProductID" w:val="la Cooperativa."/>
        </w:smartTagPr>
        <w:r>
          <w:rPr>
            <w:sz w:val="24"/>
          </w:rPr>
          <w:t>la Cooperativa.</w:t>
        </w:r>
      </w:smartTag>
    </w:p>
    <w:p w:rsidR="00F454B7" w:rsidRDefault="00F454B7">
      <w:pPr>
        <w:jc w:val="both"/>
        <w:rPr>
          <w:sz w:val="24"/>
        </w:rPr>
      </w:pPr>
    </w:p>
    <w:p w:rsidR="00F414BB" w:rsidRDefault="00F414BB">
      <w:pPr>
        <w:jc w:val="both"/>
        <w:rPr>
          <w:sz w:val="24"/>
        </w:rPr>
      </w:pPr>
    </w:p>
    <w:p w:rsidR="00F454B7" w:rsidRDefault="00F454B7">
      <w:pPr>
        <w:ind w:left="705"/>
        <w:jc w:val="both"/>
        <w:rPr>
          <w:sz w:val="24"/>
          <w:u w:val="single"/>
        </w:rPr>
      </w:pPr>
      <w:r>
        <w:rPr>
          <w:sz w:val="24"/>
          <w:u w:val="single"/>
        </w:rPr>
        <w:t>2.2  Son faltas graves:</w:t>
      </w:r>
    </w:p>
    <w:p w:rsidR="00F454B7" w:rsidRDefault="00F454B7" w:rsidP="00BE04ED">
      <w:pPr>
        <w:numPr>
          <w:ilvl w:val="0"/>
          <w:numId w:val="8"/>
        </w:numPr>
        <w:spacing w:before="240" w:after="60"/>
        <w:ind w:left="1060" w:hanging="357"/>
        <w:jc w:val="both"/>
        <w:rPr>
          <w:sz w:val="24"/>
        </w:rPr>
      </w:pPr>
      <w:r>
        <w:rPr>
          <w:sz w:val="24"/>
        </w:rPr>
        <w:t>La inasistencia injustificada a las Asambleas Generales debidamente convocadas, cuando el socio haya sido sancionado dos veces por falta leve por no asistir a las reuniones de dicho órgano s</w:t>
      </w:r>
      <w:r w:rsidR="00CE2607">
        <w:rPr>
          <w:sz w:val="24"/>
        </w:rPr>
        <w:t>ocial.</w:t>
      </w:r>
    </w:p>
    <w:p w:rsidR="00F414BB" w:rsidRDefault="00F54E87" w:rsidP="00F414BB">
      <w:pPr>
        <w:numPr>
          <w:ilvl w:val="0"/>
          <w:numId w:val="8"/>
        </w:numPr>
        <w:jc w:val="both"/>
        <w:rPr>
          <w:sz w:val="24"/>
        </w:rPr>
      </w:pPr>
      <w:r>
        <w:rPr>
          <w:sz w:val="24"/>
        </w:rPr>
        <w:lastRenderedPageBreak/>
        <w:t>La falta de 3</w:t>
      </w:r>
      <w:r w:rsidR="00F414BB">
        <w:rPr>
          <w:sz w:val="24"/>
        </w:rPr>
        <w:t xml:space="preserve"> asistencias no justificada a los actos sociales a los que fuese convocado en la forma debida.</w:t>
      </w:r>
    </w:p>
    <w:p w:rsidR="00F454B7" w:rsidRPr="00401FA8" w:rsidRDefault="00F414BB" w:rsidP="00401FA8">
      <w:pPr>
        <w:numPr>
          <w:ilvl w:val="0"/>
          <w:numId w:val="8"/>
        </w:numPr>
        <w:jc w:val="both"/>
        <w:rPr>
          <w:sz w:val="24"/>
        </w:rPr>
      </w:pPr>
      <w:r>
        <w:rPr>
          <w:sz w:val="24"/>
        </w:rPr>
        <w:t>N</w:t>
      </w:r>
      <w:r w:rsidR="00D10A04">
        <w:rPr>
          <w:sz w:val="24"/>
        </w:rPr>
        <w:t>o participar 3</w:t>
      </w:r>
      <w:r w:rsidR="00401FA8">
        <w:rPr>
          <w:sz w:val="24"/>
        </w:rPr>
        <w:t xml:space="preserve"> veces en las actividades encomendadas por la cooperativa.</w:t>
      </w:r>
    </w:p>
    <w:p w:rsidR="00F454B7" w:rsidRDefault="00F454B7" w:rsidP="00BE04ED">
      <w:pPr>
        <w:numPr>
          <w:ilvl w:val="0"/>
          <w:numId w:val="8"/>
        </w:numPr>
        <w:jc w:val="both"/>
        <w:rPr>
          <w:sz w:val="24"/>
        </w:rPr>
      </w:pPr>
      <w:r>
        <w:rPr>
          <w:sz w:val="24"/>
        </w:rPr>
        <w:t>La r</w:t>
      </w:r>
      <w:r w:rsidR="00D10A04">
        <w:rPr>
          <w:sz w:val="24"/>
        </w:rPr>
        <w:t>eincidencia o acumulación de 3</w:t>
      </w:r>
      <w:r>
        <w:rPr>
          <w:sz w:val="24"/>
        </w:rPr>
        <w:t xml:space="preserve"> faltas leves aunque sean de distinta naturaleza</w:t>
      </w:r>
      <w:r w:rsidR="00CE2607">
        <w:rPr>
          <w:sz w:val="24"/>
        </w:rPr>
        <w:t>.</w:t>
      </w:r>
      <w:r>
        <w:rPr>
          <w:sz w:val="24"/>
        </w:rPr>
        <w:t xml:space="preserve"> </w:t>
      </w:r>
    </w:p>
    <w:p w:rsidR="00F454B7" w:rsidRDefault="00F454B7">
      <w:pPr>
        <w:ind w:left="705"/>
        <w:jc w:val="both"/>
        <w:rPr>
          <w:sz w:val="24"/>
        </w:rPr>
      </w:pPr>
    </w:p>
    <w:p w:rsidR="00F454B7" w:rsidRDefault="00F454B7" w:rsidP="00BE04ED">
      <w:pPr>
        <w:numPr>
          <w:ilvl w:val="1"/>
          <w:numId w:val="10"/>
        </w:numPr>
        <w:spacing w:after="240"/>
        <w:ind w:left="1060" w:hanging="357"/>
        <w:jc w:val="both"/>
        <w:rPr>
          <w:sz w:val="24"/>
          <w:u w:val="single"/>
        </w:rPr>
      </w:pPr>
      <w:r>
        <w:rPr>
          <w:sz w:val="24"/>
          <w:u w:val="single"/>
        </w:rPr>
        <w:t>Son faltas muy graves:</w:t>
      </w:r>
    </w:p>
    <w:p w:rsidR="00F454B7" w:rsidRDefault="00F454B7" w:rsidP="00BE04ED">
      <w:pPr>
        <w:numPr>
          <w:ilvl w:val="0"/>
          <w:numId w:val="8"/>
        </w:numPr>
        <w:spacing w:before="60" w:after="60"/>
        <w:ind w:left="1060" w:hanging="357"/>
        <w:jc w:val="both"/>
        <w:rPr>
          <w:sz w:val="24"/>
        </w:rPr>
      </w:pPr>
      <w:r>
        <w:rPr>
          <w:sz w:val="24"/>
        </w:rPr>
        <w:t xml:space="preserve">Desarrollar una actuación perjudicial y grave a los intereses de la cooperativa </w:t>
      </w:r>
    </w:p>
    <w:p w:rsidR="00F454B7" w:rsidRDefault="00F454B7" w:rsidP="00BE04ED">
      <w:pPr>
        <w:numPr>
          <w:ilvl w:val="0"/>
          <w:numId w:val="8"/>
        </w:numPr>
        <w:spacing w:before="60" w:after="60"/>
        <w:jc w:val="both"/>
        <w:rPr>
          <w:sz w:val="24"/>
        </w:rPr>
      </w:pPr>
      <w:r>
        <w:rPr>
          <w:sz w:val="24"/>
        </w:rPr>
        <w:t>Los malos tratos de palab</w:t>
      </w:r>
      <w:r w:rsidR="00F0436B">
        <w:rPr>
          <w:sz w:val="24"/>
        </w:rPr>
        <w:t>ra u obra a otro socio</w:t>
      </w:r>
      <w:r w:rsidR="00CE2607">
        <w:rPr>
          <w:sz w:val="24"/>
        </w:rPr>
        <w:t xml:space="preserve"> o terceros.</w:t>
      </w:r>
    </w:p>
    <w:p w:rsidR="00401FA8" w:rsidRPr="00401FA8" w:rsidRDefault="00D10A04" w:rsidP="00401FA8">
      <w:pPr>
        <w:numPr>
          <w:ilvl w:val="0"/>
          <w:numId w:val="8"/>
        </w:numPr>
        <w:jc w:val="both"/>
        <w:rPr>
          <w:sz w:val="24"/>
        </w:rPr>
      </w:pPr>
      <w:r>
        <w:rPr>
          <w:sz w:val="24"/>
        </w:rPr>
        <w:t>No participar más 3</w:t>
      </w:r>
      <w:r w:rsidR="00401FA8">
        <w:rPr>
          <w:sz w:val="24"/>
        </w:rPr>
        <w:t xml:space="preserve"> veces en las actividades encomendadas por la cooperativa.</w:t>
      </w:r>
    </w:p>
    <w:p w:rsidR="00F454B7" w:rsidRDefault="00F454B7" w:rsidP="00BE04ED">
      <w:pPr>
        <w:numPr>
          <w:ilvl w:val="0"/>
          <w:numId w:val="11"/>
        </w:numPr>
        <w:tabs>
          <w:tab w:val="clear" w:pos="360"/>
          <w:tab w:val="num" w:pos="1063"/>
        </w:tabs>
        <w:spacing w:before="60" w:after="60"/>
        <w:ind w:left="1063"/>
        <w:jc w:val="both"/>
        <w:rPr>
          <w:sz w:val="24"/>
        </w:rPr>
      </w:pPr>
      <w:r>
        <w:rPr>
          <w:sz w:val="24"/>
        </w:rPr>
        <w:t>La falta de pago de las aportaciones y cuotas  obligatorias.</w:t>
      </w:r>
    </w:p>
    <w:p w:rsidR="00F454B7" w:rsidRDefault="00F454B7" w:rsidP="00BE04ED">
      <w:pPr>
        <w:numPr>
          <w:ilvl w:val="0"/>
          <w:numId w:val="9"/>
        </w:numPr>
        <w:spacing w:before="60" w:after="60"/>
        <w:ind w:left="1060" w:hanging="357"/>
        <w:jc w:val="both"/>
        <w:rPr>
          <w:sz w:val="24"/>
        </w:rPr>
      </w:pPr>
      <w:r>
        <w:rPr>
          <w:sz w:val="24"/>
        </w:rPr>
        <w:t>La acumulació</w:t>
      </w:r>
      <w:r w:rsidR="00D10A04">
        <w:rPr>
          <w:sz w:val="24"/>
        </w:rPr>
        <w:t>n de 3</w:t>
      </w:r>
      <w:r w:rsidR="00F0436B">
        <w:rPr>
          <w:sz w:val="24"/>
        </w:rPr>
        <w:t xml:space="preserve"> faltas graves.</w:t>
      </w:r>
    </w:p>
    <w:p w:rsidR="00F454B7" w:rsidRDefault="00F454B7">
      <w:pPr>
        <w:jc w:val="both"/>
        <w:rPr>
          <w:sz w:val="24"/>
        </w:rPr>
      </w:pPr>
    </w:p>
    <w:p w:rsidR="00F454B7" w:rsidRDefault="00F454B7">
      <w:pPr>
        <w:jc w:val="both"/>
        <w:rPr>
          <w:sz w:val="24"/>
        </w:rPr>
      </w:pPr>
      <w:r>
        <w:rPr>
          <w:sz w:val="24"/>
        </w:rPr>
        <w:t xml:space="preserve">  3. Sanciones: </w:t>
      </w:r>
    </w:p>
    <w:p w:rsidR="00F454B7" w:rsidRDefault="00F454B7">
      <w:pPr>
        <w:pStyle w:val="Sangra3detindependiente"/>
        <w:spacing w:before="120"/>
      </w:pPr>
      <w:r>
        <w:t>Las sanciones a imponer en cada caso son las siguientes:</w:t>
      </w:r>
    </w:p>
    <w:p w:rsidR="00F454B7" w:rsidRDefault="00F454B7" w:rsidP="00BE04ED">
      <w:pPr>
        <w:numPr>
          <w:ilvl w:val="0"/>
          <w:numId w:val="8"/>
        </w:numPr>
        <w:spacing w:before="120" w:after="60"/>
        <w:ind w:left="1060" w:hanging="357"/>
        <w:jc w:val="both"/>
        <w:rPr>
          <w:sz w:val="24"/>
        </w:rPr>
      </w:pPr>
      <w:r>
        <w:rPr>
          <w:sz w:val="24"/>
        </w:rPr>
        <w:t xml:space="preserve">Para las FALTAS LEVES: </w:t>
      </w:r>
      <w:r w:rsidR="00401FA8">
        <w:rPr>
          <w:sz w:val="24"/>
        </w:rPr>
        <w:t>Doblar la carga de trabajo para</w:t>
      </w:r>
      <w:r w:rsidR="003C7165">
        <w:rPr>
          <w:sz w:val="24"/>
        </w:rPr>
        <w:t xml:space="preserve"> el socio</w:t>
      </w:r>
      <w:r w:rsidR="00401FA8">
        <w:rPr>
          <w:sz w:val="24"/>
        </w:rPr>
        <w:t xml:space="preserve">. </w:t>
      </w:r>
    </w:p>
    <w:p w:rsidR="00F454B7" w:rsidRDefault="00F454B7" w:rsidP="00BE04ED">
      <w:pPr>
        <w:numPr>
          <w:ilvl w:val="0"/>
          <w:numId w:val="8"/>
        </w:numPr>
        <w:spacing w:before="60" w:after="60"/>
        <w:ind w:left="1060" w:hanging="357"/>
        <w:jc w:val="both"/>
        <w:rPr>
          <w:sz w:val="24"/>
        </w:rPr>
      </w:pPr>
      <w:r>
        <w:rPr>
          <w:sz w:val="24"/>
        </w:rPr>
        <w:t>Para las FALTAS GRAVES: multa de</w:t>
      </w:r>
      <w:r w:rsidR="00F54E87">
        <w:rPr>
          <w:sz w:val="24"/>
        </w:rPr>
        <w:t xml:space="preserve"> 2</w:t>
      </w:r>
      <w:r w:rsidR="00401FA8">
        <w:rPr>
          <w:sz w:val="24"/>
        </w:rPr>
        <w:t>€</w:t>
      </w:r>
    </w:p>
    <w:p w:rsidR="00F454B7" w:rsidRPr="00F0436B" w:rsidRDefault="00F454B7" w:rsidP="00BE04ED">
      <w:pPr>
        <w:numPr>
          <w:ilvl w:val="0"/>
          <w:numId w:val="8"/>
        </w:numPr>
        <w:spacing w:before="60" w:after="60"/>
        <w:ind w:left="1060" w:hanging="357"/>
        <w:jc w:val="both"/>
        <w:rPr>
          <w:sz w:val="24"/>
        </w:rPr>
      </w:pPr>
      <w:r>
        <w:rPr>
          <w:sz w:val="24"/>
        </w:rPr>
        <w:t xml:space="preserve">Para las FALTAS MUY GRAVES: </w:t>
      </w:r>
      <w:r w:rsidR="00401FA8">
        <w:rPr>
          <w:sz w:val="24"/>
        </w:rPr>
        <w:t>Expulsión del socio de la cooperativa sin devolverle su aportación inicial</w:t>
      </w:r>
      <w:r w:rsidR="003C7165">
        <w:rPr>
          <w:sz w:val="24"/>
        </w:rPr>
        <w:t xml:space="preserve"> y examinarse de los contenidos del manual de la cooperativa</w:t>
      </w:r>
      <w:r w:rsidR="00401FA8">
        <w:rPr>
          <w:sz w:val="24"/>
        </w:rPr>
        <w:t>.</w:t>
      </w:r>
    </w:p>
    <w:p w:rsidR="00F454B7" w:rsidRDefault="00F454B7">
      <w:pPr>
        <w:ind w:firstLine="709"/>
        <w:jc w:val="both"/>
        <w:rPr>
          <w:sz w:val="24"/>
        </w:rPr>
      </w:pPr>
    </w:p>
    <w:p w:rsidR="00F454B7" w:rsidRDefault="00F454B7">
      <w:pPr>
        <w:jc w:val="both"/>
        <w:rPr>
          <w:sz w:val="24"/>
        </w:rPr>
      </w:pPr>
      <w:r>
        <w:rPr>
          <w:sz w:val="24"/>
        </w:rPr>
        <w:t>4. Procedimiento sancionador</w:t>
      </w:r>
    </w:p>
    <w:p w:rsidR="00F454B7" w:rsidRDefault="00F454B7">
      <w:pPr>
        <w:spacing w:before="120"/>
        <w:ind w:left="703"/>
        <w:jc w:val="both"/>
        <w:rPr>
          <w:sz w:val="24"/>
        </w:rPr>
      </w:pPr>
      <w:r>
        <w:rPr>
          <w:sz w:val="24"/>
        </w:rPr>
        <w:t>a) El Administrador Único, una vez oído al socio infractor por falta leve, determinará la sanción correspondiente</w:t>
      </w:r>
      <w:r w:rsidR="00401FA8">
        <w:rPr>
          <w:sz w:val="24"/>
        </w:rPr>
        <w:t xml:space="preserve"> y se le comunicará oralmente al socio.</w:t>
      </w:r>
      <w:r>
        <w:rPr>
          <w:sz w:val="24"/>
        </w:rPr>
        <w:t xml:space="preserve"> </w:t>
      </w:r>
    </w:p>
    <w:p w:rsidR="00F454B7" w:rsidRDefault="00F454B7">
      <w:pPr>
        <w:ind w:left="705" w:firstLine="709"/>
        <w:jc w:val="both"/>
        <w:rPr>
          <w:sz w:val="24"/>
        </w:rPr>
      </w:pPr>
    </w:p>
    <w:p w:rsidR="00F454B7" w:rsidRDefault="00F454B7">
      <w:pPr>
        <w:ind w:left="705" w:firstLine="3"/>
        <w:jc w:val="both"/>
        <w:rPr>
          <w:sz w:val="24"/>
        </w:rPr>
      </w:pPr>
      <w:r>
        <w:rPr>
          <w:sz w:val="24"/>
        </w:rPr>
        <w:t>b) Para la falta grave y muy grave se abrirá expediente por el Administrador Único, con audi</w:t>
      </w:r>
      <w:r w:rsidR="00CE2607">
        <w:rPr>
          <w:sz w:val="24"/>
        </w:rPr>
        <w:t>encia previa del interesado.</w:t>
      </w:r>
    </w:p>
    <w:p w:rsidR="00F454B7" w:rsidRDefault="00F454B7" w:rsidP="00F0436B">
      <w:pPr>
        <w:jc w:val="both"/>
        <w:rPr>
          <w:sz w:val="24"/>
        </w:rPr>
      </w:pPr>
    </w:p>
    <w:p w:rsidR="00F454B7" w:rsidRDefault="003C7165">
      <w:pPr>
        <w:pStyle w:val="Textoindependiente"/>
        <w:rPr>
          <w:b/>
          <w:bCs/>
          <w:i w:val="0"/>
        </w:rPr>
      </w:pPr>
      <w:r>
        <w:rPr>
          <w:b/>
          <w:bCs/>
          <w:i w:val="0"/>
        </w:rPr>
        <w:t>Artículo 11</w:t>
      </w:r>
      <w:r w:rsidR="00F454B7">
        <w:rPr>
          <w:b/>
          <w:bCs/>
          <w:i w:val="0"/>
        </w:rPr>
        <w:t xml:space="preserve">.- </w:t>
      </w:r>
      <w:r w:rsidR="00F454B7">
        <w:rPr>
          <w:b/>
          <w:bCs/>
        </w:rPr>
        <w:t>Causas de baja del socio.</w:t>
      </w:r>
    </w:p>
    <w:p w:rsidR="00F454B7" w:rsidRDefault="00F454B7" w:rsidP="00BE04ED">
      <w:pPr>
        <w:numPr>
          <w:ilvl w:val="0"/>
          <w:numId w:val="7"/>
        </w:numPr>
        <w:tabs>
          <w:tab w:val="clear" w:pos="1068"/>
          <w:tab w:val="num" w:pos="284"/>
        </w:tabs>
        <w:spacing w:before="120"/>
        <w:ind w:left="0" w:firstLine="0"/>
        <w:jc w:val="both"/>
        <w:rPr>
          <w:i/>
          <w:sz w:val="24"/>
        </w:rPr>
      </w:pPr>
      <w:r>
        <w:rPr>
          <w:i/>
          <w:sz w:val="24"/>
          <w:u w:val="single"/>
        </w:rPr>
        <w:t>Baja voluntaria</w:t>
      </w:r>
      <w:r>
        <w:rPr>
          <w:i/>
          <w:sz w:val="24"/>
        </w:rPr>
        <w:t xml:space="preserve">: </w:t>
      </w:r>
    </w:p>
    <w:p w:rsidR="00F454B7" w:rsidRDefault="00F454B7" w:rsidP="00CE2607">
      <w:pPr>
        <w:spacing w:before="120"/>
        <w:jc w:val="both"/>
        <w:rPr>
          <w:sz w:val="24"/>
        </w:rPr>
      </w:pPr>
      <w:r>
        <w:rPr>
          <w:sz w:val="24"/>
        </w:rPr>
        <w:t xml:space="preserve">          El socio </w:t>
      </w:r>
      <w:r w:rsidR="00401FA8">
        <w:rPr>
          <w:sz w:val="24"/>
        </w:rPr>
        <w:t xml:space="preserve">no </w:t>
      </w:r>
      <w:r>
        <w:rPr>
          <w:sz w:val="24"/>
        </w:rPr>
        <w:t>podrá darse de baja voluntaria</w:t>
      </w:r>
      <w:r w:rsidR="00401FA8">
        <w:rPr>
          <w:sz w:val="24"/>
        </w:rPr>
        <w:t>mente de la cooperativa.</w:t>
      </w:r>
    </w:p>
    <w:p w:rsidR="00F454B7" w:rsidRDefault="00F454B7">
      <w:pPr>
        <w:spacing w:before="120"/>
        <w:ind w:firstLine="567"/>
        <w:jc w:val="both"/>
        <w:rPr>
          <w:i/>
          <w:sz w:val="24"/>
        </w:rPr>
      </w:pPr>
    </w:p>
    <w:p w:rsidR="00401FA8" w:rsidRDefault="00F454B7" w:rsidP="00401FA8">
      <w:pPr>
        <w:numPr>
          <w:ilvl w:val="0"/>
          <w:numId w:val="7"/>
        </w:numPr>
        <w:tabs>
          <w:tab w:val="clear" w:pos="1068"/>
          <w:tab w:val="num" w:pos="284"/>
        </w:tabs>
        <w:ind w:left="284" w:hanging="284"/>
        <w:jc w:val="both"/>
        <w:rPr>
          <w:sz w:val="24"/>
        </w:rPr>
      </w:pPr>
      <w:r w:rsidRPr="00401FA8">
        <w:rPr>
          <w:i/>
          <w:sz w:val="24"/>
          <w:u w:val="single"/>
        </w:rPr>
        <w:t>Baja obligatoria:</w:t>
      </w:r>
      <w:r w:rsidR="00401FA8" w:rsidRPr="00401FA8">
        <w:rPr>
          <w:sz w:val="24"/>
        </w:rPr>
        <w:t xml:space="preserve"> </w:t>
      </w:r>
    </w:p>
    <w:p w:rsidR="00401FA8" w:rsidRPr="007A6E53" w:rsidRDefault="00401FA8" w:rsidP="00401FA8">
      <w:pPr>
        <w:ind w:left="284"/>
        <w:jc w:val="both"/>
        <w:rPr>
          <w:sz w:val="24"/>
        </w:rPr>
      </w:pPr>
      <w:r>
        <w:rPr>
          <w:sz w:val="24"/>
        </w:rPr>
        <w:t>S</w:t>
      </w:r>
      <w:r w:rsidRPr="007A6E53">
        <w:rPr>
          <w:sz w:val="24"/>
        </w:rPr>
        <w:t xml:space="preserve">i el socio es expulsado de la cooperativa </w:t>
      </w:r>
      <w:r>
        <w:rPr>
          <w:sz w:val="24"/>
        </w:rPr>
        <w:t xml:space="preserve">será </w:t>
      </w:r>
      <w:r w:rsidR="00113A7C">
        <w:rPr>
          <w:sz w:val="24"/>
        </w:rPr>
        <w:t xml:space="preserve">examinado </w:t>
      </w:r>
      <w:r>
        <w:rPr>
          <w:sz w:val="24"/>
        </w:rPr>
        <w:t xml:space="preserve">en </w:t>
      </w:r>
      <w:r w:rsidRPr="007A6E53">
        <w:rPr>
          <w:sz w:val="24"/>
        </w:rPr>
        <w:t xml:space="preserve"> los diferentes módulos que afecten a la cooperativa.</w:t>
      </w:r>
    </w:p>
    <w:p w:rsidR="00F454B7" w:rsidRPr="00401FA8" w:rsidRDefault="00401FA8" w:rsidP="00401FA8">
      <w:pPr>
        <w:spacing w:before="120"/>
        <w:jc w:val="both"/>
        <w:rPr>
          <w:sz w:val="24"/>
        </w:rPr>
      </w:pPr>
      <w:r>
        <w:rPr>
          <w:sz w:val="24"/>
        </w:rPr>
        <w:t xml:space="preserve">     </w:t>
      </w:r>
    </w:p>
    <w:p w:rsidR="00F454B7" w:rsidRDefault="00F454B7" w:rsidP="00BE04ED">
      <w:pPr>
        <w:numPr>
          <w:ilvl w:val="0"/>
          <w:numId w:val="7"/>
        </w:numPr>
        <w:tabs>
          <w:tab w:val="clear" w:pos="1068"/>
          <w:tab w:val="num" w:pos="284"/>
        </w:tabs>
        <w:ind w:left="0" w:firstLine="0"/>
        <w:jc w:val="both"/>
        <w:rPr>
          <w:i/>
          <w:sz w:val="24"/>
          <w:u w:val="single"/>
        </w:rPr>
      </w:pPr>
      <w:r>
        <w:rPr>
          <w:i/>
          <w:sz w:val="24"/>
          <w:u w:val="single"/>
        </w:rPr>
        <w:t>Baja justificada:</w:t>
      </w:r>
    </w:p>
    <w:p w:rsidR="00401FA8" w:rsidRDefault="00F454B7" w:rsidP="00401FA8">
      <w:pPr>
        <w:spacing w:before="120"/>
        <w:ind w:left="568" w:hanging="284"/>
        <w:jc w:val="both"/>
        <w:rPr>
          <w:sz w:val="24"/>
        </w:rPr>
      </w:pPr>
      <w:r>
        <w:rPr>
          <w:i/>
          <w:sz w:val="24"/>
        </w:rPr>
        <w:t xml:space="preserve"> </w:t>
      </w:r>
      <w:r w:rsidR="00401FA8">
        <w:rPr>
          <w:sz w:val="24"/>
        </w:rPr>
        <w:t>Se produce cuando el socio se de baja como alumno del centro.</w:t>
      </w:r>
    </w:p>
    <w:p w:rsidR="00401FA8" w:rsidRDefault="00401FA8" w:rsidP="00401FA8">
      <w:pPr>
        <w:spacing w:before="120"/>
        <w:ind w:left="568" w:hanging="284"/>
        <w:jc w:val="both"/>
        <w:rPr>
          <w:sz w:val="24"/>
        </w:rPr>
      </w:pPr>
      <w:r>
        <w:rPr>
          <w:sz w:val="24"/>
        </w:rPr>
        <w:t>.</w:t>
      </w:r>
    </w:p>
    <w:p w:rsidR="00401FA8" w:rsidRDefault="00C427E8" w:rsidP="00C427E8">
      <w:pPr>
        <w:tabs>
          <w:tab w:val="left" w:pos="6585"/>
        </w:tabs>
        <w:spacing w:before="120"/>
        <w:ind w:left="568" w:hanging="284"/>
        <w:jc w:val="both"/>
        <w:rPr>
          <w:sz w:val="24"/>
        </w:rPr>
      </w:pPr>
      <w:r>
        <w:rPr>
          <w:sz w:val="24"/>
        </w:rPr>
        <w:tab/>
      </w:r>
      <w:r>
        <w:rPr>
          <w:sz w:val="24"/>
        </w:rPr>
        <w:tab/>
      </w:r>
    </w:p>
    <w:p w:rsidR="00F454B7" w:rsidRDefault="00F454B7">
      <w:pPr>
        <w:spacing w:before="120"/>
        <w:ind w:left="568" w:hanging="284"/>
        <w:jc w:val="both"/>
        <w:rPr>
          <w:sz w:val="24"/>
        </w:rPr>
      </w:pPr>
    </w:p>
    <w:p w:rsidR="00F454B7" w:rsidRDefault="00F454B7">
      <w:pPr>
        <w:ind w:left="567" w:hanging="283"/>
        <w:jc w:val="both"/>
        <w:rPr>
          <w:sz w:val="24"/>
        </w:rPr>
      </w:pPr>
    </w:p>
    <w:p w:rsidR="00F454B7" w:rsidRDefault="00F454B7">
      <w:pPr>
        <w:ind w:left="705"/>
        <w:jc w:val="both"/>
        <w:rPr>
          <w:b/>
          <w:sz w:val="24"/>
        </w:rPr>
      </w:pPr>
      <w:r>
        <w:rPr>
          <w:sz w:val="24"/>
        </w:rPr>
        <w:lastRenderedPageBreak/>
        <w:t xml:space="preserve">                                       </w:t>
      </w:r>
      <w:r>
        <w:rPr>
          <w:b/>
          <w:sz w:val="24"/>
        </w:rPr>
        <w:t xml:space="preserve">CAPÍTULO  III </w:t>
      </w:r>
    </w:p>
    <w:p w:rsidR="00F454B7" w:rsidRDefault="00F454B7">
      <w:pPr>
        <w:ind w:left="705"/>
        <w:jc w:val="both"/>
        <w:rPr>
          <w:b/>
          <w:sz w:val="24"/>
        </w:rPr>
      </w:pPr>
    </w:p>
    <w:p w:rsidR="00F454B7" w:rsidRDefault="00F454B7">
      <w:pPr>
        <w:ind w:left="705"/>
        <w:jc w:val="both"/>
        <w:rPr>
          <w:b/>
          <w:sz w:val="24"/>
        </w:rPr>
      </w:pPr>
      <w:r>
        <w:rPr>
          <w:b/>
          <w:sz w:val="24"/>
        </w:rPr>
        <w:t xml:space="preserve">                                REGIMEN DE TRABAJO </w:t>
      </w:r>
    </w:p>
    <w:p w:rsidR="00F454B7" w:rsidRDefault="00F454B7">
      <w:pPr>
        <w:ind w:firstLine="567"/>
        <w:jc w:val="both"/>
        <w:rPr>
          <w:b/>
          <w:sz w:val="24"/>
        </w:rPr>
      </w:pPr>
    </w:p>
    <w:p w:rsidR="00F454B7" w:rsidRDefault="00F454B7">
      <w:pPr>
        <w:ind w:left="705"/>
        <w:jc w:val="both"/>
        <w:rPr>
          <w:sz w:val="24"/>
        </w:rPr>
      </w:pPr>
    </w:p>
    <w:p w:rsidR="00F454B7" w:rsidRDefault="00113A7C">
      <w:pPr>
        <w:jc w:val="both"/>
        <w:rPr>
          <w:b/>
          <w:bCs/>
          <w:i/>
          <w:sz w:val="24"/>
        </w:rPr>
      </w:pPr>
      <w:r>
        <w:rPr>
          <w:b/>
          <w:bCs/>
          <w:sz w:val="24"/>
        </w:rPr>
        <w:t xml:space="preserve">Artículo </w:t>
      </w:r>
      <w:r w:rsidR="00C427E8">
        <w:rPr>
          <w:b/>
          <w:bCs/>
          <w:sz w:val="24"/>
        </w:rPr>
        <w:t>12.</w:t>
      </w:r>
      <w:r w:rsidR="00F454B7">
        <w:rPr>
          <w:b/>
          <w:bCs/>
          <w:sz w:val="24"/>
        </w:rPr>
        <w:t xml:space="preserve">- </w:t>
      </w:r>
      <w:r w:rsidR="00F454B7">
        <w:rPr>
          <w:b/>
          <w:bCs/>
          <w:i/>
          <w:sz w:val="24"/>
        </w:rPr>
        <w:t>Organización Laboral.</w:t>
      </w:r>
    </w:p>
    <w:p w:rsidR="00F454B7" w:rsidRDefault="00F454B7">
      <w:pPr>
        <w:spacing w:before="120"/>
        <w:jc w:val="both"/>
        <w:rPr>
          <w:sz w:val="24"/>
        </w:rPr>
      </w:pPr>
      <w:r>
        <w:rPr>
          <w:sz w:val="24"/>
        </w:rPr>
        <w:t>1.- Los socios de esta cooperat</w:t>
      </w:r>
      <w:r w:rsidR="00F0436B">
        <w:rPr>
          <w:sz w:val="24"/>
        </w:rPr>
        <w:t xml:space="preserve">iva podrán prestar su trabajo </w:t>
      </w:r>
      <w:r>
        <w:rPr>
          <w:sz w:val="24"/>
        </w:rPr>
        <w:t>con carácter estacional.</w:t>
      </w:r>
    </w:p>
    <w:p w:rsidR="00F454B7" w:rsidRDefault="00113A7C">
      <w:pPr>
        <w:pStyle w:val="Textoindependiente"/>
        <w:spacing w:before="360"/>
        <w:rPr>
          <w:b/>
          <w:bCs/>
        </w:rPr>
      </w:pPr>
      <w:r>
        <w:rPr>
          <w:b/>
          <w:bCs/>
          <w:i w:val="0"/>
        </w:rPr>
        <w:t>Artículo 13</w:t>
      </w:r>
      <w:r w:rsidR="00F454B7">
        <w:rPr>
          <w:b/>
          <w:bCs/>
          <w:i w:val="0"/>
        </w:rPr>
        <w:t xml:space="preserve">.- </w:t>
      </w:r>
      <w:r w:rsidR="00F454B7">
        <w:rPr>
          <w:b/>
          <w:bCs/>
        </w:rPr>
        <w:t xml:space="preserve">Participación mínima obligatoria del socio en la actividad </w:t>
      </w:r>
      <w:proofErr w:type="spellStart"/>
      <w:r w:rsidR="00F454B7">
        <w:rPr>
          <w:b/>
          <w:bCs/>
        </w:rPr>
        <w:t>cooperativizada</w:t>
      </w:r>
      <w:proofErr w:type="spellEnd"/>
      <w:r w:rsidR="00F454B7">
        <w:rPr>
          <w:b/>
          <w:bCs/>
        </w:rPr>
        <w:t>.</w:t>
      </w:r>
    </w:p>
    <w:p w:rsidR="00401FA8" w:rsidRDefault="00F454B7" w:rsidP="00401FA8">
      <w:pPr>
        <w:pStyle w:val="Textoindependiente"/>
        <w:spacing w:before="240"/>
        <w:rPr>
          <w:i w:val="0"/>
        </w:rPr>
      </w:pPr>
      <w:r>
        <w:rPr>
          <w:i w:val="0"/>
        </w:rPr>
        <w:t xml:space="preserve">1.- </w:t>
      </w:r>
      <w:r w:rsidR="00401FA8">
        <w:rPr>
          <w:i w:val="0"/>
        </w:rPr>
        <w:t xml:space="preserve">La participación mínima obligatoria del socio en la actividad </w:t>
      </w:r>
      <w:proofErr w:type="spellStart"/>
      <w:r w:rsidR="00401FA8">
        <w:rPr>
          <w:i w:val="0"/>
        </w:rPr>
        <w:t>cooperativizada</w:t>
      </w:r>
      <w:proofErr w:type="spellEnd"/>
      <w:r w:rsidR="00401FA8">
        <w:rPr>
          <w:i w:val="0"/>
        </w:rPr>
        <w:t xml:space="preserve"> se fijará por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00401FA8">
            <w:rPr>
              <w:i w:val="0"/>
            </w:rPr>
            <w:t>la Asamblea</w:t>
          </w:r>
        </w:smartTag>
        <w:r w:rsidR="00401FA8">
          <w:rPr>
            <w:i w:val="0"/>
          </w:rPr>
          <w:t xml:space="preserve"> General.</w:t>
        </w:r>
      </w:smartTag>
    </w:p>
    <w:p w:rsidR="00F454B7" w:rsidRDefault="00F454B7">
      <w:pPr>
        <w:pStyle w:val="Textoindependiente"/>
        <w:spacing w:before="240"/>
        <w:rPr>
          <w:i w:val="0"/>
        </w:rPr>
      </w:pPr>
    </w:p>
    <w:p w:rsidR="00F454B7" w:rsidRDefault="00F454B7">
      <w:pPr>
        <w:jc w:val="both"/>
        <w:rPr>
          <w:sz w:val="24"/>
        </w:rPr>
      </w:pPr>
      <w:r>
        <w:rPr>
          <w:sz w:val="24"/>
        </w:rPr>
        <w:tab/>
      </w:r>
    </w:p>
    <w:p w:rsidR="00F454B7" w:rsidRDefault="00F454B7">
      <w:pPr>
        <w:ind w:firstLine="708"/>
        <w:jc w:val="both"/>
        <w:rPr>
          <w:sz w:val="24"/>
        </w:rPr>
      </w:pPr>
    </w:p>
    <w:p w:rsidR="00F454B7" w:rsidRDefault="00F454B7">
      <w:pPr>
        <w:ind w:firstLine="708"/>
        <w:jc w:val="both"/>
        <w:rPr>
          <w:b/>
          <w:sz w:val="24"/>
        </w:rPr>
      </w:pPr>
      <w:r>
        <w:rPr>
          <w:sz w:val="24"/>
        </w:rPr>
        <w:t xml:space="preserve">                                              </w:t>
      </w:r>
      <w:r>
        <w:rPr>
          <w:b/>
          <w:sz w:val="24"/>
        </w:rPr>
        <w:t>CAPÍTULO IV</w:t>
      </w:r>
    </w:p>
    <w:p w:rsidR="00F454B7" w:rsidRDefault="00F454B7">
      <w:pPr>
        <w:ind w:firstLine="708"/>
        <w:jc w:val="both"/>
        <w:rPr>
          <w:b/>
          <w:sz w:val="24"/>
        </w:rPr>
      </w:pPr>
    </w:p>
    <w:p w:rsidR="00F454B7" w:rsidRDefault="00F454B7">
      <w:pPr>
        <w:ind w:firstLine="708"/>
        <w:jc w:val="both"/>
        <w:rPr>
          <w:sz w:val="24"/>
        </w:rPr>
      </w:pPr>
      <w:r>
        <w:rPr>
          <w:b/>
          <w:sz w:val="24"/>
        </w:rPr>
        <w:t xml:space="preserve">             REPRESENTACIÓN Y GESTIÓN DE </w:t>
      </w:r>
      <w:smartTag w:uri="urn:schemas-microsoft-com:office:smarttags" w:element="PersonName">
        <w:smartTagPr>
          <w:attr w:name="ProductID" w:val="LA COOPERATIVA"/>
        </w:smartTagPr>
        <w:r>
          <w:rPr>
            <w:b/>
            <w:sz w:val="24"/>
          </w:rPr>
          <w:t>LA COOPERATIVA</w:t>
        </w:r>
      </w:smartTag>
    </w:p>
    <w:p w:rsidR="00F454B7" w:rsidRDefault="00F454B7">
      <w:pPr>
        <w:ind w:firstLine="708"/>
        <w:jc w:val="both"/>
        <w:rPr>
          <w:sz w:val="24"/>
        </w:rPr>
      </w:pPr>
    </w:p>
    <w:p w:rsidR="00F454B7" w:rsidRDefault="00113A7C">
      <w:pPr>
        <w:jc w:val="both"/>
        <w:rPr>
          <w:b/>
          <w:bCs/>
          <w:sz w:val="24"/>
        </w:rPr>
      </w:pPr>
      <w:r>
        <w:rPr>
          <w:b/>
          <w:bCs/>
          <w:sz w:val="24"/>
        </w:rPr>
        <w:t>Artículo 14</w:t>
      </w:r>
      <w:r w:rsidR="00F454B7">
        <w:rPr>
          <w:b/>
          <w:bCs/>
          <w:sz w:val="24"/>
        </w:rPr>
        <w:t xml:space="preserve">.- </w:t>
      </w:r>
      <w:r w:rsidR="00F454B7">
        <w:rPr>
          <w:b/>
          <w:bCs/>
          <w:i/>
          <w:sz w:val="24"/>
        </w:rPr>
        <w:t>Órganos Sociales.</w:t>
      </w:r>
    </w:p>
    <w:p w:rsidR="00F454B7" w:rsidRDefault="00F454B7">
      <w:pPr>
        <w:pStyle w:val="Textoindependiente2"/>
      </w:pPr>
      <w:r>
        <w:tab/>
        <w:t xml:space="preserve">Los órganos sociales de la cooperativa para su dirección, administración y control interno, son </w:t>
      </w:r>
      <w:smartTag w:uri="urn:schemas-microsoft-com:office:smarttags" w:element="PersonName">
        <w:smartTagPr>
          <w:attr w:name="ProductID" w:val="la Asamblea General"/>
        </w:smartTagPr>
        <w:r>
          <w:t>la Asamblea General</w:t>
        </w:r>
      </w:smartTag>
      <w:r>
        <w:t>, el Administrador Único y el/los Interventor/es.</w:t>
      </w:r>
    </w:p>
    <w:p w:rsidR="00F454B7" w:rsidRDefault="00F454B7">
      <w:pPr>
        <w:jc w:val="both"/>
        <w:rPr>
          <w:sz w:val="24"/>
        </w:rPr>
      </w:pPr>
    </w:p>
    <w:p w:rsidR="00F454B7" w:rsidRDefault="00113A7C">
      <w:pPr>
        <w:jc w:val="both"/>
        <w:rPr>
          <w:b/>
          <w:bCs/>
          <w:sz w:val="24"/>
        </w:rPr>
      </w:pPr>
      <w:r>
        <w:rPr>
          <w:b/>
          <w:bCs/>
          <w:sz w:val="24"/>
        </w:rPr>
        <w:t>Artículo 15</w:t>
      </w:r>
      <w:r w:rsidR="00F454B7">
        <w:rPr>
          <w:b/>
          <w:bCs/>
          <w:sz w:val="24"/>
        </w:rPr>
        <w:t xml:space="preserve">.- </w:t>
      </w:r>
      <w:smartTag w:uri="urn:schemas-microsoft-com:office:smarttags" w:element="PersonName">
        <w:smartTagPr>
          <w:attr w:name="ProductID" w:val="La Asamblea General."/>
        </w:smartTagPr>
        <w:r w:rsidR="00F454B7">
          <w:rPr>
            <w:b/>
            <w:bCs/>
            <w:i/>
            <w:sz w:val="24"/>
          </w:rPr>
          <w:t>La Asamblea General.</w:t>
        </w:r>
      </w:smartTag>
      <w:r w:rsidR="00F454B7">
        <w:rPr>
          <w:b/>
          <w:bCs/>
          <w:i/>
          <w:sz w:val="24"/>
        </w:rPr>
        <w:t xml:space="preserve"> Concepto y Competencias.</w:t>
      </w:r>
    </w:p>
    <w:p w:rsidR="00F454B7" w:rsidRDefault="00F454B7">
      <w:pPr>
        <w:pStyle w:val="Sangra3detindependiente"/>
        <w:spacing w:before="120"/>
        <w:ind w:firstLine="0"/>
      </w:pPr>
      <w:r>
        <w:t xml:space="preserve">1.- </w:t>
      </w:r>
      <w:smartTag w:uri="urn:schemas-microsoft-com:office:smarttags" w:element="PersonName">
        <w:smartTagPr>
          <w:attr w:name="ProductID" w:val="la Asamblea General"/>
        </w:smartTagPr>
        <w:r>
          <w:t>La Asamblea General</w:t>
        </w:r>
      </w:smartTag>
      <w:r>
        <w:t>, constituida p</w:t>
      </w:r>
      <w:r w:rsidR="00F0436B">
        <w:t xml:space="preserve">or los socios de la cooperativa </w:t>
      </w:r>
      <w:r>
        <w:t>es el órgano supremo de expr</w:t>
      </w:r>
      <w:r w:rsidR="00F0436B">
        <w:t>esión de la voluntad social</w:t>
      </w:r>
      <w:proofErr w:type="gramStart"/>
      <w:r w:rsidR="00F0436B">
        <w:t>.</w:t>
      </w:r>
      <w:r w:rsidR="00A900F3">
        <w:t>.</w:t>
      </w:r>
      <w:proofErr w:type="gramEnd"/>
      <w:r>
        <w:t>Todos los s</w:t>
      </w:r>
      <w:r w:rsidR="00A900F3">
        <w:t>ocios</w:t>
      </w:r>
      <w:r>
        <w:t xml:space="preserve"> quedan sometidos a los acuerdos de </w:t>
      </w:r>
      <w:smartTag w:uri="urn:schemas-microsoft-com:office:smarttags" w:element="PersonName">
        <w:smartTagPr>
          <w:attr w:name="ProductID" w:val="la Asamblea General"/>
        </w:smartTagPr>
        <w:r>
          <w:t>la Asamblea General</w:t>
        </w:r>
      </w:smartTag>
      <w:r>
        <w:t>, siempre que se hayan adoptado de conformidad con las leyes y estos estatutos.</w:t>
      </w:r>
    </w:p>
    <w:p w:rsidR="00F454B7" w:rsidRDefault="00F454B7">
      <w:pPr>
        <w:ind w:firstLine="708"/>
        <w:jc w:val="both"/>
        <w:rPr>
          <w:sz w:val="24"/>
        </w:rPr>
      </w:pPr>
    </w:p>
    <w:p w:rsidR="00F454B7" w:rsidRDefault="00F454B7">
      <w:pPr>
        <w:jc w:val="both"/>
        <w:rPr>
          <w:sz w:val="24"/>
        </w:rPr>
      </w:pPr>
      <w:r>
        <w:rPr>
          <w:sz w:val="24"/>
        </w:rPr>
        <w:t xml:space="preserve">2.- </w:t>
      </w:r>
      <w:smartTag w:uri="urn:schemas-microsoft-com:office:smarttags" w:element="PersonName">
        <w:smartTagPr>
          <w:attr w:name="ProductID" w:val="la Asamblea General"/>
        </w:smartTagPr>
        <w:r>
          <w:rPr>
            <w:sz w:val="24"/>
          </w:rPr>
          <w:t>La Asamblea General</w:t>
        </w:r>
      </w:smartTag>
      <w:r>
        <w:rPr>
          <w:sz w:val="24"/>
        </w:rPr>
        <w:t xml:space="preserve"> es competente para conocer los asuntos propios de la actividad de la cooperativa, correspondiéndole con carácter exclusivo e indelegable la adopción de acuerdos sobre las siguientes materias:</w:t>
      </w:r>
    </w:p>
    <w:p w:rsidR="00F454B7" w:rsidRDefault="00F454B7">
      <w:pPr>
        <w:ind w:firstLine="708"/>
        <w:jc w:val="both"/>
        <w:rPr>
          <w:sz w:val="24"/>
        </w:rPr>
      </w:pPr>
    </w:p>
    <w:p w:rsidR="00F454B7" w:rsidRDefault="00F454B7" w:rsidP="009D450A">
      <w:pPr>
        <w:numPr>
          <w:ilvl w:val="0"/>
          <w:numId w:val="3"/>
        </w:numPr>
        <w:jc w:val="both"/>
        <w:rPr>
          <w:sz w:val="24"/>
        </w:rPr>
      </w:pPr>
      <w:r w:rsidRPr="009D450A">
        <w:rPr>
          <w:sz w:val="24"/>
        </w:rPr>
        <w:t>Nombramiento y revocación del A</w:t>
      </w:r>
      <w:r w:rsidR="009D450A">
        <w:rPr>
          <w:sz w:val="24"/>
        </w:rPr>
        <w:t>dministrador Único y el Interventor.</w:t>
      </w:r>
    </w:p>
    <w:p w:rsidR="009D450A" w:rsidRPr="009D450A" w:rsidRDefault="009D450A" w:rsidP="009D450A">
      <w:pPr>
        <w:ind w:left="708"/>
        <w:jc w:val="both"/>
        <w:rPr>
          <w:sz w:val="24"/>
        </w:rPr>
      </w:pPr>
    </w:p>
    <w:p w:rsidR="009D450A" w:rsidRDefault="00F454B7" w:rsidP="00BE04ED">
      <w:pPr>
        <w:numPr>
          <w:ilvl w:val="0"/>
          <w:numId w:val="3"/>
        </w:numPr>
        <w:jc w:val="both"/>
        <w:rPr>
          <w:sz w:val="24"/>
        </w:rPr>
      </w:pPr>
      <w:r w:rsidRPr="009D450A">
        <w:rPr>
          <w:sz w:val="24"/>
        </w:rPr>
        <w:t>Censura de la gestión social, aprobación de las cuentas y distribución de excedentes</w:t>
      </w:r>
      <w:r w:rsidR="009D450A">
        <w:rPr>
          <w:sz w:val="24"/>
        </w:rPr>
        <w:t>.</w:t>
      </w:r>
      <w:r w:rsidRPr="009D450A">
        <w:rPr>
          <w:sz w:val="24"/>
        </w:rPr>
        <w:t xml:space="preserve"> </w:t>
      </w:r>
    </w:p>
    <w:p w:rsidR="009D450A" w:rsidRDefault="009D450A" w:rsidP="009D450A">
      <w:pPr>
        <w:pStyle w:val="Prrafodelista"/>
        <w:rPr>
          <w:sz w:val="24"/>
        </w:rPr>
      </w:pPr>
    </w:p>
    <w:p w:rsidR="00F454B7" w:rsidRDefault="00F454B7" w:rsidP="00BE04ED">
      <w:pPr>
        <w:numPr>
          <w:ilvl w:val="0"/>
          <w:numId w:val="3"/>
        </w:numPr>
        <w:jc w:val="both"/>
        <w:rPr>
          <w:sz w:val="24"/>
        </w:rPr>
      </w:pPr>
      <w:r>
        <w:rPr>
          <w:sz w:val="24"/>
        </w:rPr>
        <w:t>Establecimiento de nuevas aportaciones obligatorias.</w:t>
      </w:r>
    </w:p>
    <w:p w:rsidR="00F454B7" w:rsidRDefault="00F454B7">
      <w:pPr>
        <w:jc w:val="both"/>
        <w:rPr>
          <w:sz w:val="24"/>
        </w:rPr>
      </w:pPr>
    </w:p>
    <w:p w:rsidR="00F454B7" w:rsidRDefault="00F454B7" w:rsidP="00BE04ED">
      <w:pPr>
        <w:numPr>
          <w:ilvl w:val="0"/>
          <w:numId w:val="3"/>
        </w:numPr>
        <w:jc w:val="both"/>
        <w:rPr>
          <w:sz w:val="24"/>
        </w:rPr>
      </w:pPr>
      <w:r>
        <w:rPr>
          <w:sz w:val="24"/>
        </w:rPr>
        <w:t>Modificación de los estatutos sociales.</w:t>
      </w:r>
    </w:p>
    <w:p w:rsidR="00F454B7" w:rsidRDefault="00F454B7">
      <w:pPr>
        <w:jc w:val="both"/>
        <w:rPr>
          <w:sz w:val="24"/>
        </w:rPr>
      </w:pPr>
    </w:p>
    <w:p w:rsidR="00F454B7" w:rsidRDefault="00F0436B" w:rsidP="00BE04ED">
      <w:pPr>
        <w:numPr>
          <w:ilvl w:val="0"/>
          <w:numId w:val="3"/>
        </w:numPr>
        <w:jc w:val="both"/>
        <w:rPr>
          <w:sz w:val="24"/>
        </w:rPr>
      </w:pPr>
      <w:r>
        <w:rPr>
          <w:sz w:val="24"/>
        </w:rPr>
        <w:t xml:space="preserve">Disolución </w:t>
      </w:r>
      <w:r w:rsidR="00F454B7">
        <w:rPr>
          <w:sz w:val="24"/>
        </w:rPr>
        <w:t xml:space="preserve"> de la cooperativa.</w:t>
      </w:r>
    </w:p>
    <w:p w:rsidR="00F454B7" w:rsidRDefault="00F454B7">
      <w:pPr>
        <w:jc w:val="both"/>
        <w:rPr>
          <w:sz w:val="24"/>
        </w:rPr>
      </w:pPr>
    </w:p>
    <w:p w:rsidR="00F454B7" w:rsidRDefault="00F454B7" w:rsidP="00113A7C">
      <w:pPr>
        <w:ind w:left="708"/>
        <w:jc w:val="both"/>
        <w:rPr>
          <w:sz w:val="24"/>
        </w:rPr>
      </w:pPr>
    </w:p>
    <w:p w:rsidR="00F454B7" w:rsidRDefault="00F454B7">
      <w:pPr>
        <w:jc w:val="both"/>
        <w:rPr>
          <w:sz w:val="24"/>
        </w:rPr>
      </w:pPr>
    </w:p>
    <w:p w:rsidR="00F454B7" w:rsidRDefault="00113A7C">
      <w:pPr>
        <w:spacing w:before="120"/>
        <w:jc w:val="both"/>
        <w:rPr>
          <w:b/>
          <w:bCs/>
          <w:sz w:val="24"/>
        </w:rPr>
      </w:pPr>
      <w:r>
        <w:rPr>
          <w:b/>
          <w:bCs/>
          <w:sz w:val="24"/>
        </w:rPr>
        <w:lastRenderedPageBreak/>
        <w:t>Artículo 16</w:t>
      </w:r>
      <w:r w:rsidR="00F454B7">
        <w:rPr>
          <w:b/>
          <w:bCs/>
          <w:sz w:val="24"/>
        </w:rPr>
        <w:t xml:space="preserve">.- </w:t>
      </w:r>
      <w:r w:rsidR="00F454B7">
        <w:rPr>
          <w:b/>
          <w:bCs/>
          <w:i/>
          <w:sz w:val="24"/>
        </w:rPr>
        <w:t>Clases de Asambleas Generales.</w:t>
      </w:r>
    </w:p>
    <w:p w:rsidR="00F454B7" w:rsidRDefault="00F454B7">
      <w:pPr>
        <w:spacing w:before="120"/>
        <w:jc w:val="both"/>
        <w:rPr>
          <w:sz w:val="24"/>
        </w:rPr>
      </w:pPr>
      <w:r>
        <w:rPr>
          <w:sz w:val="24"/>
        </w:rPr>
        <w:t>1.-Las Asambleas Generales podrán ser ordinarias y extraordinarias.</w:t>
      </w:r>
    </w:p>
    <w:p w:rsidR="00F454B7" w:rsidRDefault="00F454B7">
      <w:pPr>
        <w:ind w:left="708"/>
        <w:jc w:val="both"/>
        <w:rPr>
          <w:sz w:val="24"/>
        </w:rPr>
      </w:pPr>
    </w:p>
    <w:p w:rsidR="009D450A" w:rsidRDefault="00F454B7" w:rsidP="009D450A">
      <w:pPr>
        <w:jc w:val="both"/>
        <w:rPr>
          <w:sz w:val="24"/>
        </w:rPr>
      </w:pPr>
      <w:r>
        <w:rPr>
          <w:sz w:val="24"/>
        </w:rPr>
        <w:t>2.- La Asamblea Gen</w:t>
      </w:r>
      <w:r w:rsidR="0066727E">
        <w:rPr>
          <w:sz w:val="24"/>
        </w:rPr>
        <w:t xml:space="preserve">eral ordinaria, convocada por cualquier miembro de la </w:t>
      </w:r>
      <w:proofErr w:type="gramStart"/>
      <w:r w:rsidR="0066727E">
        <w:rPr>
          <w:sz w:val="24"/>
        </w:rPr>
        <w:t xml:space="preserve">cooperativa </w:t>
      </w:r>
      <w:r>
        <w:rPr>
          <w:sz w:val="24"/>
        </w:rPr>
        <w:t>,</w:t>
      </w:r>
      <w:proofErr w:type="gramEnd"/>
      <w:r>
        <w:rPr>
          <w:sz w:val="24"/>
        </w:rPr>
        <w:t xml:space="preserve"> se reunirá, </w:t>
      </w:r>
      <w:r w:rsidR="009D450A">
        <w:rPr>
          <w:sz w:val="24"/>
        </w:rPr>
        <w:t xml:space="preserve"> a finales de cada mes para decidir sobre cualquier  asunto incluido en su orden del día.</w:t>
      </w:r>
    </w:p>
    <w:p w:rsidR="00F454B7" w:rsidRDefault="00F454B7" w:rsidP="009D450A">
      <w:pPr>
        <w:jc w:val="both"/>
        <w:rPr>
          <w:sz w:val="24"/>
        </w:rPr>
      </w:pPr>
    </w:p>
    <w:p w:rsidR="00F454B7" w:rsidRDefault="00F454B7" w:rsidP="00D50833">
      <w:pPr>
        <w:jc w:val="both"/>
        <w:rPr>
          <w:sz w:val="24"/>
        </w:rPr>
      </w:pPr>
      <w:r>
        <w:rPr>
          <w:sz w:val="24"/>
        </w:rPr>
        <w:t xml:space="preserve">3.- Toda Asamblea que no sea la prevista en el apartado anterior tendrá la consideración de extraordinaria.  </w:t>
      </w:r>
    </w:p>
    <w:p w:rsidR="00F454B7" w:rsidRDefault="00F454B7">
      <w:pPr>
        <w:ind w:firstLine="708"/>
        <w:jc w:val="both"/>
        <w:rPr>
          <w:sz w:val="24"/>
        </w:rPr>
      </w:pPr>
    </w:p>
    <w:p w:rsidR="00F454B7" w:rsidRDefault="0024621C">
      <w:pPr>
        <w:jc w:val="both"/>
        <w:rPr>
          <w:b/>
          <w:bCs/>
          <w:sz w:val="24"/>
        </w:rPr>
      </w:pPr>
      <w:r>
        <w:rPr>
          <w:b/>
          <w:bCs/>
          <w:sz w:val="24"/>
        </w:rPr>
        <w:t>Artículo 17</w:t>
      </w:r>
      <w:r w:rsidR="00F454B7">
        <w:rPr>
          <w:b/>
          <w:bCs/>
          <w:sz w:val="24"/>
        </w:rPr>
        <w:t xml:space="preserve">.- </w:t>
      </w:r>
      <w:r w:rsidR="00F454B7">
        <w:rPr>
          <w:b/>
          <w:bCs/>
          <w:i/>
          <w:sz w:val="24"/>
        </w:rPr>
        <w:t>Convocatoria.</w:t>
      </w:r>
    </w:p>
    <w:p w:rsidR="009D450A" w:rsidRDefault="009D450A" w:rsidP="009D450A">
      <w:pPr>
        <w:pStyle w:val="Sangra3detindependiente"/>
        <w:spacing w:before="120"/>
        <w:ind w:firstLine="0"/>
      </w:pPr>
      <w:r>
        <w:t xml:space="preserve">1.- </w:t>
      </w:r>
      <w:smartTag w:uri="urn:schemas-microsoft-com:office:smarttags" w:element="PersonName">
        <w:smartTagPr>
          <w:attr w:name="ProductID" w:val="la Asamblea General"/>
        </w:smartTagPr>
        <w:r>
          <w:t>La Asamblea General</w:t>
        </w:r>
      </w:smartTag>
      <w:r>
        <w:t xml:space="preserve"> tanto ordinaria deberá convocarse por el Administrador Único con dos días de antelación</w:t>
      </w:r>
      <w:r w:rsidR="00503F81">
        <w:t xml:space="preserve">. </w:t>
      </w:r>
      <w:smartTag w:uri="urn:schemas-microsoft-com:office:smarttags" w:element="PersonName">
        <w:smartTagPr>
          <w:attr w:name="ProductID" w:val="la Asamblea"/>
        </w:smartTagPr>
        <w:r w:rsidR="00503F81">
          <w:t>La Asamblea</w:t>
        </w:r>
      </w:smartTag>
      <w:r w:rsidR="00503F81">
        <w:t xml:space="preserve"> extraordinaria deberá convocarse por el Administrador Único con un </w:t>
      </w:r>
      <w:proofErr w:type="spellStart"/>
      <w:r w:rsidR="00503F81">
        <w:t>dia</w:t>
      </w:r>
      <w:proofErr w:type="spellEnd"/>
      <w:r w:rsidR="00503F81">
        <w:t xml:space="preserve"> de antelación. En cualquier caso</w:t>
      </w:r>
      <w:r>
        <w:t xml:space="preserve"> indicando el orden del día que deberá incluir, un punto  para ruegos y preguntas. </w:t>
      </w:r>
    </w:p>
    <w:p w:rsidR="00F454B7" w:rsidRDefault="00F454B7" w:rsidP="009D450A">
      <w:pPr>
        <w:pStyle w:val="Sangra3detindependiente"/>
        <w:spacing w:before="120"/>
        <w:ind w:firstLine="0"/>
      </w:pPr>
    </w:p>
    <w:p w:rsidR="00F454B7" w:rsidRDefault="00F454B7">
      <w:pPr>
        <w:jc w:val="both"/>
        <w:rPr>
          <w:sz w:val="24"/>
        </w:rPr>
      </w:pPr>
      <w:r>
        <w:rPr>
          <w:sz w:val="24"/>
        </w:rPr>
        <w:t xml:space="preserve">2.- El Administrador Único por propia iniciativa, podrá convocar a </w:t>
      </w:r>
      <w:smartTag w:uri="urn:schemas-microsoft-com:office:smarttags" w:element="PersonName">
        <w:smartTagPr>
          <w:attr w:name="ProductID" w:val="la Asamblea General"/>
        </w:smartTagPr>
        <w:r>
          <w:rPr>
            <w:sz w:val="24"/>
          </w:rPr>
          <w:t>la Asamblea General</w:t>
        </w:r>
      </w:smartTag>
      <w:r>
        <w:rPr>
          <w:sz w:val="24"/>
        </w:rPr>
        <w:t xml:space="preserve"> extraordinaria, siempre que lo estime conveniente para los intereses sociales</w:t>
      </w:r>
      <w:r w:rsidR="009D450A">
        <w:rPr>
          <w:sz w:val="24"/>
        </w:rPr>
        <w:t>.</w:t>
      </w:r>
      <w:r>
        <w:rPr>
          <w:sz w:val="24"/>
        </w:rPr>
        <w:t xml:space="preserve"> </w:t>
      </w:r>
    </w:p>
    <w:p w:rsidR="00F454B7" w:rsidRDefault="00F454B7">
      <w:pPr>
        <w:pStyle w:val="Sangradetextonormal"/>
        <w:ind w:firstLine="0"/>
      </w:pPr>
    </w:p>
    <w:p w:rsidR="00F454B7" w:rsidRDefault="00F454B7">
      <w:pPr>
        <w:jc w:val="both"/>
        <w:rPr>
          <w:sz w:val="24"/>
        </w:rPr>
      </w:pPr>
    </w:p>
    <w:p w:rsidR="00F454B7" w:rsidRDefault="009D450A">
      <w:pPr>
        <w:jc w:val="both"/>
        <w:rPr>
          <w:b/>
          <w:bCs/>
          <w:sz w:val="24"/>
        </w:rPr>
      </w:pPr>
      <w:r>
        <w:rPr>
          <w:b/>
          <w:bCs/>
          <w:sz w:val="24"/>
        </w:rPr>
        <w:t>Artícu</w:t>
      </w:r>
      <w:r w:rsidR="0024621C">
        <w:rPr>
          <w:b/>
          <w:bCs/>
          <w:sz w:val="24"/>
        </w:rPr>
        <w:t>lo 18</w:t>
      </w:r>
      <w:r w:rsidR="00F454B7">
        <w:rPr>
          <w:b/>
          <w:bCs/>
          <w:sz w:val="24"/>
        </w:rPr>
        <w:t xml:space="preserve">.- </w:t>
      </w:r>
      <w:r w:rsidR="00F454B7">
        <w:rPr>
          <w:b/>
          <w:bCs/>
          <w:i/>
          <w:sz w:val="24"/>
        </w:rPr>
        <w:t>Funcionamiento.</w:t>
      </w:r>
    </w:p>
    <w:p w:rsidR="00F454B7" w:rsidRDefault="00F454B7">
      <w:pPr>
        <w:pStyle w:val="Textoindependiente2"/>
      </w:pPr>
      <w:r>
        <w:t xml:space="preserve">1.- La Asamblea General se celebrará en </w:t>
      </w:r>
      <w:r w:rsidR="0066727E">
        <w:t>el aula misma.</w:t>
      </w:r>
    </w:p>
    <w:p w:rsidR="00F454B7" w:rsidRDefault="00F454B7">
      <w:pPr>
        <w:jc w:val="both"/>
        <w:rPr>
          <w:sz w:val="24"/>
        </w:rPr>
      </w:pPr>
    </w:p>
    <w:p w:rsidR="00F454B7" w:rsidRDefault="00F454B7">
      <w:pPr>
        <w:jc w:val="both"/>
        <w:rPr>
          <w:sz w:val="24"/>
        </w:rPr>
      </w:pPr>
      <w:r>
        <w:rPr>
          <w:sz w:val="24"/>
        </w:rPr>
        <w:t>2.</w:t>
      </w:r>
      <w:r w:rsidR="00A900F3">
        <w:rPr>
          <w:sz w:val="24"/>
        </w:rPr>
        <w:t xml:space="preserve">- </w:t>
      </w:r>
      <w:smartTag w:uri="urn:schemas-microsoft-com:office:smarttags" w:element="PersonName">
        <w:smartTagPr>
          <w:attr w:name="ProductID" w:val="la Asamblea General"/>
        </w:smartTagPr>
        <w:r w:rsidR="00A900F3">
          <w:rPr>
            <w:sz w:val="24"/>
          </w:rPr>
          <w:t>La Asamblea General</w:t>
        </w:r>
      </w:smartTag>
      <w:r w:rsidR="00A900F3">
        <w:rPr>
          <w:sz w:val="24"/>
        </w:rPr>
        <w:t xml:space="preserve">, </w:t>
      </w:r>
      <w:r>
        <w:rPr>
          <w:sz w:val="24"/>
        </w:rPr>
        <w:t>quedará válidamente constituida, cuando a</w:t>
      </w:r>
      <w:r w:rsidR="00A900F3">
        <w:rPr>
          <w:sz w:val="24"/>
        </w:rPr>
        <w:t>sistan</w:t>
      </w:r>
      <w:r>
        <w:rPr>
          <w:sz w:val="24"/>
        </w:rPr>
        <w:t xml:space="preserve">, en primera convocatoria, al menos la mitad más uno de los socios de la cooperativa. En segunda convocatoria, quedará constituida cualquiera que sea el número de los asistentes. </w:t>
      </w:r>
    </w:p>
    <w:p w:rsidR="00F454B7" w:rsidRDefault="00F454B7">
      <w:pPr>
        <w:jc w:val="both"/>
        <w:rPr>
          <w:sz w:val="24"/>
        </w:rPr>
      </w:pPr>
    </w:p>
    <w:p w:rsidR="00F454B7" w:rsidRDefault="00F454B7">
      <w:pPr>
        <w:jc w:val="both"/>
        <w:rPr>
          <w:sz w:val="24"/>
        </w:rPr>
      </w:pPr>
      <w:r>
        <w:rPr>
          <w:sz w:val="24"/>
        </w:rPr>
        <w:t xml:space="preserve">3.- </w:t>
      </w:r>
      <w:smartTag w:uri="urn:schemas-microsoft-com:office:smarttags" w:element="PersonName">
        <w:smartTagPr>
          <w:attr w:name="ProductID" w:val="la Asamblea General"/>
        </w:smartTagPr>
        <w:r>
          <w:rPr>
            <w:sz w:val="24"/>
          </w:rPr>
          <w:t>La Asamblea General</w:t>
        </w:r>
      </w:smartTag>
      <w:r>
        <w:rPr>
          <w:sz w:val="24"/>
        </w:rPr>
        <w:t xml:space="preserve"> estará presidida por el Administrador Ú</w:t>
      </w:r>
      <w:r w:rsidR="00D50833">
        <w:rPr>
          <w:sz w:val="24"/>
        </w:rPr>
        <w:t>nico</w:t>
      </w:r>
      <w:r>
        <w:rPr>
          <w:sz w:val="24"/>
        </w:rPr>
        <w:t>.</w:t>
      </w:r>
    </w:p>
    <w:p w:rsidR="00F454B7" w:rsidRDefault="00F454B7">
      <w:pPr>
        <w:jc w:val="both"/>
        <w:rPr>
          <w:sz w:val="24"/>
        </w:rPr>
      </w:pPr>
    </w:p>
    <w:p w:rsidR="00F454B7" w:rsidRDefault="00F454B7">
      <w:pPr>
        <w:jc w:val="both"/>
        <w:rPr>
          <w:sz w:val="24"/>
          <w:u w:val="single"/>
        </w:rPr>
      </w:pPr>
      <w:r>
        <w:rPr>
          <w:sz w:val="24"/>
          <w:u w:val="single"/>
        </w:rPr>
        <w:t>Corresponde al Presidente:</w:t>
      </w:r>
    </w:p>
    <w:p w:rsidR="00F454B7" w:rsidRPr="00D50833" w:rsidRDefault="00F454B7" w:rsidP="00BE04ED">
      <w:pPr>
        <w:numPr>
          <w:ilvl w:val="0"/>
          <w:numId w:val="4"/>
        </w:numPr>
        <w:spacing w:before="120"/>
        <w:ind w:left="1060" w:hanging="357"/>
        <w:jc w:val="both"/>
        <w:rPr>
          <w:sz w:val="24"/>
        </w:rPr>
      </w:pPr>
      <w:r>
        <w:rPr>
          <w:sz w:val="24"/>
        </w:rPr>
        <w:t>Realizar e</w:t>
      </w:r>
      <w:r w:rsidR="00A900F3">
        <w:rPr>
          <w:sz w:val="24"/>
        </w:rPr>
        <w:t>l cómputo de socios</w:t>
      </w:r>
      <w:r>
        <w:rPr>
          <w:sz w:val="24"/>
        </w:rPr>
        <w:t>.</w:t>
      </w:r>
    </w:p>
    <w:p w:rsidR="00F454B7" w:rsidRPr="009C5FBA" w:rsidRDefault="00F454B7" w:rsidP="00BE04ED">
      <w:pPr>
        <w:numPr>
          <w:ilvl w:val="0"/>
          <w:numId w:val="4"/>
        </w:numPr>
        <w:spacing w:before="120"/>
        <w:jc w:val="both"/>
        <w:rPr>
          <w:sz w:val="24"/>
        </w:rPr>
      </w:pPr>
      <w:r>
        <w:rPr>
          <w:sz w:val="24"/>
        </w:rPr>
        <w:t xml:space="preserve">Mantener el orden de la sesión, pudiendo expulsar de la misma a los asistentes que obstruyan o falten al respeto de </w:t>
      </w:r>
      <w:smartTag w:uri="urn:schemas-microsoft-com:office:smarttags" w:element="PersonName">
        <w:smartTagPr>
          <w:attr w:name="ProductID" w:val="la Asamblea"/>
        </w:smartTagPr>
        <w:r>
          <w:rPr>
            <w:sz w:val="24"/>
          </w:rPr>
          <w:t>la Asamblea</w:t>
        </w:r>
      </w:smartTag>
      <w:r>
        <w:rPr>
          <w:sz w:val="24"/>
        </w:rPr>
        <w:t xml:space="preserve"> o a algún otro asistente, debiendo ser dicha expulsión siempre motivada y reflejándose tal circunstancia, así como su motivación, en el acta de </w:t>
      </w:r>
      <w:smartTag w:uri="urn:schemas-microsoft-com:office:smarttags" w:element="PersonName">
        <w:smartTagPr>
          <w:attr w:name="ProductID" w:val="la Asamblea."/>
        </w:smartTagPr>
        <w:r>
          <w:rPr>
            <w:sz w:val="24"/>
          </w:rPr>
          <w:t>la Asamblea</w:t>
        </w:r>
        <w:r w:rsidR="009C5FBA">
          <w:rPr>
            <w:sz w:val="24"/>
          </w:rPr>
          <w:t>.</w:t>
        </w:r>
      </w:smartTag>
    </w:p>
    <w:p w:rsidR="00F454B7" w:rsidRDefault="00F454B7">
      <w:pPr>
        <w:jc w:val="both"/>
        <w:rPr>
          <w:sz w:val="24"/>
        </w:rPr>
      </w:pPr>
    </w:p>
    <w:p w:rsidR="009D450A" w:rsidRDefault="009D450A" w:rsidP="009D450A">
      <w:pPr>
        <w:ind w:firstLine="705"/>
        <w:jc w:val="both"/>
        <w:rPr>
          <w:sz w:val="24"/>
        </w:rPr>
      </w:pPr>
      <w:r>
        <w:rPr>
          <w:sz w:val="24"/>
        </w:rPr>
        <w:t xml:space="preserve">Como Secretario actuará  la persona elegida por la misma Asamblea General en este caso actuará como secretario/a </w:t>
      </w:r>
      <w:r w:rsidR="0066727E">
        <w:rPr>
          <w:sz w:val="24"/>
        </w:rPr>
        <w:t>Héctor Manuel quiñones cañete</w:t>
      </w:r>
      <w:r>
        <w:rPr>
          <w:sz w:val="24"/>
        </w:rPr>
        <w:t>. A él/ella corresponderá la redacción del acta de la sesión.</w:t>
      </w:r>
    </w:p>
    <w:p w:rsidR="00F454B7" w:rsidRDefault="00F454B7">
      <w:pPr>
        <w:ind w:firstLine="705"/>
        <w:jc w:val="both"/>
        <w:rPr>
          <w:sz w:val="24"/>
        </w:rPr>
      </w:pPr>
    </w:p>
    <w:p w:rsidR="00A900F3" w:rsidRPr="00A900F3" w:rsidRDefault="00A900F3" w:rsidP="00A900F3">
      <w:pPr>
        <w:jc w:val="both"/>
        <w:rPr>
          <w:sz w:val="24"/>
        </w:rPr>
      </w:pPr>
    </w:p>
    <w:p w:rsidR="00F454B7" w:rsidRDefault="0024621C">
      <w:pPr>
        <w:pStyle w:val="Ttulo3"/>
        <w:ind w:firstLine="0"/>
        <w:rPr>
          <w:b/>
          <w:bCs/>
          <w:i w:val="0"/>
        </w:rPr>
      </w:pPr>
      <w:r>
        <w:rPr>
          <w:b/>
          <w:bCs/>
          <w:i w:val="0"/>
        </w:rPr>
        <w:t>Artículo 19</w:t>
      </w:r>
      <w:r w:rsidR="00F454B7">
        <w:rPr>
          <w:b/>
          <w:bCs/>
          <w:i w:val="0"/>
        </w:rPr>
        <w:t xml:space="preserve">.- </w:t>
      </w:r>
      <w:r w:rsidR="00F454B7">
        <w:rPr>
          <w:b/>
          <w:bCs/>
        </w:rPr>
        <w:t>Voto</w:t>
      </w:r>
    </w:p>
    <w:p w:rsidR="00F454B7" w:rsidRDefault="00F454B7" w:rsidP="009C5FBA">
      <w:pPr>
        <w:pStyle w:val="Sangra3detindependiente"/>
        <w:spacing w:before="120"/>
        <w:ind w:firstLine="0"/>
      </w:pPr>
      <w:r>
        <w:t xml:space="preserve">1.- Cada socio tendrá derecho a un </w:t>
      </w:r>
      <w:r w:rsidR="00574DC1">
        <w:t>voto.</w:t>
      </w:r>
    </w:p>
    <w:p w:rsidR="00F454B7" w:rsidRDefault="00F454B7" w:rsidP="00574DC1">
      <w:pPr>
        <w:jc w:val="both"/>
        <w:rPr>
          <w:sz w:val="24"/>
        </w:rPr>
      </w:pPr>
    </w:p>
    <w:p w:rsidR="00F454B7" w:rsidRDefault="009C5FBA">
      <w:pPr>
        <w:jc w:val="both"/>
        <w:rPr>
          <w:sz w:val="24"/>
        </w:rPr>
      </w:pPr>
      <w:r>
        <w:rPr>
          <w:sz w:val="24"/>
        </w:rPr>
        <w:t>2</w:t>
      </w:r>
      <w:r w:rsidR="00F454B7">
        <w:rPr>
          <w:sz w:val="24"/>
        </w:rPr>
        <w:t>.- Las votaciones serán secretas cuando tengan por finalidad la exclusión de un socio, la elección o revocación de los m</w:t>
      </w:r>
      <w:r w:rsidR="00574DC1">
        <w:rPr>
          <w:sz w:val="24"/>
        </w:rPr>
        <w:t>iembros de los órganos sociales.</w:t>
      </w:r>
      <w:r w:rsidR="00F454B7">
        <w:rPr>
          <w:sz w:val="24"/>
        </w:rPr>
        <w:t xml:space="preserve"> </w:t>
      </w:r>
    </w:p>
    <w:p w:rsidR="00F454B7" w:rsidRDefault="00F454B7">
      <w:pPr>
        <w:spacing w:before="120"/>
        <w:ind w:firstLine="709"/>
        <w:jc w:val="both"/>
        <w:rPr>
          <w:sz w:val="24"/>
        </w:rPr>
      </w:pPr>
    </w:p>
    <w:p w:rsidR="00F454B7" w:rsidRDefault="0024621C">
      <w:pPr>
        <w:jc w:val="both"/>
        <w:rPr>
          <w:b/>
          <w:bCs/>
          <w:sz w:val="24"/>
        </w:rPr>
      </w:pPr>
      <w:r>
        <w:rPr>
          <w:b/>
          <w:bCs/>
          <w:sz w:val="24"/>
        </w:rPr>
        <w:lastRenderedPageBreak/>
        <w:t>Artículo 20</w:t>
      </w:r>
      <w:r w:rsidR="00F454B7">
        <w:rPr>
          <w:b/>
          <w:bCs/>
          <w:sz w:val="24"/>
        </w:rPr>
        <w:t xml:space="preserve">.- </w:t>
      </w:r>
      <w:r w:rsidR="00F454B7">
        <w:rPr>
          <w:b/>
          <w:bCs/>
          <w:i/>
          <w:sz w:val="24"/>
        </w:rPr>
        <w:t>Acuerdos.</w:t>
      </w:r>
    </w:p>
    <w:p w:rsidR="00F454B7" w:rsidRPr="009C5FBA" w:rsidRDefault="00F454B7" w:rsidP="009C5FBA">
      <w:pPr>
        <w:pStyle w:val="Sangra3detindependiente"/>
        <w:spacing w:before="120"/>
        <w:ind w:firstLine="0"/>
      </w:pPr>
      <w:r>
        <w:t xml:space="preserve">1.- Los acuerdos de </w:t>
      </w:r>
      <w:smartTag w:uri="urn:schemas-microsoft-com:office:smarttags" w:element="PersonName">
        <w:smartTagPr>
          <w:attr w:name="ProductID" w:val="la Asamblea General"/>
        </w:smartTagPr>
        <w:r>
          <w:t>la Asamblea General</w:t>
        </w:r>
      </w:smartTag>
      <w:r>
        <w:t xml:space="preserve"> se adoptarán por mayoría simple de los votos válida</w:t>
      </w:r>
      <w:r w:rsidR="009C5FBA">
        <w:t>mente emitidos.</w:t>
      </w:r>
    </w:p>
    <w:p w:rsidR="00F454B7" w:rsidRDefault="00F454B7">
      <w:pPr>
        <w:ind w:firstLine="708"/>
        <w:jc w:val="both"/>
        <w:rPr>
          <w:sz w:val="24"/>
        </w:rPr>
      </w:pPr>
    </w:p>
    <w:p w:rsidR="00F454B7" w:rsidRDefault="007514B3">
      <w:pPr>
        <w:jc w:val="both"/>
        <w:rPr>
          <w:b/>
          <w:bCs/>
          <w:sz w:val="24"/>
        </w:rPr>
      </w:pPr>
      <w:r>
        <w:rPr>
          <w:b/>
          <w:bCs/>
          <w:sz w:val="24"/>
        </w:rPr>
        <w:t>Artículo 21</w:t>
      </w:r>
      <w:r w:rsidR="00F454B7">
        <w:rPr>
          <w:b/>
          <w:bCs/>
          <w:sz w:val="24"/>
        </w:rPr>
        <w:t xml:space="preserve">.- </w:t>
      </w:r>
      <w:r w:rsidR="00F454B7">
        <w:rPr>
          <w:b/>
          <w:bCs/>
          <w:i/>
          <w:sz w:val="24"/>
        </w:rPr>
        <w:t>El Administrador Único</w:t>
      </w:r>
    </w:p>
    <w:p w:rsidR="00F454B7" w:rsidRDefault="00F454B7" w:rsidP="00574DC1">
      <w:pPr>
        <w:pStyle w:val="Sangra3detindependiente"/>
        <w:spacing w:before="120"/>
        <w:ind w:firstLine="0"/>
      </w:pPr>
      <w:r>
        <w:t>1.- El Administrador Único es el órgano de gobierno, gestión y representación de la sociedad cooperativa</w:t>
      </w:r>
      <w:r w:rsidR="00574DC1">
        <w:t>.</w:t>
      </w:r>
    </w:p>
    <w:p w:rsidR="00F454B7" w:rsidRDefault="00F454B7">
      <w:pPr>
        <w:jc w:val="both"/>
        <w:rPr>
          <w:sz w:val="24"/>
        </w:rPr>
      </w:pPr>
      <w:r>
        <w:rPr>
          <w:sz w:val="24"/>
        </w:rPr>
        <w:t>2.- El Administrador Único, tiene atribuido el ejercicio de la</w:t>
      </w:r>
      <w:r w:rsidR="009C5FBA">
        <w:rPr>
          <w:sz w:val="24"/>
        </w:rPr>
        <w:t xml:space="preserve"> representación de la entidad.</w:t>
      </w:r>
    </w:p>
    <w:p w:rsidR="00F454B7" w:rsidRDefault="00F454B7">
      <w:pPr>
        <w:ind w:firstLine="708"/>
        <w:jc w:val="both"/>
        <w:rPr>
          <w:sz w:val="24"/>
        </w:rPr>
      </w:pPr>
    </w:p>
    <w:p w:rsidR="00F454B7" w:rsidRDefault="00F454B7">
      <w:pPr>
        <w:jc w:val="both"/>
        <w:rPr>
          <w:sz w:val="24"/>
        </w:rPr>
      </w:pPr>
      <w:r>
        <w:rPr>
          <w:sz w:val="24"/>
        </w:rPr>
        <w:t xml:space="preserve">3.- Será elegido de entre los socios por </w:t>
      </w:r>
      <w:smartTag w:uri="urn:schemas-microsoft-com:office:smarttags" w:element="PersonName">
        <w:smartTagPr>
          <w:attr w:name="ProductID" w:val="la Asamblea General"/>
        </w:smartTagPr>
        <w:r>
          <w:rPr>
            <w:sz w:val="24"/>
          </w:rPr>
          <w:t>la Asamblea General</w:t>
        </w:r>
      </w:smartTag>
      <w:r>
        <w:rPr>
          <w:sz w:val="24"/>
        </w:rPr>
        <w:t xml:space="preserve"> en votación secreta y por mayoría  simple de los votos emitidos.</w:t>
      </w:r>
    </w:p>
    <w:p w:rsidR="00F454B7" w:rsidRDefault="00F454B7">
      <w:pPr>
        <w:ind w:firstLine="708"/>
        <w:jc w:val="both"/>
        <w:rPr>
          <w:sz w:val="24"/>
        </w:rPr>
      </w:pPr>
    </w:p>
    <w:p w:rsidR="00F454B7" w:rsidRDefault="00F454B7" w:rsidP="00574DC1">
      <w:pPr>
        <w:jc w:val="both"/>
        <w:rPr>
          <w:sz w:val="24"/>
        </w:rPr>
      </w:pPr>
      <w:r>
        <w:rPr>
          <w:sz w:val="24"/>
        </w:rPr>
        <w:t>4.- El nombramiento del Administrador Único necesitará como requisito de efi</w:t>
      </w:r>
      <w:r w:rsidR="00574DC1">
        <w:rPr>
          <w:sz w:val="24"/>
        </w:rPr>
        <w:t>cacia la aceptación del elegido.</w:t>
      </w:r>
    </w:p>
    <w:p w:rsidR="00F454B7" w:rsidRDefault="00F454B7">
      <w:pPr>
        <w:jc w:val="both"/>
        <w:rPr>
          <w:sz w:val="24"/>
        </w:rPr>
      </w:pPr>
    </w:p>
    <w:p w:rsidR="00F454B7" w:rsidRDefault="007514B3">
      <w:pPr>
        <w:jc w:val="both"/>
        <w:rPr>
          <w:b/>
          <w:bCs/>
          <w:sz w:val="24"/>
        </w:rPr>
      </w:pPr>
      <w:r>
        <w:rPr>
          <w:b/>
          <w:bCs/>
          <w:sz w:val="24"/>
        </w:rPr>
        <w:t>Artículo 22</w:t>
      </w:r>
      <w:r w:rsidR="00F454B7">
        <w:rPr>
          <w:b/>
          <w:bCs/>
          <w:sz w:val="24"/>
        </w:rPr>
        <w:t xml:space="preserve">.- </w:t>
      </w:r>
      <w:r w:rsidR="00F454B7">
        <w:rPr>
          <w:b/>
          <w:bCs/>
          <w:i/>
          <w:sz w:val="24"/>
        </w:rPr>
        <w:t>Duración, Vacantes y Ceses.</w:t>
      </w:r>
    </w:p>
    <w:p w:rsidR="00F454B7" w:rsidRDefault="00F454B7" w:rsidP="00574DC1">
      <w:pPr>
        <w:pStyle w:val="Textoindependiente2"/>
      </w:pPr>
      <w:r>
        <w:t xml:space="preserve">1.- El período </w:t>
      </w:r>
      <w:r w:rsidR="00574DC1">
        <w:t xml:space="preserve">de duración  del mandato será  </w:t>
      </w:r>
      <w:r w:rsidR="009D450A">
        <w:t>el periodo que dure la cooperativa.</w:t>
      </w:r>
    </w:p>
    <w:p w:rsidR="00F454B7" w:rsidRDefault="00F454B7">
      <w:pPr>
        <w:jc w:val="both"/>
        <w:rPr>
          <w:sz w:val="24"/>
        </w:rPr>
      </w:pPr>
      <w:r>
        <w:rPr>
          <w:sz w:val="24"/>
        </w:rPr>
        <w:t>2.- En caso de vacante, ésta se cubrirá en la primera Asamblea General</w:t>
      </w:r>
      <w:r w:rsidR="009D450A">
        <w:rPr>
          <w:sz w:val="24"/>
        </w:rPr>
        <w:t xml:space="preserve"> extraordinaria</w:t>
      </w:r>
      <w:r w:rsidR="00A900F3">
        <w:rPr>
          <w:sz w:val="24"/>
        </w:rPr>
        <w:t>.</w:t>
      </w:r>
    </w:p>
    <w:p w:rsidR="00F454B7" w:rsidRDefault="00F454B7">
      <w:pPr>
        <w:ind w:firstLine="708"/>
        <w:jc w:val="both"/>
        <w:rPr>
          <w:sz w:val="24"/>
        </w:rPr>
      </w:pPr>
    </w:p>
    <w:p w:rsidR="00F454B7" w:rsidRDefault="009D450A">
      <w:pPr>
        <w:jc w:val="both"/>
        <w:rPr>
          <w:b/>
          <w:bCs/>
          <w:sz w:val="24"/>
        </w:rPr>
      </w:pPr>
      <w:r>
        <w:rPr>
          <w:b/>
          <w:bCs/>
          <w:sz w:val="24"/>
        </w:rPr>
        <w:t xml:space="preserve">Artículo </w:t>
      </w:r>
      <w:r w:rsidR="00F454B7">
        <w:rPr>
          <w:b/>
          <w:bCs/>
          <w:sz w:val="24"/>
        </w:rPr>
        <w:t>2</w:t>
      </w:r>
      <w:r w:rsidR="007514B3">
        <w:rPr>
          <w:b/>
          <w:bCs/>
          <w:sz w:val="24"/>
        </w:rPr>
        <w:t>3</w:t>
      </w:r>
      <w:r w:rsidR="00F454B7">
        <w:rPr>
          <w:b/>
          <w:bCs/>
          <w:sz w:val="24"/>
        </w:rPr>
        <w:t xml:space="preserve">.- </w:t>
      </w:r>
      <w:r w:rsidR="00F454B7">
        <w:rPr>
          <w:b/>
          <w:bCs/>
          <w:i/>
          <w:sz w:val="24"/>
        </w:rPr>
        <w:t>Los Interventores.</w:t>
      </w:r>
    </w:p>
    <w:p w:rsidR="00F454B7" w:rsidRDefault="00F454B7">
      <w:pPr>
        <w:pStyle w:val="Sangra3detindependiente"/>
        <w:spacing w:before="240" w:after="60"/>
        <w:ind w:firstLine="0"/>
      </w:pPr>
      <w:r>
        <w:t>1.- El número de Interventores será de un mi</w:t>
      </w:r>
      <w:r w:rsidR="009C5FBA">
        <w:t>embro.</w:t>
      </w:r>
    </w:p>
    <w:p w:rsidR="00F454B7" w:rsidRDefault="00F454B7">
      <w:pPr>
        <w:pStyle w:val="Sangradetextonormal"/>
        <w:spacing w:before="60" w:after="60"/>
        <w:ind w:firstLine="0"/>
      </w:pPr>
      <w:r>
        <w:t xml:space="preserve">2.- </w:t>
      </w:r>
      <w:smartTag w:uri="urn:schemas-microsoft-com:office:smarttags" w:element="PersonName">
        <w:smartTagPr>
          <w:attr w:name="ProductID" w:val="la Asamblea General"/>
        </w:smartTagPr>
        <w:r>
          <w:t>La Asamblea General</w:t>
        </w:r>
      </w:smartTag>
      <w:r>
        <w:t xml:space="preserve"> elegirá al Interventor de entre los socios de la cooperativa mediante votación secreta y por mayoría simple de los votos válidamente emitidos.</w:t>
      </w:r>
    </w:p>
    <w:p w:rsidR="00F454B7" w:rsidRDefault="007514B3">
      <w:pPr>
        <w:pStyle w:val="Textoindependiente"/>
        <w:rPr>
          <w:b/>
          <w:bCs/>
          <w:i w:val="0"/>
        </w:rPr>
      </w:pPr>
      <w:r>
        <w:rPr>
          <w:b/>
          <w:bCs/>
          <w:i w:val="0"/>
        </w:rPr>
        <w:t>Artículo 24</w:t>
      </w:r>
      <w:r w:rsidR="00F454B7">
        <w:rPr>
          <w:b/>
          <w:bCs/>
          <w:i w:val="0"/>
        </w:rPr>
        <w:t xml:space="preserve">.- </w:t>
      </w:r>
      <w:r w:rsidR="00F454B7">
        <w:rPr>
          <w:b/>
          <w:bCs/>
        </w:rPr>
        <w:t>Duración, Cese y Vacantes.</w:t>
      </w:r>
    </w:p>
    <w:p w:rsidR="00F454B7" w:rsidRDefault="00F454B7" w:rsidP="00A900F3">
      <w:pPr>
        <w:pStyle w:val="Textoindependiente2"/>
      </w:pPr>
      <w:r>
        <w:t>1.- El plazo de duración del m</w:t>
      </w:r>
      <w:r w:rsidR="00574DC1">
        <w:t>andato d</w:t>
      </w:r>
      <w:r w:rsidR="009C5FBA">
        <w:t xml:space="preserve">el Interventor </w:t>
      </w:r>
      <w:r w:rsidR="009D450A">
        <w:t>el periodo que dure la cooperativa.</w:t>
      </w:r>
    </w:p>
    <w:p w:rsidR="00F454B7" w:rsidRDefault="00A900F3">
      <w:pPr>
        <w:jc w:val="both"/>
        <w:rPr>
          <w:sz w:val="24"/>
        </w:rPr>
      </w:pPr>
      <w:r>
        <w:rPr>
          <w:sz w:val="24"/>
        </w:rPr>
        <w:t>2</w:t>
      </w:r>
      <w:r w:rsidR="00F454B7">
        <w:rPr>
          <w:sz w:val="24"/>
        </w:rPr>
        <w:t>.- El Interventor podrá ser destituido en cualquier m</w:t>
      </w:r>
      <w:r w:rsidR="00574DC1">
        <w:rPr>
          <w:sz w:val="24"/>
        </w:rPr>
        <w:t xml:space="preserve">omento por </w:t>
      </w:r>
      <w:smartTag w:uri="urn:schemas-microsoft-com:office:smarttags" w:element="PersonName">
        <w:smartTagPr>
          <w:attr w:name="ProductID" w:val="La Asamblea General."/>
        </w:smartTagPr>
        <w:r w:rsidR="00574DC1">
          <w:rPr>
            <w:sz w:val="24"/>
          </w:rPr>
          <w:t>la Asamblea General.</w:t>
        </w:r>
      </w:smartTag>
    </w:p>
    <w:p w:rsidR="00F454B7" w:rsidRDefault="00F454B7">
      <w:pPr>
        <w:jc w:val="both"/>
        <w:rPr>
          <w:sz w:val="24"/>
        </w:rPr>
      </w:pPr>
    </w:p>
    <w:p w:rsidR="00F454B7" w:rsidRDefault="007514B3">
      <w:pPr>
        <w:jc w:val="both"/>
        <w:rPr>
          <w:b/>
          <w:bCs/>
          <w:sz w:val="24"/>
        </w:rPr>
      </w:pPr>
      <w:r>
        <w:rPr>
          <w:b/>
          <w:bCs/>
          <w:sz w:val="24"/>
        </w:rPr>
        <w:t>Artículo 25</w:t>
      </w:r>
      <w:r w:rsidR="00F454B7">
        <w:rPr>
          <w:b/>
          <w:bCs/>
          <w:sz w:val="24"/>
        </w:rPr>
        <w:t xml:space="preserve">.- </w:t>
      </w:r>
      <w:r w:rsidR="00F454B7">
        <w:rPr>
          <w:b/>
          <w:bCs/>
          <w:i/>
          <w:sz w:val="24"/>
        </w:rPr>
        <w:t>Funciones y Facultades.</w:t>
      </w:r>
    </w:p>
    <w:p w:rsidR="00F454B7" w:rsidRDefault="00F454B7">
      <w:pPr>
        <w:pStyle w:val="Sangra3detindependiente"/>
        <w:spacing w:before="120"/>
        <w:ind w:firstLine="0"/>
      </w:pPr>
      <w:r>
        <w:t>1.- Corresponden al Interventor las siguientes funciones:</w:t>
      </w:r>
    </w:p>
    <w:p w:rsidR="008422FB" w:rsidRPr="008422FB" w:rsidRDefault="008422FB" w:rsidP="008422FB">
      <w:pPr>
        <w:numPr>
          <w:ilvl w:val="0"/>
          <w:numId w:val="5"/>
        </w:numPr>
        <w:tabs>
          <w:tab w:val="clear" w:pos="1068"/>
          <w:tab w:val="num" w:pos="567"/>
        </w:tabs>
        <w:spacing w:before="120"/>
        <w:ind w:left="567" w:hanging="357"/>
        <w:jc w:val="both"/>
        <w:rPr>
          <w:sz w:val="24"/>
        </w:rPr>
      </w:pPr>
      <w:r>
        <w:t xml:space="preserve">Hacerse responsable de la custodia de las aportaciones de los socios. </w:t>
      </w:r>
    </w:p>
    <w:p w:rsidR="008422FB" w:rsidRDefault="008422FB" w:rsidP="008422FB">
      <w:pPr>
        <w:numPr>
          <w:ilvl w:val="0"/>
          <w:numId w:val="5"/>
        </w:numPr>
        <w:tabs>
          <w:tab w:val="clear" w:pos="1068"/>
          <w:tab w:val="num" w:pos="567"/>
        </w:tabs>
        <w:spacing w:before="120"/>
        <w:ind w:left="567" w:hanging="357"/>
        <w:jc w:val="both"/>
        <w:rPr>
          <w:sz w:val="24"/>
        </w:rPr>
      </w:pPr>
      <w:r>
        <w:t>Anotar en un formato destinado a tal fin las entradas y salidas de dinero.</w:t>
      </w:r>
    </w:p>
    <w:p w:rsidR="008422FB" w:rsidRPr="008422FB" w:rsidRDefault="008422FB" w:rsidP="008422FB">
      <w:pPr>
        <w:numPr>
          <w:ilvl w:val="0"/>
          <w:numId w:val="5"/>
        </w:numPr>
        <w:tabs>
          <w:tab w:val="clear" w:pos="1068"/>
          <w:tab w:val="num" w:pos="567"/>
        </w:tabs>
        <w:spacing w:before="120"/>
        <w:ind w:left="567" w:hanging="357"/>
        <w:jc w:val="both"/>
        <w:rPr>
          <w:sz w:val="24"/>
        </w:rPr>
      </w:pPr>
      <w:r w:rsidRPr="008422FB">
        <w:rPr>
          <w:sz w:val="24"/>
        </w:rPr>
        <w:t>Revisar las cuentas anuales y emitir un informe sobre las mismas y sobre la propuesta de distribución de excedentes.</w:t>
      </w:r>
    </w:p>
    <w:p w:rsidR="008422FB" w:rsidRPr="008422FB" w:rsidRDefault="008422FB" w:rsidP="008422FB">
      <w:pPr>
        <w:spacing w:before="120"/>
        <w:ind w:left="567"/>
        <w:jc w:val="both"/>
        <w:rPr>
          <w:sz w:val="24"/>
        </w:rPr>
      </w:pPr>
    </w:p>
    <w:p w:rsidR="00F454B7" w:rsidRDefault="00F454B7">
      <w:pPr>
        <w:pStyle w:val="Ttulo5"/>
      </w:pPr>
      <w:r>
        <w:t xml:space="preserve">                                                   </w:t>
      </w:r>
    </w:p>
    <w:p w:rsidR="00F454B7" w:rsidRDefault="00F454B7">
      <w:pPr>
        <w:pStyle w:val="Ttulo5"/>
      </w:pPr>
    </w:p>
    <w:p w:rsidR="00F454B7" w:rsidRDefault="00F454B7">
      <w:pPr>
        <w:pStyle w:val="Ttulo5"/>
      </w:pPr>
      <w:r>
        <w:t xml:space="preserve">                                                     CAPÍTULO V</w:t>
      </w:r>
    </w:p>
    <w:p w:rsidR="00F454B7" w:rsidRDefault="00F454B7">
      <w:pPr>
        <w:jc w:val="both"/>
        <w:rPr>
          <w:b/>
          <w:sz w:val="24"/>
        </w:rPr>
      </w:pPr>
    </w:p>
    <w:p w:rsidR="00F454B7" w:rsidRDefault="00F454B7">
      <w:pPr>
        <w:jc w:val="both"/>
        <w:rPr>
          <w:sz w:val="24"/>
        </w:rPr>
      </w:pPr>
      <w:r>
        <w:rPr>
          <w:b/>
          <w:sz w:val="24"/>
        </w:rPr>
        <w:t xml:space="preserve">                                            RÉGIMEN ECONÓMICO</w:t>
      </w:r>
    </w:p>
    <w:p w:rsidR="00F454B7" w:rsidRDefault="00F454B7">
      <w:pPr>
        <w:jc w:val="both"/>
        <w:rPr>
          <w:sz w:val="24"/>
        </w:rPr>
      </w:pPr>
    </w:p>
    <w:p w:rsidR="00F454B7" w:rsidRDefault="00A6000F">
      <w:pPr>
        <w:jc w:val="both"/>
        <w:rPr>
          <w:b/>
          <w:bCs/>
          <w:sz w:val="24"/>
        </w:rPr>
      </w:pPr>
      <w:r>
        <w:rPr>
          <w:b/>
          <w:bCs/>
          <w:sz w:val="24"/>
        </w:rPr>
        <w:t>Artículo 26</w:t>
      </w:r>
      <w:r w:rsidR="00F454B7">
        <w:rPr>
          <w:b/>
          <w:bCs/>
          <w:sz w:val="24"/>
        </w:rPr>
        <w:t xml:space="preserve">.- </w:t>
      </w:r>
      <w:r w:rsidR="00F454B7">
        <w:rPr>
          <w:b/>
          <w:bCs/>
          <w:i/>
          <w:sz w:val="24"/>
        </w:rPr>
        <w:t>Capital Social.</w:t>
      </w:r>
    </w:p>
    <w:p w:rsidR="00F454B7" w:rsidRDefault="00F454B7">
      <w:pPr>
        <w:spacing w:before="120"/>
        <w:jc w:val="both"/>
        <w:rPr>
          <w:sz w:val="24"/>
        </w:rPr>
      </w:pPr>
      <w:r>
        <w:rPr>
          <w:sz w:val="24"/>
        </w:rPr>
        <w:t xml:space="preserve">1.- Constituido por las aportaciones obligatorias y voluntarias efectuadas, </w:t>
      </w:r>
      <w:r w:rsidR="00A900F3">
        <w:rPr>
          <w:sz w:val="24"/>
        </w:rPr>
        <w:t>en tal concepto, por los socios.</w:t>
      </w:r>
    </w:p>
    <w:p w:rsidR="00F454B7" w:rsidRDefault="00F454B7">
      <w:pPr>
        <w:pStyle w:val="Sangra2detindependiente"/>
      </w:pPr>
    </w:p>
    <w:p w:rsidR="00F454B7" w:rsidRDefault="00F454B7">
      <w:pPr>
        <w:pStyle w:val="Sangra2detindependiente"/>
        <w:ind w:firstLine="0"/>
      </w:pPr>
      <w:r>
        <w:lastRenderedPageBreak/>
        <w:t>2.- El capital social míni</w:t>
      </w:r>
      <w:r w:rsidR="008422FB">
        <w:t xml:space="preserve">mo asciende a </w:t>
      </w:r>
      <w:r w:rsidR="008422FB">
        <w:rPr>
          <w:u w:val="single"/>
        </w:rPr>
        <w:t>ciento ochenta</w:t>
      </w:r>
      <w:r>
        <w:t xml:space="preserve"> euros, y está totalmente suscrito y desembolsado</w:t>
      </w:r>
      <w:r w:rsidR="00A6000F">
        <w:t xml:space="preserve"> en un 25%</w:t>
      </w:r>
      <w:r>
        <w:t xml:space="preserve">. Estará representado por  títulos nominativos </w:t>
      </w:r>
      <w:r w:rsidR="008422FB">
        <w:t xml:space="preserve"> de un valor de </w:t>
      </w:r>
      <w:r w:rsidR="008422FB">
        <w:rPr>
          <w:u w:val="single"/>
        </w:rPr>
        <w:t>diez</w:t>
      </w:r>
      <w:r>
        <w:t xml:space="preserve"> euros, cada uno, debiendo poseer cada</w:t>
      </w:r>
      <w:r w:rsidR="003B683D">
        <w:t xml:space="preserve"> socio, al menos, un título</w:t>
      </w:r>
      <w:r>
        <w:t>.</w:t>
      </w:r>
    </w:p>
    <w:p w:rsidR="00F454B7" w:rsidRDefault="00F454B7">
      <w:pPr>
        <w:ind w:firstLine="705"/>
        <w:jc w:val="both"/>
        <w:rPr>
          <w:sz w:val="24"/>
        </w:rPr>
      </w:pPr>
    </w:p>
    <w:p w:rsidR="00F454B7" w:rsidRDefault="00F454B7">
      <w:pPr>
        <w:jc w:val="both"/>
        <w:rPr>
          <w:sz w:val="24"/>
        </w:rPr>
      </w:pPr>
      <w:r>
        <w:rPr>
          <w:sz w:val="24"/>
        </w:rPr>
        <w:t xml:space="preserve">3.- </w:t>
      </w:r>
      <w:smartTag w:uri="urn:schemas-microsoft-com:office:smarttags" w:element="PersonName">
        <w:smartTagPr>
          <w:attr w:name="ProductID" w:val="la Asamblea General"/>
        </w:smartTagPr>
        <w:r>
          <w:rPr>
            <w:sz w:val="24"/>
          </w:rPr>
          <w:t>La Asamblea General</w:t>
        </w:r>
      </w:smartTag>
      <w:r>
        <w:rPr>
          <w:sz w:val="24"/>
        </w:rPr>
        <w:t xml:space="preserve"> podrá acordar la exigencia de nuevas aportaciones obligatorias para integrar el capital social, fijando la cuantía, condiciones y plazos de desembolso de las mismas</w:t>
      </w:r>
    </w:p>
    <w:p w:rsidR="00F454B7" w:rsidRDefault="00F454B7">
      <w:pPr>
        <w:ind w:firstLine="705"/>
        <w:jc w:val="both"/>
        <w:rPr>
          <w:sz w:val="24"/>
        </w:rPr>
      </w:pPr>
    </w:p>
    <w:p w:rsidR="00F454B7" w:rsidRDefault="00F454B7">
      <w:pPr>
        <w:jc w:val="both"/>
        <w:rPr>
          <w:sz w:val="24"/>
        </w:rPr>
      </w:pPr>
      <w:r>
        <w:rPr>
          <w:sz w:val="24"/>
        </w:rPr>
        <w:t xml:space="preserve">4.- </w:t>
      </w:r>
      <w:smartTag w:uri="urn:schemas-microsoft-com:office:smarttags" w:element="PersonName">
        <w:smartTagPr>
          <w:attr w:name="ProductID" w:val="la Asamblea General"/>
        </w:smartTagPr>
        <w:r>
          <w:rPr>
            <w:sz w:val="24"/>
          </w:rPr>
          <w:t>La Asamblea General</w:t>
        </w:r>
      </w:smartTag>
      <w:r>
        <w:rPr>
          <w:sz w:val="24"/>
        </w:rPr>
        <w:t xml:space="preserve"> podrá acordar la admisión de aportaciones voluntarias de socios fijando la cua</w:t>
      </w:r>
      <w:r w:rsidR="003B683D">
        <w:rPr>
          <w:sz w:val="24"/>
        </w:rPr>
        <w:t>ntía global máxima.</w:t>
      </w:r>
    </w:p>
    <w:p w:rsidR="00F454B7" w:rsidRDefault="00F454B7" w:rsidP="00A900F3">
      <w:pPr>
        <w:jc w:val="both"/>
        <w:rPr>
          <w:sz w:val="24"/>
        </w:rPr>
      </w:pPr>
    </w:p>
    <w:p w:rsidR="008422FB" w:rsidRDefault="00F454B7" w:rsidP="008422FB">
      <w:pPr>
        <w:jc w:val="both"/>
        <w:rPr>
          <w:sz w:val="24"/>
        </w:rPr>
      </w:pPr>
      <w:r>
        <w:rPr>
          <w:sz w:val="24"/>
        </w:rPr>
        <w:t xml:space="preserve">6.- </w:t>
      </w:r>
      <w:r w:rsidR="008422FB">
        <w:rPr>
          <w:sz w:val="24"/>
        </w:rPr>
        <w:t xml:space="preserve">El socio que no desembolse las aportaciones en los plazos se considerará  que comete una falta leve. </w:t>
      </w:r>
    </w:p>
    <w:p w:rsidR="00F454B7" w:rsidRDefault="00F454B7">
      <w:pPr>
        <w:jc w:val="both"/>
        <w:rPr>
          <w:sz w:val="24"/>
        </w:rPr>
      </w:pPr>
    </w:p>
    <w:p w:rsidR="00F454B7" w:rsidRDefault="00F454B7" w:rsidP="00A900F3">
      <w:pPr>
        <w:jc w:val="both"/>
        <w:rPr>
          <w:sz w:val="24"/>
        </w:rPr>
      </w:pPr>
    </w:p>
    <w:p w:rsidR="00F454B7" w:rsidRDefault="008422FB">
      <w:pPr>
        <w:spacing w:before="240"/>
        <w:jc w:val="both"/>
        <w:rPr>
          <w:b/>
          <w:bCs/>
          <w:i/>
          <w:sz w:val="24"/>
        </w:rPr>
      </w:pPr>
      <w:r>
        <w:rPr>
          <w:b/>
          <w:bCs/>
          <w:sz w:val="24"/>
        </w:rPr>
        <w:t xml:space="preserve">Artículo </w:t>
      </w:r>
      <w:r w:rsidR="00F454B7">
        <w:rPr>
          <w:b/>
          <w:bCs/>
          <w:sz w:val="24"/>
        </w:rPr>
        <w:t>2</w:t>
      </w:r>
      <w:r w:rsidR="00A6000F">
        <w:rPr>
          <w:b/>
          <w:bCs/>
          <w:sz w:val="24"/>
        </w:rPr>
        <w:t>7</w:t>
      </w:r>
      <w:r w:rsidR="00F454B7">
        <w:rPr>
          <w:b/>
          <w:bCs/>
          <w:sz w:val="24"/>
        </w:rPr>
        <w:t xml:space="preserve">.- </w:t>
      </w:r>
      <w:r w:rsidR="00F454B7">
        <w:rPr>
          <w:b/>
          <w:bCs/>
          <w:i/>
          <w:sz w:val="24"/>
        </w:rPr>
        <w:t>Ejercicio Económico.</w:t>
      </w:r>
    </w:p>
    <w:p w:rsidR="00F454B7" w:rsidRPr="008422FB" w:rsidRDefault="00F454B7">
      <w:pPr>
        <w:pStyle w:val="Textoindependiente2"/>
      </w:pPr>
      <w:r>
        <w:t>1.- El ejercicio económico</w:t>
      </w:r>
      <w:r w:rsidR="008422FB">
        <w:t xml:space="preserve"> </w:t>
      </w:r>
      <w:r w:rsidR="008422FB" w:rsidRPr="008422FB">
        <w:t>coincidirá con el periodo de duración de la cooperativa</w:t>
      </w:r>
      <w:r w:rsidR="008422FB">
        <w:t>.</w:t>
      </w:r>
    </w:p>
    <w:p w:rsidR="00F454B7" w:rsidRPr="008422FB" w:rsidRDefault="00F454B7">
      <w:pPr>
        <w:jc w:val="both"/>
        <w:rPr>
          <w:sz w:val="24"/>
        </w:rPr>
      </w:pPr>
    </w:p>
    <w:p w:rsidR="00F454B7" w:rsidRDefault="00F454B7">
      <w:pPr>
        <w:jc w:val="both"/>
        <w:rPr>
          <w:sz w:val="24"/>
        </w:rPr>
      </w:pPr>
    </w:p>
    <w:p w:rsidR="00F454B7" w:rsidRDefault="006769C0">
      <w:pPr>
        <w:jc w:val="both"/>
        <w:rPr>
          <w:b/>
          <w:bCs/>
          <w:sz w:val="24"/>
        </w:rPr>
      </w:pPr>
      <w:r>
        <w:rPr>
          <w:b/>
          <w:bCs/>
          <w:sz w:val="24"/>
        </w:rPr>
        <w:t>Artículo 28</w:t>
      </w:r>
      <w:r w:rsidR="00F454B7">
        <w:rPr>
          <w:b/>
          <w:bCs/>
          <w:sz w:val="24"/>
        </w:rPr>
        <w:t xml:space="preserve">.- </w:t>
      </w:r>
      <w:r w:rsidR="00F454B7">
        <w:rPr>
          <w:b/>
          <w:bCs/>
          <w:i/>
          <w:sz w:val="24"/>
        </w:rPr>
        <w:t>Aplicación de los Excedentes</w:t>
      </w:r>
      <w:r w:rsidR="00F454B7">
        <w:rPr>
          <w:b/>
          <w:bCs/>
          <w:sz w:val="24"/>
        </w:rPr>
        <w:t>.</w:t>
      </w:r>
    </w:p>
    <w:p w:rsidR="00F454B7" w:rsidRDefault="00F454B7">
      <w:pPr>
        <w:spacing w:before="120"/>
        <w:jc w:val="both"/>
        <w:rPr>
          <w:sz w:val="24"/>
        </w:rPr>
      </w:pPr>
      <w:r>
        <w:rPr>
          <w:sz w:val="24"/>
        </w:rPr>
        <w:t xml:space="preserve">1.- El destino de los excedentes o resultados cooperativos se acordará por </w:t>
      </w:r>
      <w:smartTag w:uri="urn:schemas-microsoft-com:office:smarttags" w:element="PersonName">
        <w:smartTagPr>
          <w:attr w:name="ProductID" w:val="la Asamblea General"/>
        </w:smartTagPr>
        <w:r>
          <w:rPr>
            <w:sz w:val="24"/>
          </w:rPr>
          <w:t>la Asamblea General</w:t>
        </w:r>
      </w:smartTag>
      <w:r>
        <w:rPr>
          <w:sz w:val="24"/>
        </w:rPr>
        <w:t xml:space="preserve"> al cierre de</w:t>
      </w:r>
      <w:r w:rsidR="006769C0">
        <w:rPr>
          <w:sz w:val="24"/>
        </w:rPr>
        <w:t>l</w:t>
      </w:r>
      <w:r>
        <w:rPr>
          <w:sz w:val="24"/>
        </w:rPr>
        <w:t xml:space="preserve"> ejercicio.</w:t>
      </w:r>
    </w:p>
    <w:p w:rsidR="00F454B7" w:rsidRDefault="00F454B7">
      <w:pPr>
        <w:ind w:firstLine="705"/>
        <w:jc w:val="both"/>
        <w:rPr>
          <w:sz w:val="24"/>
        </w:rPr>
      </w:pPr>
    </w:p>
    <w:p w:rsidR="00F454B7" w:rsidRDefault="00F454B7" w:rsidP="008422FB">
      <w:pPr>
        <w:jc w:val="both"/>
        <w:rPr>
          <w:sz w:val="24"/>
        </w:rPr>
      </w:pPr>
      <w:r>
        <w:rPr>
          <w:sz w:val="24"/>
        </w:rPr>
        <w:t xml:space="preserve">2.- </w:t>
      </w:r>
      <w:r w:rsidR="008422FB">
        <w:rPr>
          <w:sz w:val="24"/>
        </w:rPr>
        <w:t>En todo caso habrá que destinar el diez por ciento a una ONG (</w:t>
      </w:r>
      <w:proofErr w:type="gramStart"/>
      <w:r w:rsidR="008422FB">
        <w:rPr>
          <w:sz w:val="24"/>
        </w:rPr>
        <w:t>Asociación )</w:t>
      </w:r>
      <w:proofErr w:type="gramEnd"/>
      <w:r w:rsidR="008422FB">
        <w:rPr>
          <w:sz w:val="24"/>
        </w:rPr>
        <w:t>.</w:t>
      </w:r>
    </w:p>
    <w:p w:rsidR="008422FB" w:rsidRPr="009C5FBA" w:rsidRDefault="008422FB" w:rsidP="008422FB">
      <w:pPr>
        <w:jc w:val="both"/>
        <w:rPr>
          <w:color w:val="C00000"/>
          <w:sz w:val="24"/>
        </w:rPr>
      </w:pPr>
    </w:p>
    <w:p w:rsidR="008422FB" w:rsidRDefault="00F454B7" w:rsidP="008422FB">
      <w:pPr>
        <w:pStyle w:val="Textoindependiente2"/>
        <w:tabs>
          <w:tab w:val="num" w:pos="567"/>
        </w:tabs>
        <w:spacing w:before="0"/>
      </w:pPr>
      <w:r>
        <w:t xml:space="preserve">3.- </w:t>
      </w:r>
      <w:r w:rsidR="008422FB">
        <w:t>Los excedentes que resulten tras la dotación del fondo anterior se repartirá en partes iguales entre todos los socios. Para hacer efectivo los pagos  se convocará una Asamblea General en un plazo de una semana a partir del cese de la actividad.</w:t>
      </w:r>
    </w:p>
    <w:p w:rsidR="00F454B7" w:rsidRDefault="00F454B7" w:rsidP="008422FB">
      <w:pPr>
        <w:pStyle w:val="Textoindependiente2"/>
        <w:tabs>
          <w:tab w:val="num" w:pos="567"/>
        </w:tabs>
        <w:spacing w:before="0"/>
      </w:pPr>
    </w:p>
    <w:p w:rsidR="00F454B7" w:rsidRDefault="00F454B7" w:rsidP="009C5FBA">
      <w:pPr>
        <w:jc w:val="both"/>
        <w:rPr>
          <w:sz w:val="24"/>
        </w:rPr>
      </w:pPr>
    </w:p>
    <w:p w:rsidR="00F454B7" w:rsidRDefault="006769C0">
      <w:pPr>
        <w:spacing w:before="120"/>
        <w:jc w:val="both"/>
        <w:rPr>
          <w:b/>
          <w:bCs/>
          <w:i/>
          <w:sz w:val="24"/>
        </w:rPr>
      </w:pPr>
      <w:r>
        <w:rPr>
          <w:b/>
          <w:bCs/>
          <w:sz w:val="24"/>
        </w:rPr>
        <w:t>Artículo 29</w:t>
      </w:r>
      <w:r w:rsidR="00F454B7">
        <w:rPr>
          <w:b/>
          <w:bCs/>
          <w:sz w:val="24"/>
        </w:rPr>
        <w:t xml:space="preserve">.- </w:t>
      </w:r>
      <w:r w:rsidR="00F454B7">
        <w:rPr>
          <w:b/>
          <w:bCs/>
          <w:i/>
          <w:sz w:val="24"/>
        </w:rPr>
        <w:t>Documentación Social.</w:t>
      </w:r>
    </w:p>
    <w:p w:rsidR="00F454B7" w:rsidRDefault="00F454B7">
      <w:pPr>
        <w:pStyle w:val="Sangra3detindependiente"/>
        <w:spacing w:before="60"/>
        <w:ind w:firstLine="0"/>
      </w:pPr>
      <w:r>
        <w:t xml:space="preserve">La cooperativa llevará en orden y al día los libros que le correspondan. </w:t>
      </w:r>
    </w:p>
    <w:p w:rsidR="00F454B7" w:rsidRDefault="00F454B7">
      <w:pPr>
        <w:ind w:firstLine="708"/>
        <w:jc w:val="both"/>
        <w:rPr>
          <w:sz w:val="24"/>
        </w:rPr>
      </w:pPr>
    </w:p>
    <w:p w:rsidR="00F454B7" w:rsidRDefault="00F454B7">
      <w:pPr>
        <w:ind w:firstLine="708"/>
        <w:jc w:val="both"/>
        <w:rPr>
          <w:b/>
          <w:bCs/>
          <w:sz w:val="24"/>
        </w:rPr>
      </w:pPr>
    </w:p>
    <w:p w:rsidR="008422FB" w:rsidRDefault="008422FB">
      <w:pPr>
        <w:ind w:firstLine="708"/>
        <w:jc w:val="both"/>
        <w:rPr>
          <w:sz w:val="24"/>
        </w:rPr>
      </w:pPr>
    </w:p>
    <w:p w:rsidR="00F454B7" w:rsidRDefault="00F454B7">
      <w:pPr>
        <w:ind w:firstLine="708"/>
        <w:jc w:val="both"/>
        <w:rPr>
          <w:sz w:val="24"/>
        </w:rPr>
      </w:pPr>
      <w:r>
        <w:rPr>
          <w:sz w:val="24"/>
        </w:rPr>
        <w:t xml:space="preserve">                                             </w:t>
      </w:r>
    </w:p>
    <w:p w:rsidR="00F454B7" w:rsidRDefault="00F454B7">
      <w:pPr>
        <w:pStyle w:val="Ttulo6"/>
        <w:jc w:val="left"/>
      </w:pPr>
      <w:r>
        <w:t xml:space="preserve">                                             CAPÍTULO VI</w:t>
      </w:r>
    </w:p>
    <w:p w:rsidR="00F454B7" w:rsidRDefault="00F454B7">
      <w:pPr>
        <w:ind w:firstLine="708"/>
        <w:jc w:val="both"/>
        <w:rPr>
          <w:b/>
          <w:sz w:val="24"/>
        </w:rPr>
      </w:pPr>
      <w:r>
        <w:rPr>
          <w:b/>
          <w:sz w:val="24"/>
        </w:rPr>
        <w:t xml:space="preserve"> </w:t>
      </w:r>
    </w:p>
    <w:p w:rsidR="00F454B7" w:rsidRDefault="00F454B7">
      <w:pPr>
        <w:ind w:firstLine="708"/>
        <w:jc w:val="both"/>
        <w:rPr>
          <w:sz w:val="24"/>
        </w:rPr>
      </w:pPr>
      <w:r>
        <w:rPr>
          <w:b/>
          <w:sz w:val="24"/>
        </w:rPr>
        <w:t xml:space="preserve">           DISOLUCIÓN Y LIQUIDACIÓN DE </w:t>
      </w:r>
      <w:smartTag w:uri="urn:schemas-microsoft-com:office:smarttags" w:element="PersonName">
        <w:smartTagPr>
          <w:attr w:name="ProductID" w:val="LA COOPERATIVA"/>
        </w:smartTagPr>
        <w:r>
          <w:rPr>
            <w:b/>
            <w:sz w:val="24"/>
          </w:rPr>
          <w:t>LA COOPERATIVA</w:t>
        </w:r>
      </w:smartTag>
    </w:p>
    <w:p w:rsidR="00F454B7" w:rsidRDefault="00F454B7">
      <w:pPr>
        <w:ind w:firstLine="708"/>
        <w:jc w:val="both"/>
        <w:rPr>
          <w:sz w:val="24"/>
        </w:rPr>
      </w:pPr>
    </w:p>
    <w:p w:rsidR="00F454B7" w:rsidRDefault="00F454B7">
      <w:pPr>
        <w:ind w:firstLine="708"/>
        <w:jc w:val="both"/>
        <w:rPr>
          <w:sz w:val="24"/>
        </w:rPr>
      </w:pPr>
    </w:p>
    <w:p w:rsidR="00F454B7" w:rsidRDefault="00A62E43">
      <w:pPr>
        <w:jc w:val="both"/>
        <w:rPr>
          <w:b/>
          <w:bCs/>
          <w:i/>
          <w:sz w:val="24"/>
        </w:rPr>
      </w:pPr>
      <w:r>
        <w:rPr>
          <w:b/>
          <w:bCs/>
          <w:sz w:val="24"/>
        </w:rPr>
        <w:t>Artículo 30</w:t>
      </w:r>
      <w:r w:rsidR="00F454B7">
        <w:rPr>
          <w:b/>
          <w:bCs/>
          <w:sz w:val="24"/>
        </w:rPr>
        <w:t xml:space="preserve">.- </w:t>
      </w:r>
      <w:r w:rsidR="00F454B7">
        <w:rPr>
          <w:b/>
          <w:bCs/>
          <w:i/>
          <w:sz w:val="24"/>
        </w:rPr>
        <w:t>Disolución y Liquidación.</w:t>
      </w:r>
    </w:p>
    <w:p w:rsidR="008422FB" w:rsidRDefault="008422FB" w:rsidP="008422FB">
      <w:pPr>
        <w:pStyle w:val="Sangra3detindependiente"/>
        <w:spacing w:before="120"/>
        <w:ind w:firstLine="0"/>
      </w:pPr>
      <w:r>
        <w:t xml:space="preserve">Serán causa de la disolución, la conclusión de la empresa que constituye el objeto de la entidad o la imposibilidad de realizar la actividad </w:t>
      </w:r>
      <w:proofErr w:type="spellStart"/>
      <w:r>
        <w:t>cooperativizada</w:t>
      </w:r>
      <w:proofErr w:type="spellEnd"/>
      <w:r>
        <w:t>.</w:t>
      </w:r>
    </w:p>
    <w:p w:rsidR="00F454B7" w:rsidRDefault="00A62E43">
      <w:pPr>
        <w:spacing w:before="120"/>
        <w:jc w:val="both"/>
        <w:rPr>
          <w:b/>
          <w:bCs/>
          <w:i/>
          <w:sz w:val="24"/>
        </w:rPr>
      </w:pPr>
      <w:r>
        <w:rPr>
          <w:b/>
          <w:bCs/>
          <w:sz w:val="24"/>
        </w:rPr>
        <w:t>Artículo 31</w:t>
      </w:r>
      <w:r w:rsidR="00F454B7">
        <w:rPr>
          <w:b/>
          <w:bCs/>
          <w:sz w:val="24"/>
        </w:rPr>
        <w:t xml:space="preserve">.- </w:t>
      </w:r>
      <w:r w:rsidR="00F454B7">
        <w:rPr>
          <w:b/>
          <w:bCs/>
          <w:i/>
          <w:sz w:val="24"/>
        </w:rPr>
        <w:t>Liquidación.-</w:t>
      </w:r>
    </w:p>
    <w:p w:rsidR="008422FB" w:rsidRDefault="008422FB" w:rsidP="008422FB">
      <w:pPr>
        <w:spacing w:before="120"/>
        <w:ind w:firstLine="708"/>
        <w:jc w:val="both"/>
        <w:rPr>
          <w:sz w:val="24"/>
        </w:rPr>
      </w:pPr>
      <w:r>
        <w:rPr>
          <w:sz w:val="24"/>
        </w:rPr>
        <w:lastRenderedPageBreak/>
        <w:t xml:space="preserve">Acordada la disolución por </w:t>
      </w:r>
      <w:smartTag w:uri="urn:schemas-microsoft-com:office:smarttags" w:element="PersonName">
        <w:smartTagPr>
          <w:attr w:name="ProductID" w:val="la Asamblea General"/>
        </w:smartTagPr>
        <w:r>
          <w:rPr>
            <w:sz w:val="24"/>
          </w:rPr>
          <w:t>la Asamblea General</w:t>
        </w:r>
      </w:smartTag>
      <w:r>
        <w:rPr>
          <w:sz w:val="24"/>
        </w:rPr>
        <w:t xml:space="preserve"> y en el caso de que queden productos sin colocar en el mercado estos se repartirán en partes iguales entre los socios.</w:t>
      </w:r>
    </w:p>
    <w:p w:rsidR="008422FB" w:rsidRDefault="008422FB" w:rsidP="008422FB">
      <w:pPr>
        <w:spacing w:before="120"/>
        <w:ind w:firstLine="708"/>
        <w:jc w:val="both"/>
        <w:rPr>
          <w:sz w:val="24"/>
        </w:rPr>
      </w:pPr>
    </w:p>
    <w:p w:rsidR="00F454B7" w:rsidRDefault="00F454B7">
      <w:pPr>
        <w:ind w:left="709" w:firstLine="709"/>
        <w:jc w:val="both"/>
        <w:rPr>
          <w:sz w:val="24"/>
        </w:rPr>
      </w:pPr>
    </w:p>
    <w:p w:rsidR="00F454B7" w:rsidRDefault="00F454B7">
      <w:pPr>
        <w:ind w:firstLine="708"/>
        <w:jc w:val="both"/>
        <w:rPr>
          <w:sz w:val="24"/>
        </w:rPr>
      </w:pPr>
    </w:p>
    <w:p w:rsidR="00F454B7" w:rsidRDefault="00F454B7">
      <w:pPr>
        <w:ind w:firstLine="705"/>
        <w:jc w:val="both"/>
        <w:rPr>
          <w:sz w:val="24"/>
        </w:rPr>
      </w:pPr>
      <w:r>
        <w:rPr>
          <w:sz w:val="24"/>
        </w:rPr>
        <w:t xml:space="preserve">                                                        </w:t>
      </w:r>
    </w:p>
    <w:p w:rsidR="00CE2607" w:rsidRDefault="00F454B7" w:rsidP="00CE2607">
      <w:pPr>
        <w:rPr>
          <w:sz w:val="24"/>
        </w:rPr>
      </w:pPr>
      <w:r>
        <w:rPr>
          <w:b/>
          <w:sz w:val="24"/>
        </w:rPr>
        <w:t xml:space="preserve">                                                   </w:t>
      </w:r>
    </w:p>
    <w:p w:rsidR="00F454B7" w:rsidRDefault="00F454B7">
      <w:pPr>
        <w:jc w:val="both"/>
        <w:rPr>
          <w:sz w:val="24"/>
        </w:rPr>
      </w:pPr>
    </w:p>
    <w:sectPr w:rsidR="00F454B7" w:rsidSect="00B81C1A">
      <w:footerReference w:type="default" r:id="rId7"/>
      <w:type w:val="continuous"/>
      <w:pgSz w:w="11906" w:h="16838" w:code="9"/>
      <w:pgMar w:top="1418" w:right="1701" w:bottom="1418"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72A" w:rsidRDefault="00A8272A">
      <w:r>
        <w:separator/>
      </w:r>
    </w:p>
  </w:endnote>
  <w:endnote w:type="continuationSeparator" w:id="1">
    <w:p w:rsidR="00A8272A" w:rsidRDefault="00A82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607" w:rsidRDefault="002C3F8B">
    <w:pPr>
      <w:pStyle w:val="Piedepgina"/>
      <w:jc w:val="center"/>
    </w:pPr>
    <w:r>
      <w:rPr>
        <w:rStyle w:val="Nmerodepgina"/>
      </w:rPr>
      <w:fldChar w:fldCharType="begin"/>
    </w:r>
    <w:r w:rsidR="00CE2607">
      <w:rPr>
        <w:rStyle w:val="Nmerodepgina"/>
      </w:rPr>
      <w:instrText xml:space="preserve"> PAGE </w:instrText>
    </w:r>
    <w:r>
      <w:rPr>
        <w:rStyle w:val="Nmerodepgina"/>
      </w:rPr>
      <w:fldChar w:fldCharType="separate"/>
    </w:r>
    <w:r w:rsidR="0088558B">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72A" w:rsidRDefault="00A8272A">
      <w:r>
        <w:separator/>
      </w:r>
    </w:p>
  </w:footnote>
  <w:footnote w:type="continuationSeparator" w:id="1">
    <w:p w:rsidR="00A8272A" w:rsidRDefault="00A827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317E"/>
    <w:multiLevelType w:val="singleLevel"/>
    <w:tmpl w:val="B688FD7A"/>
    <w:lvl w:ilvl="0">
      <w:start w:val="1"/>
      <w:numFmt w:val="lowerLetter"/>
      <w:lvlText w:val="%1)"/>
      <w:lvlJc w:val="left"/>
      <w:pPr>
        <w:tabs>
          <w:tab w:val="num" w:pos="1068"/>
        </w:tabs>
        <w:ind w:left="1068" w:hanging="360"/>
      </w:pPr>
      <w:rPr>
        <w:rFonts w:hint="default"/>
      </w:rPr>
    </w:lvl>
  </w:abstractNum>
  <w:abstractNum w:abstractNumId="1">
    <w:nsid w:val="10680DA6"/>
    <w:multiLevelType w:val="singleLevel"/>
    <w:tmpl w:val="CD2E1BD6"/>
    <w:lvl w:ilvl="0">
      <w:start w:val="1"/>
      <w:numFmt w:val="bullet"/>
      <w:lvlText w:val=""/>
      <w:lvlJc w:val="left"/>
      <w:pPr>
        <w:tabs>
          <w:tab w:val="num" w:pos="360"/>
        </w:tabs>
        <w:ind w:left="360" w:hanging="360"/>
      </w:pPr>
      <w:rPr>
        <w:rFonts w:ascii="Symbol" w:hAnsi="Symbol" w:hint="default"/>
        <w:sz w:val="16"/>
      </w:rPr>
    </w:lvl>
  </w:abstractNum>
  <w:abstractNum w:abstractNumId="2">
    <w:nsid w:val="13FB471A"/>
    <w:multiLevelType w:val="multilevel"/>
    <w:tmpl w:val="0080A64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
    <w:nsid w:val="2BE23A7A"/>
    <w:multiLevelType w:val="singleLevel"/>
    <w:tmpl w:val="4F5AAB20"/>
    <w:lvl w:ilvl="0">
      <w:start w:val="1"/>
      <w:numFmt w:val="lowerLetter"/>
      <w:lvlText w:val="%1)"/>
      <w:lvlJc w:val="left"/>
      <w:pPr>
        <w:tabs>
          <w:tab w:val="num" w:pos="1065"/>
        </w:tabs>
        <w:ind w:left="1065" w:hanging="360"/>
      </w:pPr>
      <w:rPr>
        <w:rFonts w:hint="default"/>
      </w:rPr>
    </w:lvl>
  </w:abstractNum>
  <w:abstractNum w:abstractNumId="4">
    <w:nsid w:val="3E835C91"/>
    <w:multiLevelType w:val="singleLevel"/>
    <w:tmpl w:val="FF6EC982"/>
    <w:lvl w:ilvl="0">
      <w:start w:val="3"/>
      <w:numFmt w:val="bullet"/>
      <w:lvlText w:val="-"/>
      <w:lvlJc w:val="left"/>
      <w:pPr>
        <w:tabs>
          <w:tab w:val="num" w:pos="1065"/>
        </w:tabs>
        <w:ind w:left="1065" w:hanging="360"/>
      </w:pPr>
      <w:rPr>
        <w:rFonts w:hint="default"/>
      </w:rPr>
    </w:lvl>
  </w:abstractNum>
  <w:abstractNum w:abstractNumId="5">
    <w:nsid w:val="4A4A45CD"/>
    <w:multiLevelType w:val="singleLevel"/>
    <w:tmpl w:val="1FC8C690"/>
    <w:lvl w:ilvl="0">
      <w:start w:val="1"/>
      <w:numFmt w:val="lowerLetter"/>
      <w:lvlText w:val="%1)"/>
      <w:lvlJc w:val="left"/>
      <w:pPr>
        <w:tabs>
          <w:tab w:val="num" w:pos="1068"/>
        </w:tabs>
        <w:ind w:left="1068" w:hanging="360"/>
      </w:pPr>
      <w:rPr>
        <w:rFonts w:hint="default"/>
      </w:rPr>
    </w:lvl>
  </w:abstractNum>
  <w:abstractNum w:abstractNumId="6">
    <w:nsid w:val="5282092B"/>
    <w:multiLevelType w:val="singleLevel"/>
    <w:tmpl w:val="B1DE36A6"/>
    <w:lvl w:ilvl="0">
      <w:start w:val="3"/>
      <w:numFmt w:val="bullet"/>
      <w:lvlText w:val="-"/>
      <w:lvlJc w:val="left"/>
      <w:pPr>
        <w:tabs>
          <w:tab w:val="num" w:pos="1065"/>
        </w:tabs>
        <w:ind w:left="1065" w:hanging="360"/>
      </w:pPr>
      <w:rPr>
        <w:rFonts w:hint="default"/>
      </w:rPr>
    </w:lvl>
  </w:abstractNum>
  <w:abstractNum w:abstractNumId="7">
    <w:nsid w:val="5F0C2591"/>
    <w:multiLevelType w:val="singleLevel"/>
    <w:tmpl w:val="B1DE36A6"/>
    <w:lvl w:ilvl="0">
      <w:start w:val="3"/>
      <w:numFmt w:val="bullet"/>
      <w:lvlText w:val="-"/>
      <w:lvlJc w:val="left"/>
      <w:pPr>
        <w:tabs>
          <w:tab w:val="num" w:pos="1065"/>
        </w:tabs>
        <w:ind w:left="1065" w:hanging="360"/>
      </w:pPr>
      <w:rPr>
        <w:rFonts w:hint="default"/>
      </w:rPr>
    </w:lvl>
  </w:abstractNum>
  <w:abstractNum w:abstractNumId="8">
    <w:nsid w:val="5FE47BD1"/>
    <w:multiLevelType w:val="singleLevel"/>
    <w:tmpl w:val="B3AA01BC"/>
    <w:lvl w:ilvl="0">
      <w:start w:val="1"/>
      <w:numFmt w:val="lowerLetter"/>
      <w:lvlText w:val="%1)"/>
      <w:lvlJc w:val="left"/>
      <w:pPr>
        <w:tabs>
          <w:tab w:val="num" w:pos="1068"/>
        </w:tabs>
        <w:ind w:left="1068" w:hanging="360"/>
      </w:pPr>
      <w:rPr>
        <w:rFonts w:hint="default"/>
      </w:rPr>
    </w:lvl>
  </w:abstractNum>
  <w:abstractNum w:abstractNumId="9">
    <w:nsid w:val="71534F9A"/>
    <w:multiLevelType w:val="singleLevel"/>
    <w:tmpl w:val="3F38C28C"/>
    <w:lvl w:ilvl="0">
      <w:start w:val="1"/>
      <w:numFmt w:val="lowerLetter"/>
      <w:lvlText w:val="%1)"/>
      <w:lvlJc w:val="left"/>
      <w:pPr>
        <w:tabs>
          <w:tab w:val="num" w:pos="1068"/>
        </w:tabs>
        <w:ind w:left="1068" w:hanging="360"/>
      </w:pPr>
      <w:rPr>
        <w:rFonts w:hint="default"/>
      </w:rPr>
    </w:lvl>
  </w:abstractNum>
  <w:abstractNum w:abstractNumId="10">
    <w:nsid w:val="79267F33"/>
    <w:multiLevelType w:val="singleLevel"/>
    <w:tmpl w:val="5222419E"/>
    <w:lvl w:ilvl="0">
      <w:start w:val="1"/>
      <w:numFmt w:val="decimal"/>
      <w:lvlText w:val="%1."/>
      <w:lvlJc w:val="left"/>
      <w:pPr>
        <w:tabs>
          <w:tab w:val="num" w:pos="1068"/>
        </w:tabs>
        <w:ind w:left="1068" w:hanging="360"/>
      </w:pPr>
      <w:rPr>
        <w:rFonts w:hint="default"/>
      </w:rPr>
    </w:lvl>
  </w:abstractNum>
  <w:num w:numId="1">
    <w:abstractNumId w:val="5"/>
  </w:num>
  <w:num w:numId="2">
    <w:abstractNumId w:val="3"/>
  </w:num>
  <w:num w:numId="3">
    <w:abstractNumId w:val="9"/>
  </w:num>
  <w:num w:numId="4">
    <w:abstractNumId w:val="4"/>
  </w:num>
  <w:num w:numId="5">
    <w:abstractNumId w:val="8"/>
  </w:num>
  <w:num w:numId="6">
    <w:abstractNumId w:val="0"/>
  </w:num>
  <w:num w:numId="7">
    <w:abstractNumId w:val="10"/>
  </w:num>
  <w:num w:numId="8">
    <w:abstractNumId w:val="7"/>
  </w:num>
  <w:num w:numId="9">
    <w:abstractNumId w:val="6"/>
  </w:num>
  <w:num w:numId="10">
    <w:abstractNumId w:val="2"/>
  </w:num>
  <w:num w:numId="1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9" w:dllVersion="512" w:checkStyle="1"/>
  <w:activeWritingStyle w:appName="MSWord" w:lang="es-ES_tradnl" w:vendorID="9" w:dllVersion="512"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454B7"/>
    <w:rsid w:val="00113A7C"/>
    <w:rsid w:val="00130B35"/>
    <w:rsid w:val="0024621C"/>
    <w:rsid w:val="002C3F8B"/>
    <w:rsid w:val="003B683D"/>
    <w:rsid w:val="003C7165"/>
    <w:rsid w:val="00401FA8"/>
    <w:rsid w:val="00463747"/>
    <w:rsid w:val="004B1810"/>
    <w:rsid w:val="00503F81"/>
    <w:rsid w:val="00544181"/>
    <w:rsid w:val="00574DC1"/>
    <w:rsid w:val="00605A57"/>
    <w:rsid w:val="0066727E"/>
    <w:rsid w:val="006769C0"/>
    <w:rsid w:val="006D0992"/>
    <w:rsid w:val="0073215D"/>
    <w:rsid w:val="007407DC"/>
    <w:rsid w:val="007514B3"/>
    <w:rsid w:val="007E2340"/>
    <w:rsid w:val="008422FB"/>
    <w:rsid w:val="0088558B"/>
    <w:rsid w:val="0094517E"/>
    <w:rsid w:val="009C5FBA"/>
    <w:rsid w:val="009D450A"/>
    <w:rsid w:val="00A2410B"/>
    <w:rsid w:val="00A6000F"/>
    <w:rsid w:val="00A62E43"/>
    <w:rsid w:val="00A8272A"/>
    <w:rsid w:val="00A900F3"/>
    <w:rsid w:val="00B81C1A"/>
    <w:rsid w:val="00B92AE9"/>
    <w:rsid w:val="00BE04ED"/>
    <w:rsid w:val="00C427E8"/>
    <w:rsid w:val="00CD0982"/>
    <w:rsid w:val="00CE2607"/>
    <w:rsid w:val="00D10A04"/>
    <w:rsid w:val="00D50833"/>
    <w:rsid w:val="00DE7E00"/>
    <w:rsid w:val="00DF7CD2"/>
    <w:rsid w:val="00EA33F9"/>
    <w:rsid w:val="00ED22CC"/>
    <w:rsid w:val="00F0436B"/>
    <w:rsid w:val="00F414BB"/>
    <w:rsid w:val="00F454B7"/>
    <w:rsid w:val="00F54E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1A"/>
  </w:style>
  <w:style w:type="paragraph" w:styleId="Ttulo1">
    <w:name w:val="heading 1"/>
    <w:basedOn w:val="Normal"/>
    <w:next w:val="Normal"/>
    <w:qFormat/>
    <w:rsid w:val="00B81C1A"/>
    <w:pPr>
      <w:keepNext/>
      <w:jc w:val="both"/>
      <w:outlineLvl w:val="0"/>
    </w:pPr>
    <w:rPr>
      <w:sz w:val="24"/>
      <w:lang w:val="es-ES_tradnl"/>
    </w:rPr>
  </w:style>
  <w:style w:type="paragraph" w:styleId="Ttulo2">
    <w:name w:val="heading 2"/>
    <w:basedOn w:val="Normal"/>
    <w:next w:val="Normal"/>
    <w:qFormat/>
    <w:rsid w:val="00B81C1A"/>
    <w:pPr>
      <w:keepNext/>
      <w:ind w:left="708" w:firstLine="708"/>
      <w:jc w:val="both"/>
      <w:outlineLvl w:val="1"/>
    </w:pPr>
    <w:rPr>
      <w:b/>
      <w:sz w:val="24"/>
    </w:rPr>
  </w:style>
  <w:style w:type="paragraph" w:styleId="Ttulo3">
    <w:name w:val="heading 3"/>
    <w:basedOn w:val="Normal"/>
    <w:next w:val="Normal"/>
    <w:qFormat/>
    <w:rsid w:val="00B81C1A"/>
    <w:pPr>
      <w:keepNext/>
      <w:ind w:firstLine="708"/>
      <w:jc w:val="both"/>
      <w:outlineLvl w:val="2"/>
    </w:pPr>
    <w:rPr>
      <w:i/>
      <w:sz w:val="24"/>
    </w:rPr>
  </w:style>
  <w:style w:type="paragraph" w:styleId="Ttulo4">
    <w:name w:val="heading 4"/>
    <w:basedOn w:val="Normal"/>
    <w:next w:val="Normal"/>
    <w:qFormat/>
    <w:rsid w:val="00B81C1A"/>
    <w:pPr>
      <w:keepNext/>
      <w:spacing w:before="120"/>
      <w:ind w:firstLine="624"/>
      <w:jc w:val="both"/>
      <w:outlineLvl w:val="3"/>
    </w:pPr>
    <w:rPr>
      <w:i/>
      <w:sz w:val="24"/>
    </w:rPr>
  </w:style>
  <w:style w:type="paragraph" w:styleId="Ttulo5">
    <w:name w:val="heading 5"/>
    <w:basedOn w:val="Normal"/>
    <w:next w:val="Normal"/>
    <w:qFormat/>
    <w:rsid w:val="00B81C1A"/>
    <w:pPr>
      <w:keepNext/>
      <w:jc w:val="both"/>
      <w:outlineLvl w:val="4"/>
    </w:pPr>
    <w:rPr>
      <w:b/>
      <w:sz w:val="24"/>
    </w:rPr>
  </w:style>
  <w:style w:type="paragraph" w:styleId="Ttulo6">
    <w:name w:val="heading 6"/>
    <w:basedOn w:val="Normal"/>
    <w:next w:val="Normal"/>
    <w:qFormat/>
    <w:rsid w:val="00B81C1A"/>
    <w:pPr>
      <w:keepNext/>
      <w:ind w:firstLine="708"/>
      <w:jc w:val="center"/>
      <w:outlineLvl w:val="5"/>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B81C1A"/>
    <w:pPr>
      <w:ind w:firstLine="708"/>
      <w:jc w:val="both"/>
    </w:pPr>
    <w:rPr>
      <w:sz w:val="24"/>
    </w:rPr>
  </w:style>
  <w:style w:type="paragraph" w:styleId="Textoindependiente">
    <w:name w:val="Body Text"/>
    <w:basedOn w:val="Normal"/>
    <w:semiHidden/>
    <w:rsid w:val="00B81C1A"/>
    <w:pPr>
      <w:jc w:val="both"/>
    </w:pPr>
    <w:rPr>
      <w:i/>
      <w:sz w:val="24"/>
    </w:rPr>
  </w:style>
  <w:style w:type="paragraph" w:styleId="Sangra2detindependiente">
    <w:name w:val="Body Text Indent 2"/>
    <w:basedOn w:val="Normal"/>
    <w:semiHidden/>
    <w:rsid w:val="00B81C1A"/>
    <w:pPr>
      <w:ind w:firstLine="705"/>
      <w:jc w:val="both"/>
    </w:pPr>
    <w:rPr>
      <w:sz w:val="24"/>
    </w:rPr>
  </w:style>
  <w:style w:type="paragraph" w:styleId="Sangra3detindependiente">
    <w:name w:val="Body Text Indent 3"/>
    <w:basedOn w:val="Normal"/>
    <w:semiHidden/>
    <w:rsid w:val="00B81C1A"/>
    <w:pPr>
      <w:ind w:firstLine="709"/>
      <w:jc w:val="both"/>
    </w:pPr>
    <w:rPr>
      <w:sz w:val="24"/>
    </w:rPr>
  </w:style>
  <w:style w:type="paragraph" w:styleId="Encabezado">
    <w:name w:val="header"/>
    <w:basedOn w:val="Normal"/>
    <w:semiHidden/>
    <w:rsid w:val="00B81C1A"/>
    <w:pPr>
      <w:tabs>
        <w:tab w:val="center" w:pos="4419"/>
        <w:tab w:val="right" w:pos="8838"/>
      </w:tabs>
    </w:pPr>
  </w:style>
  <w:style w:type="paragraph" w:styleId="Piedepgina">
    <w:name w:val="footer"/>
    <w:basedOn w:val="Normal"/>
    <w:semiHidden/>
    <w:rsid w:val="00B81C1A"/>
    <w:pPr>
      <w:tabs>
        <w:tab w:val="center" w:pos="4419"/>
        <w:tab w:val="right" w:pos="8838"/>
      </w:tabs>
    </w:pPr>
  </w:style>
  <w:style w:type="character" w:styleId="Nmerodepgina">
    <w:name w:val="page number"/>
    <w:basedOn w:val="Fuentedeprrafopredeter"/>
    <w:semiHidden/>
    <w:rsid w:val="00B81C1A"/>
  </w:style>
  <w:style w:type="paragraph" w:styleId="Textoindependiente2">
    <w:name w:val="Body Text 2"/>
    <w:basedOn w:val="Normal"/>
    <w:semiHidden/>
    <w:rsid w:val="00B81C1A"/>
    <w:pPr>
      <w:spacing w:before="120"/>
      <w:jc w:val="both"/>
    </w:pPr>
    <w:rPr>
      <w:sz w:val="24"/>
    </w:rPr>
  </w:style>
  <w:style w:type="paragraph" w:styleId="Prrafodelista">
    <w:name w:val="List Paragraph"/>
    <w:basedOn w:val="Normal"/>
    <w:uiPriority w:val="34"/>
    <w:qFormat/>
    <w:rsid w:val="009D450A"/>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1945</Words>
  <Characters>11144</Characters>
  <Application>Microsoft Office Word</Application>
  <DocSecurity>4</DocSecurity>
  <Lines>92</Lines>
  <Paragraphs>26</Paragraphs>
  <ScaleCrop>false</ScaleCrop>
  <HeadingPairs>
    <vt:vector size="2" baseType="variant">
      <vt:variant>
        <vt:lpstr>Título</vt:lpstr>
      </vt:variant>
      <vt:variant>
        <vt:i4>1</vt:i4>
      </vt:variant>
    </vt:vector>
  </HeadingPairs>
  <TitlesOfParts>
    <vt:vector size="1" baseType="lpstr">
      <vt:lpstr>MODELO DE  ESTATUTO DE SOCIEDADES COOPERATIVAS</vt:lpstr>
    </vt:vector>
  </TitlesOfParts>
  <Company>JUNTA DE ANDALUCIA</Company>
  <LinksUpToDate>false</LinksUpToDate>
  <CharactersWithSpaces>13063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ESTATUTO DE SOCIEDADES COOPERATIVAS</dc:title>
  <dc:subject/>
  <dc:creator>CONSEJ DE TRABAJO E INDUSTRIA</dc:creator>
  <cp:keywords/>
  <cp:lastModifiedBy>Usuario</cp:lastModifiedBy>
  <cp:revision>2</cp:revision>
  <cp:lastPrinted>2002-01-22T13:11:00Z</cp:lastPrinted>
  <dcterms:created xsi:type="dcterms:W3CDTF">2012-01-19T11:15:00Z</dcterms:created>
  <dcterms:modified xsi:type="dcterms:W3CDTF">2012-01-19T11:15:00Z</dcterms:modified>
</cp:coreProperties>
</file>