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A" w:rsidRDefault="00A202C2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pict>
          <v:rect id="_x0000_s1026" style="position:absolute;left:0;text-align:left;margin-left:-77.5pt;margin-top:-65.85pt;width:585.2pt;height:122.3pt;z-index:251658240" strokecolor="white [3212]">
            <v:textbox>
              <w:txbxContent>
                <w:p w:rsidR="00ED488A" w:rsidRDefault="00ED488A"/>
                <w:p w:rsidR="00ED488A" w:rsidRDefault="00ED488A">
                  <w:r>
                    <w:t xml:space="preserve"> </w:t>
                  </w:r>
                  <w:r w:rsidRPr="00ED488A"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1392865" cy="1061438"/>
                        <wp:effectExtent l="19050" t="0" r="0" b="0"/>
                        <wp:docPr id="5" name="Imagen 1" descr="G: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796" cy="107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pict>
          <v:rect id="_x0000_s1027" style="position:absolute;left:0;text-align:left;margin-left:64.8pt;margin-top:-42.4pt;width:298.9pt;height:98.85pt;z-index:251659264" strokecolor="white [3212]">
            <v:textbox>
              <w:txbxContent>
                <w:p w:rsidR="0077675E" w:rsidRDefault="0077675E" w:rsidP="0077675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</w:p>
                <w:p w:rsidR="0077675E" w:rsidRDefault="0077675E" w:rsidP="007767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GUSTU WAMAK WASI</w:t>
                  </w:r>
                </w:p>
                <w:p w:rsidR="0077675E" w:rsidRDefault="0077675E" w:rsidP="007767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Calle Ambato y Cuenca s/n</w:t>
                  </w:r>
                </w:p>
                <w:p w:rsidR="0077675E" w:rsidRDefault="0077675E" w:rsidP="007767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Teléfono: 06-2846 - 759</w:t>
                  </w:r>
                </w:p>
                <w:p w:rsidR="0077675E" w:rsidRDefault="0077675E" w:rsidP="007767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Correo Electrónico: gustuwamak-wasi@hotmail.com</w:t>
                  </w:r>
                </w:p>
                <w:p w:rsidR="0077675E" w:rsidRDefault="0077675E" w:rsidP="007767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 xml:space="preserve">Tena- Ecuador </w:t>
                  </w:r>
                </w:p>
                <w:p w:rsidR="0077675E" w:rsidRPr="00ED488A" w:rsidRDefault="0077675E" w:rsidP="00ED488A">
                  <w:pPr>
                    <w:jc w:val="center"/>
                    <w:rPr>
                      <w:lang w:val="es-EC"/>
                    </w:rPr>
                  </w:pPr>
                </w:p>
              </w:txbxContent>
            </v:textbox>
          </v:rect>
        </w:pict>
      </w:r>
    </w:p>
    <w:p w:rsidR="00ED488A" w:rsidRDefault="00ED48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88A" w:rsidRDefault="00ED48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617" w:rsidRDefault="00CC3B84" w:rsidP="006F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ESTATUTO DE LOS EMPRENDIMIENTOS PRODUCTIVOS DE LA MICRO EMPRESA GUSTU WAMAK WASI</w:t>
      </w:r>
    </w:p>
    <w:p w:rsidR="006F4C47" w:rsidRPr="006F4C47" w:rsidRDefault="006F4C47" w:rsidP="006F4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Default="00FB7494" w:rsidP="00CC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FB7494" w:rsidRPr="00201617" w:rsidRDefault="00FB7494" w:rsidP="00201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Los emprendimientos productivos de la micro empresa</w:t>
      </w:r>
      <w:r w:rsidR="00201617">
        <w:rPr>
          <w:rFonts w:ascii="Times New Roman" w:hAnsi="Times New Roman" w:cs="Times New Roman"/>
          <w:sz w:val="24"/>
          <w:szCs w:val="24"/>
        </w:rPr>
        <w:t xml:space="preserve"> Gustu Wamak Wasi </w:t>
      </w:r>
      <w:r w:rsidR="0099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997184">
        <w:rPr>
          <w:rFonts w:ascii="Times New Roman" w:hAnsi="Times New Roman" w:cs="Times New Roman"/>
          <w:sz w:val="24"/>
          <w:szCs w:val="24"/>
        </w:rPr>
        <w:t xml:space="preserve">el mes </w:t>
      </w:r>
      <w:r w:rsidR="00201617">
        <w:rPr>
          <w:rFonts w:ascii="Times New Roman" w:hAnsi="Times New Roman" w:cs="Times New Roman"/>
          <w:sz w:val="24"/>
          <w:szCs w:val="24"/>
        </w:rPr>
        <w:t xml:space="preserve"> septiembre </w:t>
      </w:r>
      <w:r w:rsidR="00997184">
        <w:rPr>
          <w:rFonts w:ascii="Times New Roman" w:hAnsi="Times New Roman" w:cs="Times New Roman"/>
          <w:sz w:val="24"/>
          <w:szCs w:val="24"/>
        </w:rPr>
        <w:t xml:space="preserve"> del </w:t>
      </w:r>
      <w:r w:rsidR="00201617">
        <w:rPr>
          <w:rFonts w:ascii="Times New Roman" w:hAnsi="Times New Roman" w:cs="Times New Roman"/>
          <w:sz w:val="24"/>
          <w:szCs w:val="24"/>
        </w:rPr>
        <w:t>2011</w:t>
      </w:r>
      <w:r w:rsidR="00997184">
        <w:rPr>
          <w:rFonts w:ascii="Times New Roman" w:hAnsi="Times New Roman" w:cs="Times New Roman"/>
          <w:sz w:val="24"/>
          <w:szCs w:val="24"/>
        </w:rPr>
        <w:t xml:space="preserve">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C47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Trabajo, FCT, quien coordinara todas las acciones vinculadas con los emprendimientos productivos. </w:t>
      </w:r>
    </w:p>
    <w:p w:rsidR="006F4C47" w:rsidRDefault="006F4C47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Default="006F4C47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85177E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F4C47" w:rsidRDefault="006F4C47" w:rsidP="006F4C4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144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  <w:r w:rsidR="0077675E" w:rsidRPr="0077675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Default="008D422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637895" w:rsidRDefault="00637895" w:rsidP="0063789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Default="006F4C47" w:rsidP="0063789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37895" w:rsidRDefault="00637895" w:rsidP="0063789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D4227" w:rsidRPr="00637895" w:rsidRDefault="00637895" w:rsidP="00637895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95">
        <w:rPr>
          <w:rFonts w:ascii="Times New Roman" w:hAnsi="Times New Roman" w:cs="Times New Roman"/>
          <w:b/>
          <w:sz w:val="24"/>
          <w:szCs w:val="24"/>
        </w:rPr>
        <w:t>CAPITULO III</w:t>
      </w:r>
    </w:p>
    <w:p w:rsidR="00637895" w:rsidRDefault="00637895" w:rsidP="008D42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37895" w:rsidRPr="00637895" w:rsidRDefault="00663B57" w:rsidP="00637895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>grupo de emprendimientos</w:t>
      </w:r>
      <w:r w:rsidR="00637895">
        <w:rPr>
          <w:rFonts w:ascii="Times New Roman" w:hAnsi="Times New Roman" w:cs="Times New Roman"/>
          <w:sz w:val="24"/>
          <w:szCs w:val="24"/>
        </w:rPr>
        <w:t>,</w:t>
      </w:r>
      <w:r w:rsidR="00663B57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3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 xml:space="preserve">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F0198" w:rsidP="00F942E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D175B4" w:rsidRPr="00F942EA" w:rsidRDefault="00D175B4" w:rsidP="00D175B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6F4C47" w:rsidRDefault="002C28D0" w:rsidP="006F4C4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6F4C47" w:rsidRDefault="006F4C47" w:rsidP="006F4C4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Default="006F4C47" w:rsidP="006F4C4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Default="006F4C47" w:rsidP="006F4C4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637895" w:rsidRPr="006F4C47" w:rsidRDefault="00FB7494" w:rsidP="006F4C47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 w:rsidRPr="006F4C47"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8D4227">
        <w:rPr>
          <w:rFonts w:ascii="Times New Roman" w:hAnsi="Times New Roman" w:cs="Times New Roman"/>
          <w:sz w:val="24"/>
          <w:szCs w:val="24"/>
        </w:rPr>
        <w:t>de la microempresa</w:t>
      </w:r>
      <w:r w:rsidR="00637895" w:rsidRPr="00637895">
        <w:rPr>
          <w:rFonts w:ascii="Times New Roman" w:hAnsi="Times New Roman" w:cs="Times New Roman"/>
          <w:sz w:val="24"/>
          <w:szCs w:val="24"/>
        </w:rPr>
        <w:t xml:space="preserve"> </w:t>
      </w:r>
      <w:r w:rsidR="00637895">
        <w:rPr>
          <w:rFonts w:ascii="Times New Roman" w:hAnsi="Times New Roman" w:cs="Times New Roman"/>
          <w:sz w:val="24"/>
          <w:szCs w:val="24"/>
        </w:rPr>
        <w:t>Gustu Wamak Wasi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B7494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</w:t>
      </w:r>
      <w:r w:rsidR="002C28D0">
        <w:rPr>
          <w:rFonts w:ascii="Times New Roman" w:hAnsi="Times New Roman" w:cs="Times New Roman"/>
          <w:sz w:val="24"/>
          <w:szCs w:val="24"/>
        </w:rPr>
        <w:t xml:space="preserve"> General  de socios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Gerente;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Secretario/a</w:t>
      </w:r>
    </w:p>
    <w:p w:rsidR="002C28D0" w:rsidRDefault="002C28D0" w:rsidP="002C28D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financiero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Recursos Humanos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producción</w:t>
      </w:r>
    </w:p>
    <w:p w:rsidR="008D4227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marketing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 los emprendimientos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D4227" w:rsidRDefault="008D4227" w:rsidP="002C28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el reglamento interno de la micro empresa </w:t>
      </w:r>
      <w:r w:rsidR="00637895">
        <w:rPr>
          <w:rFonts w:ascii="Times New Roman" w:hAnsi="Times New Roman" w:cs="Times New Roman"/>
          <w:sz w:val="24"/>
          <w:szCs w:val="24"/>
        </w:rPr>
        <w:t xml:space="preserve">Gustu Wamak Wasi  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Elegir a las dignidades de la microempresa </w:t>
      </w:r>
      <w:r w:rsidR="00637895">
        <w:rPr>
          <w:rFonts w:ascii="Times New Roman" w:hAnsi="Times New Roman" w:cs="Times New Roman"/>
          <w:sz w:val="24"/>
          <w:szCs w:val="24"/>
        </w:rPr>
        <w:t xml:space="preserve">Gustu Wamak Wasi </w:t>
      </w:r>
      <w:r w:rsidR="00FB7494">
        <w:rPr>
          <w:rFonts w:ascii="Times New Roman" w:hAnsi="Times New Roman" w:cs="Times New Roman"/>
          <w:sz w:val="24"/>
          <w:szCs w:val="24"/>
        </w:rPr>
        <w:t>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6F4C47" w:rsidRDefault="006F4C47" w:rsidP="006F4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Pr="006F4C47" w:rsidRDefault="006F4C47" w:rsidP="006F4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CDC" w:rsidRDefault="00FB7494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siete meses</w:t>
      </w:r>
      <w:r w:rsidR="00637895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</w:t>
      </w:r>
      <w:r w:rsidR="000E3237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>r la planificación operativa 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micro empresa en forma periódica.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237" w:rsidRPr="00BE2CDC" w:rsidRDefault="000E3237" w:rsidP="000E323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</w:t>
      </w:r>
      <w:r w:rsidR="000E3237">
        <w:rPr>
          <w:rFonts w:ascii="Times New Roman" w:hAnsi="Times New Roman" w:cs="Times New Roman"/>
          <w:sz w:val="24"/>
          <w:szCs w:val="24"/>
        </w:rPr>
        <w:t xml:space="preserve">  </w:t>
      </w:r>
      <w:r w:rsidR="00FB7494">
        <w:rPr>
          <w:rFonts w:ascii="Times New Roman" w:hAnsi="Times New Roman" w:cs="Times New Roman"/>
          <w:sz w:val="24"/>
          <w:szCs w:val="24"/>
        </w:rPr>
        <w:t>l</w:t>
      </w:r>
      <w:r w:rsidR="000E3237">
        <w:rPr>
          <w:rFonts w:ascii="Times New Roman" w:hAnsi="Times New Roman" w:cs="Times New Roman"/>
          <w:sz w:val="24"/>
          <w:szCs w:val="24"/>
        </w:rPr>
        <w:t>a secretaria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0E3237" w:rsidRDefault="000E3237" w:rsidP="000E323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</w:t>
      </w:r>
      <w:r w:rsidR="000E3237">
        <w:rPr>
          <w:rFonts w:ascii="Times New Roman" w:hAnsi="Times New Roman" w:cs="Times New Roman"/>
          <w:sz w:val="24"/>
          <w:szCs w:val="24"/>
        </w:rPr>
        <w:t xml:space="preserve"> </w:t>
      </w:r>
      <w:r w:rsidR="00FB7494" w:rsidRPr="003313E6">
        <w:rPr>
          <w:rFonts w:ascii="Times New Roman" w:hAnsi="Times New Roman" w:cs="Times New Roman"/>
          <w:sz w:val="24"/>
          <w:szCs w:val="24"/>
        </w:rPr>
        <w:t>l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</w:t>
      </w:r>
      <w:r w:rsidR="000E3237" w:rsidRPr="003313E6">
        <w:rPr>
          <w:rFonts w:ascii="Times New Roman" w:hAnsi="Times New Roman" w:cs="Times New Roman"/>
          <w:sz w:val="24"/>
          <w:szCs w:val="24"/>
        </w:rPr>
        <w:t>prosecretari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0E3237" w:rsidRPr="003313E6" w:rsidRDefault="000E3237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</w:t>
      </w:r>
      <w:r w:rsidR="000E3237">
        <w:rPr>
          <w:rFonts w:ascii="Times New Roman" w:hAnsi="Times New Roman" w:cs="Times New Roman"/>
          <w:sz w:val="24"/>
          <w:szCs w:val="24"/>
        </w:rPr>
        <w:t xml:space="preserve">  </w:t>
      </w:r>
      <w:r w:rsidR="006603F0">
        <w:rPr>
          <w:rFonts w:ascii="Times New Roman" w:hAnsi="Times New Roman" w:cs="Times New Roman"/>
          <w:sz w:val="24"/>
          <w:szCs w:val="24"/>
        </w:rPr>
        <w:t>l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="006603F0">
        <w:rPr>
          <w:rFonts w:ascii="Times New Roman" w:hAnsi="Times New Roman" w:cs="Times New Roman"/>
          <w:sz w:val="24"/>
          <w:szCs w:val="24"/>
        </w:rPr>
        <w:t xml:space="preserve"> Jef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="006603F0">
        <w:rPr>
          <w:rFonts w:ascii="Times New Roman" w:hAnsi="Times New Roman" w:cs="Times New Roman"/>
          <w:sz w:val="24"/>
          <w:szCs w:val="24"/>
        </w:rPr>
        <w:t xml:space="preserve"> Financier</w:t>
      </w:r>
      <w:r w:rsidR="000E3237">
        <w:rPr>
          <w:rFonts w:ascii="Times New Roman" w:hAnsi="Times New Roman" w:cs="Times New Roman"/>
          <w:sz w:val="24"/>
          <w:szCs w:val="24"/>
        </w:rPr>
        <w:t>a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Financier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631B64" w:rsidRDefault="00631B64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E3237" w:rsidRPr="004216AD" w:rsidRDefault="000E3237" w:rsidP="000E323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</w:t>
      </w:r>
      <w:r w:rsidR="000E3237">
        <w:rPr>
          <w:rFonts w:ascii="Times New Roman" w:hAnsi="Times New Roman" w:cs="Times New Roman"/>
          <w:sz w:val="24"/>
          <w:szCs w:val="24"/>
        </w:rPr>
        <w:t xml:space="preserve"> </w:t>
      </w:r>
      <w:r w:rsidR="006603F0" w:rsidRPr="006603F0">
        <w:rPr>
          <w:rFonts w:ascii="Times New Roman" w:hAnsi="Times New Roman" w:cs="Times New Roman"/>
          <w:sz w:val="24"/>
          <w:szCs w:val="24"/>
        </w:rPr>
        <w:t>l</w:t>
      </w:r>
      <w:r w:rsidR="000E3237">
        <w:rPr>
          <w:rFonts w:ascii="Times New Roman" w:hAnsi="Times New Roman" w:cs="Times New Roman"/>
          <w:sz w:val="24"/>
          <w:szCs w:val="24"/>
        </w:rPr>
        <w:t xml:space="preserve">a 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 Jef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Pr="006603F0">
        <w:rPr>
          <w:rFonts w:ascii="Times New Roman" w:hAnsi="Times New Roman" w:cs="Times New Roman"/>
          <w:sz w:val="24"/>
          <w:szCs w:val="24"/>
        </w:rPr>
        <w:t xml:space="preserve">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Velar por la armonía y bienestar del personal de  la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>Capacitar y orientar sobre las competencias de los integrantes de la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D175B4" w:rsidRPr="006F4C47" w:rsidRDefault="007C2A0A" w:rsidP="00D175B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0E3237" w:rsidRDefault="00020823" w:rsidP="000E3237">
      <w:pPr>
        <w:jc w:val="both"/>
        <w:rPr>
          <w:rFonts w:ascii="Times New Roman" w:hAnsi="Times New Roman" w:cs="Times New Roman"/>
          <w:sz w:val="24"/>
          <w:szCs w:val="24"/>
        </w:rPr>
      </w:pPr>
      <w:r w:rsidRPr="000E3237"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0E3237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0E3237">
        <w:rPr>
          <w:rFonts w:ascii="Times New Roman" w:hAnsi="Times New Roman" w:cs="Times New Roman"/>
          <w:sz w:val="24"/>
          <w:szCs w:val="24"/>
        </w:rPr>
        <w:t>De</w:t>
      </w:r>
      <w:r w:rsidR="000E3237" w:rsidRPr="000E3237">
        <w:rPr>
          <w:rFonts w:ascii="Times New Roman" w:hAnsi="Times New Roman" w:cs="Times New Roman"/>
          <w:sz w:val="24"/>
          <w:szCs w:val="24"/>
        </w:rPr>
        <w:t xml:space="preserve"> </w:t>
      </w:r>
      <w:r w:rsidR="007C2A0A" w:rsidRPr="000E3237">
        <w:rPr>
          <w:rFonts w:ascii="Times New Roman" w:hAnsi="Times New Roman" w:cs="Times New Roman"/>
          <w:sz w:val="24"/>
          <w:szCs w:val="24"/>
        </w:rPr>
        <w:t>l</w:t>
      </w:r>
      <w:r w:rsidR="000E3237" w:rsidRPr="000E3237">
        <w:rPr>
          <w:rFonts w:ascii="Times New Roman" w:hAnsi="Times New Roman" w:cs="Times New Roman"/>
          <w:sz w:val="24"/>
          <w:szCs w:val="24"/>
        </w:rPr>
        <w:t>a</w:t>
      </w:r>
      <w:r w:rsidR="007C2A0A" w:rsidRPr="000E3237">
        <w:rPr>
          <w:rFonts w:ascii="Times New Roman" w:hAnsi="Times New Roman" w:cs="Times New Roman"/>
          <w:sz w:val="24"/>
          <w:szCs w:val="24"/>
        </w:rPr>
        <w:t xml:space="preserve"> Jef</w:t>
      </w:r>
      <w:r w:rsidR="000E3237" w:rsidRPr="000E3237">
        <w:rPr>
          <w:rFonts w:ascii="Times New Roman" w:hAnsi="Times New Roman" w:cs="Times New Roman"/>
          <w:sz w:val="24"/>
          <w:szCs w:val="24"/>
        </w:rPr>
        <w:t>a</w:t>
      </w:r>
      <w:r w:rsidR="007C2A0A" w:rsidRPr="000E3237">
        <w:rPr>
          <w:rFonts w:ascii="Times New Roman" w:hAnsi="Times New Roman" w:cs="Times New Roman"/>
          <w:sz w:val="24"/>
          <w:szCs w:val="24"/>
        </w:rPr>
        <w:t xml:space="preserve"> de Producción</w:t>
      </w:r>
      <w:r w:rsidR="00FB7494" w:rsidRPr="000E3237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</w:t>
      </w:r>
      <w:r w:rsidR="000E3237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Jef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0E3237" w:rsidRDefault="003F594B" w:rsidP="000E3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</w:t>
      </w:r>
      <w:r w:rsidR="000E3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l</w:t>
      </w:r>
      <w:r w:rsidR="000E3237">
        <w:rPr>
          <w:rFonts w:ascii="Times New Roman" w:hAnsi="Times New Roman" w:cs="Times New Roman"/>
          <w:b/>
          <w:sz w:val="24"/>
          <w:szCs w:val="24"/>
        </w:rPr>
        <w:t>a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 xml:space="preserve"> Jef</w:t>
      </w:r>
      <w:r w:rsidR="000E3237">
        <w:rPr>
          <w:rFonts w:ascii="Times New Roman" w:hAnsi="Times New Roman" w:cs="Times New Roman"/>
          <w:b/>
          <w:sz w:val="24"/>
          <w:szCs w:val="24"/>
        </w:rPr>
        <w:t>a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 xml:space="preserve">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</w:t>
      </w:r>
      <w:r w:rsidR="000E3237">
        <w:rPr>
          <w:rFonts w:ascii="Times New Roman" w:hAnsi="Times New Roman" w:cs="Times New Roman"/>
          <w:sz w:val="24"/>
          <w:szCs w:val="24"/>
        </w:rPr>
        <w:t xml:space="preserve"> </w:t>
      </w:r>
      <w:r w:rsidRPr="003F594B">
        <w:rPr>
          <w:rFonts w:ascii="Times New Roman" w:hAnsi="Times New Roman" w:cs="Times New Roman"/>
          <w:sz w:val="24"/>
          <w:szCs w:val="24"/>
        </w:rPr>
        <w:t>l</w:t>
      </w:r>
      <w:r w:rsidR="000E3237">
        <w:rPr>
          <w:rFonts w:ascii="Times New Roman" w:hAnsi="Times New Roman" w:cs="Times New Roman"/>
          <w:sz w:val="24"/>
          <w:szCs w:val="24"/>
        </w:rPr>
        <w:t xml:space="preserve">a </w:t>
      </w:r>
      <w:r w:rsidRPr="003F594B">
        <w:rPr>
          <w:rFonts w:ascii="Times New Roman" w:hAnsi="Times New Roman" w:cs="Times New Roman"/>
          <w:sz w:val="24"/>
          <w:szCs w:val="24"/>
        </w:rPr>
        <w:t xml:space="preserve"> Jef</w:t>
      </w:r>
      <w:r w:rsidR="000E3237">
        <w:rPr>
          <w:rFonts w:ascii="Times New Roman" w:hAnsi="Times New Roman" w:cs="Times New Roman"/>
          <w:sz w:val="24"/>
          <w:szCs w:val="24"/>
        </w:rPr>
        <w:t>a</w:t>
      </w:r>
      <w:r w:rsidRPr="003F594B">
        <w:rPr>
          <w:rFonts w:ascii="Times New Roman" w:hAnsi="Times New Roman" w:cs="Times New Roman"/>
          <w:sz w:val="24"/>
          <w:szCs w:val="24"/>
        </w:rPr>
        <w:t xml:space="preserve">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estudios de mercado y posibles clientes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0E3237" w:rsidRPr="003F594B" w:rsidRDefault="000E3237" w:rsidP="000E323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Intercambiar experiencias con otras  micro empresas.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015153" w:rsidRPr="003F594B" w:rsidRDefault="00015153" w:rsidP="0001515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</w:t>
      </w:r>
      <w:r w:rsidR="00D175B4">
        <w:rPr>
          <w:rFonts w:ascii="Times New Roman" w:hAnsi="Times New Roman" w:cs="Times New Roman"/>
          <w:b/>
          <w:sz w:val="24"/>
          <w:szCs w:val="24"/>
        </w:rPr>
        <w:t>a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>s Soci</w:t>
      </w:r>
      <w:r w:rsidR="00D175B4">
        <w:rPr>
          <w:rFonts w:ascii="Times New Roman" w:hAnsi="Times New Roman" w:cs="Times New Roman"/>
          <w:b/>
          <w:sz w:val="24"/>
          <w:szCs w:val="24"/>
        </w:rPr>
        <w:t>a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>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</w:t>
      </w:r>
      <w:r w:rsidR="00D175B4">
        <w:rPr>
          <w:rFonts w:ascii="Times New Roman" w:hAnsi="Times New Roman" w:cs="Times New Roman"/>
          <w:sz w:val="24"/>
          <w:szCs w:val="24"/>
        </w:rPr>
        <w:t>a</w:t>
      </w:r>
      <w:r w:rsidRPr="00F542C8">
        <w:rPr>
          <w:rFonts w:ascii="Times New Roman" w:hAnsi="Times New Roman" w:cs="Times New Roman"/>
          <w:sz w:val="24"/>
          <w:szCs w:val="24"/>
        </w:rPr>
        <w:t>s soci</w:t>
      </w:r>
      <w:r w:rsidR="00D175B4">
        <w:rPr>
          <w:rFonts w:ascii="Times New Roman" w:hAnsi="Times New Roman" w:cs="Times New Roman"/>
          <w:sz w:val="24"/>
          <w:szCs w:val="24"/>
        </w:rPr>
        <w:t>a</w:t>
      </w:r>
      <w:r w:rsidRPr="00F542C8">
        <w:rPr>
          <w:rFonts w:ascii="Times New Roman" w:hAnsi="Times New Roman" w:cs="Times New Roman"/>
          <w:sz w:val="24"/>
          <w:szCs w:val="24"/>
        </w:rPr>
        <w:t>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Aportar económicamente para la capitalización 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la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C47" w:rsidRDefault="00D610B9" w:rsidP="006F4C4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6F4C47" w:rsidRDefault="006F4C47" w:rsidP="006F4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Pr="006F4C47" w:rsidRDefault="006F4C47" w:rsidP="006F4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2C8" w:rsidRPr="00AD59FF" w:rsidRDefault="00F542C8" w:rsidP="006F4C47">
      <w:pPr>
        <w:tabs>
          <w:tab w:val="left" w:pos="368"/>
          <w:tab w:val="center" w:pos="4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015153" w:rsidRDefault="00AD59FF" w:rsidP="006F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015153" w:rsidRDefault="0001515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Amonestaciones designadas por la Asamblea 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F72192" w:rsidRDefault="00CC7919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15153">
        <w:rPr>
          <w:rFonts w:ascii="Times New Roman" w:hAnsi="Times New Roman" w:cs="Times New Roman"/>
          <w:sz w:val="24"/>
          <w:szCs w:val="24"/>
        </w:rPr>
        <w:t>segunda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6775AE" w:rsidRDefault="00015153" w:rsidP="001C7C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última</w:t>
      </w:r>
      <w:r w:rsidR="001C7C1E">
        <w:rPr>
          <w:rFonts w:ascii="Times New Roman" w:hAnsi="Times New Roman" w:cs="Times New Roman"/>
          <w:sz w:val="24"/>
          <w:szCs w:val="24"/>
        </w:rPr>
        <w:t xml:space="preserve"> será aplicada por la junta general de socios, que contemplará </w:t>
      </w:r>
      <w:r w:rsidR="00F942EA">
        <w:rPr>
          <w:rFonts w:ascii="Times New Roman" w:hAnsi="Times New Roman" w:cs="Times New Roman"/>
          <w:sz w:val="24"/>
          <w:szCs w:val="24"/>
        </w:rPr>
        <w:t>la siguiente estipulación</w:t>
      </w:r>
      <w:r w:rsidR="001C7C1E">
        <w:rPr>
          <w:rFonts w:ascii="Times New Roman" w:hAnsi="Times New Roman" w:cs="Times New Roman"/>
          <w:sz w:val="24"/>
          <w:szCs w:val="24"/>
        </w:rPr>
        <w:t>:</w:t>
      </w:r>
    </w:p>
    <w:p w:rsidR="00F942EA" w:rsidRPr="00F942EA" w:rsidRDefault="001C7C1E" w:rsidP="00F942EA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1E">
        <w:rPr>
          <w:rFonts w:ascii="Times New Roman" w:hAnsi="Times New Roman" w:cs="Times New Roman"/>
          <w:sz w:val="24"/>
          <w:szCs w:val="24"/>
        </w:rPr>
        <w:t>Multas por atrasos e inasistencias injustificadas legalmente.</w:t>
      </w:r>
    </w:p>
    <w:p w:rsidR="00F942EA" w:rsidRDefault="00F942EA" w:rsidP="001C7C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42EA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>.- las acciones causales de justificación son enfermedad del titular o calamidad doméstica.</w:t>
      </w:r>
    </w:p>
    <w:p w:rsidR="00F942EA" w:rsidRDefault="00F942EA" w:rsidP="001C7C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26.- </w:t>
      </w:r>
      <w:r>
        <w:rPr>
          <w:rFonts w:ascii="Times New Roman" w:hAnsi="Times New Roman" w:cs="Times New Roman"/>
          <w:sz w:val="24"/>
          <w:szCs w:val="24"/>
        </w:rPr>
        <w:t>la justificación deberá ser presentada en un máximo de 3 días luego de la cita convocada, por escrito y con documentos legales que  abalicen la información entregada.</w:t>
      </w:r>
    </w:p>
    <w:p w:rsidR="006775AE" w:rsidRDefault="00F942EA" w:rsidP="00F94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F942E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.-  </w:t>
      </w:r>
      <w:r w:rsidRPr="001C7C1E">
        <w:rPr>
          <w:rFonts w:ascii="Times New Roman" w:hAnsi="Times New Roman" w:cs="Times New Roman"/>
          <w:sz w:val="24"/>
          <w:szCs w:val="24"/>
        </w:rPr>
        <w:t>El monto  de la multa será decidido por la junta general  de socios  en sesión ordinaria.</w:t>
      </w:r>
    </w:p>
    <w:p w:rsidR="00F942EA" w:rsidRDefault="00F942EA" w:rsidP="006F4C47">
      <w:pPr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6F4C47">
      <w:pPr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6F4C47">
      <w:pPr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6775A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</w:t>
      </w:r>
      <w:r w:rsidR="00D175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r w:rsidR="00ED488A">
        <w:rPr>
          <w:rFonts w:ascii="Times New Roman" w:hAnsi="Times New Roman" w:cs="Times New Roman"/>
          <w:sz w:val="24"/>
          <w:szCs w:val="24"/>
        </w:rPr>
        <w:t>de la</w:t>
      </w:r>
      <w:r w:rsidR="0089209E">
        <w:rPr>
          <w:rFonts w:ascii="Times New Roman" w:hAnsi="Times New Roman" w:cs="Times New Roman"/>
          <w:sz w:val="24"/>
          <w:szCs w:val="24"/>
        </w:rPr>
        <w:t xml:space="preserve"> micro empresa </w:t>
      </w:r>
      <w:r w:rsidR="00015153">
        <w:rPr>
          <w:rFonts w:ascii="Times New Roman" w:hAnsi="Times New Roman" w:cs="Times New Roman"/>
          <w:sz w:val="24"/>
          <w:szCs w:val="24"/>
        </w:rPr>
        <w:t xml:space="preserve">Gustu Wamak Wasi  </w:t>
      </w:r>
      <w:r w:rsidR="0089209E">
        <w:rPr>
          <w:rFonts w:ascii="Times New Roman" w:hAnsi="Times New Roman" w:cs="Times New Roman"/>
          <w:sz w:val="24"/>
          <w:szCs w:val="24"/>
        </w:rPr>
        <w:t>del Instituto Tecnológico “Tena”: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estudiantes emprendedores serán los responsables del cuidado y buen uso de los bienes de la 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015153" w:rsidRDefault="00015153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94" w:rsidRPr="00BE148A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</w:t>
      </w:r>
      <w:r w:rsidR="00D175B4">
        <w:rPr>
          <w:rFonts w:ascii="Times New Roman" w:hAnsi="Times New Roman" w:cs="Times New Roman"/>
          <w:b/>
          <w:sz w:val="24"/>
          <w:szCs w:val="24"/>
        </w:rPr>
        <w:t>9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015153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D175B4">
        <w:rPr>
          <w:rFonts w:ascii="Times New Roman" w:hAnsi="Times New Roman" w:cs="Times New Roman"/>
          <w:b/>
          <w:sz w:val="24"/>
          <w:szCs w:val="24"/>
        </w:rPr>
        <w:t>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JOVENES EMPRENDEDORES DEL ITT</w:t>
      </w:r>
      <w:r w:rsidR="00BE1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8A"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 w:rsidR="00BE148A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D175B4" w:rsidRDefault="00D175B4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C47" w:rsidRDefault="006F4C47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42E" w:rsidRPr="00BE148A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D175B4">
        <w:rPr>
          <w:rFonts w:ascii="Times New Roman" w:hAnsi="Times New Roman" w:cs="Times New Roman"/>
          <w:b/>
          <w:sz w:val="24"/>
          <w:szCs w:val="24"/>
        </w:rPr>
        <w:t>31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Si se llegara a  la extinción 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D175B4">
        <w:rPr>
          <w:rFonts w:ascii="Times New Roman" w:hAnsi="Times New Roman" w:cs="Times New Roman"/>
          <w:b/>
          <w:sz w:val="24"/>
          <w:szCs w:val="24"/>
        </w:rPr>
        <w:t>32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</w:t>
      </w:r>
      <w:r w:rsidR="00631B64">
        <w:rPr>
          <w:rFonts w:ascii="Times New Roman" w:hAnsi="Times New Roman" w:cs="Times New Roman"/>
          <w:sz w:val="24"/>
          <w:szCs w:val="24"/>
        </w:rPr>
        <w:t xml:space="preserve"> Tecnológico T</w:t>
      </w:r>
      <w:r w:rsidR="00015153">
        <w:rPr>
          <w:rFonts w:ascii="Times New Roman" w:hAnsi="Times New Roman" w:cs="Times New Roman"/>
          <w:sz w:val="24"/>
          <w:szCs w:val="24"/>
        </w:rPr>
        <w:t>ena</w:t>
      </w:r>
      <w:r w:rsidR="00CC7919">
        <w:rPr>
          <w:rFonts w:ascii="Times New Roman" w:hAnsi="Times New Roman" w:cs="Times New Roman"/>
          <w:sz w:val="24"/>
          <w:szCs w:val="24"/>
        </w:rPr>
        <w:t>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E818A1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</w:t>
      </w:r>
      <w:r w:rsidR="00D175B4">
        <w:rPr>
          <w:rFonts w:ascii="Times New Roman" w:hAnsi="Times New Roman" w:cs="Times New Roman"/>
          <w:b/>
          <w:sz w:val="24"/>
          <w:szCs w:val="24"/>
        </w:rPr>
        <w:t>3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autoridades competentes.</w:t>
      </w:r>
    </w:p>
    <w:p w:rsidR="00015153" w:rsidRDefault="00015153" w:rsidP="00E8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5B4" w:rsidRDefault="00D175B4" w:rsidP="00E8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631B64">
        <w:rPr>
          <w:rFonts w:ascii="Times New Roman" w:hAnsi="Times New Roman" w:cs="Times New Roman"/>
          <w:sz w:val="24"/>
          <w:szCs w:val="24"/>
        </w:rPr>
        <w:t>la seccion diurna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B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Tena, </w:t>
      </w:r>
      <w:r w:rsidR="00015153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15153">
        <w:rPr>
          <w:rFonts w:ascii="Times New Roman" w:hAnsi="Times New Roman" w:cs="Times New Roman"/>
          <w:b/>
          <w:sz w:val="24"/>
          <w:szCs w:val="24"/>
        </w:rPr>
        <w:t xml:space="preserve">noviembre </w:t>
      </w:r>
      <w:r>
        <w:rPr>
          <w:rFonts w:ascii="Times New Roman" w:hAnsi="Times New Roman" w:cs="Times New Roman"/>
          <w:b/>
          <w:sz w:val="24"/>
          <w:szCs w:val="24"/>
        </w:rPr>
        <w:t xml:space="preserve"> del 201</w:t>
      </w:r>
      <w:r w:rsidR="00015153">
        <w:rPr>
          <w:rFonts w:ascii="Times New Roman" w:hAnsi="Times New Roman" w:cs="Times New Roman"/>
          <w:b/>
          <w:sz w:val="24"/>
          <w:szCs w:val="24"/>
        </w:rPr>
        <w:t>1</w:t>
      </w:r>
    </w:p>
    <w:p w:rsidR="001A0EB4" w:rsidRDefault="001A0EB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2EA" w:rsidRDefault="00F942EA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47" w:rsidRDefault="006F4C4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A202C2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pict>
          <v:rect id="_x0000_s1029" style="position:absolute;left:0;text-align:left;margin-left:193.7pt;margin-top:10.15pt;width:309.8pt;height:93.75pt;z-index:251661312" strokecolor="white [3212]">
            <v:textbox>
              <w:txbxContent>
                <w:p w:rsidR="001A0EB4" w:rsidRDefault="001A0EB4" w:rsidP="001A0E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A0EB4" w:rsidRDefault="001A0EB4" w:rsidP="001A0E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Ing. Eduardo Núñez</w:t>
                  </w:r>
                </w:p>
                <w:p w:rsidR="001A0EB4" w:rsidRDefault="001A0EB4" w:rsidP="001A0E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COORDINADOR DE LOS EMPRENDIMIETNOS</w:t>
                  </w:r>
                </w:p>
                <w:p w:rsidR="001A0EB4" w:rsidRDefault="001A0EB4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pict>
          <v:rect id="_x0000_s1028" style="position:absolute;left:0;text-align:left;margin-left:-44.85pt;margin-top:10.15pt;width:212.65pt;height:108pt;z-index:251660288" strokecolor="white [3212]">
            <v:textbox>
              <w:txbxContent>
                <w:p w:rsidR="00D175B4" w:rsidRDefault="00D175B4" w:rsidP="00D175B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175B4" w:rsidRDefault="00D175B4" w:rsidP="00D175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Mgtr. Pablo Pepinós</w:t>
                  </w:r>
                </w:p>
                <w:p w:rsidR="00D175B4" w:rsidRPr="00D175B4" w:rsidRDefault="00D175B4" w:rsidP="00D175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RECTOR DEL I NSTITUTO TECNOLÓGICO TENA </w:t>
                  </w:r>
                </w:p>
              </w:txbxContent>
            </v:textbox>
          </v:rect>
        </w:pict>
      </w:r>
    </w:p>
    <w:p w:rsidR="005054F7" w:rsidRPr="00EA16C8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631B64"/>
    <w:p w:rsidR="00D175B4" w:rsidRDefault="00D175B4"/>
    <w:p w:rsidR="001A0EB4" w:rsidRDefault="001A0EB4" w:rsidP="001A0EB4">
      <w:pPr>
        <w:jc w:val="both"/>
      </w:pPr>
    </w:p>
    <w:p w:rsidR="001A0EB4" w:rsidRDefault="001A0EB4" w:rsidP="001A0E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5B4" w:rsidRDefault="00D175B4" w:rsidP="00D175B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5B4" w:rsidRDefault="00D175B4" w:rsidP="00D175B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</w:p>
    <w:p w:rsidR="00D175B4" w:rsidRDefault="00D175B4" w:rsidP="00D175B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COORDINADORA DE LA FCT</w:t>
      </w:r>
    </w:p>
    <w:p w:rsidR="00D175B4" w:rsidRDefault="00D175B4" w:rsidP="00D17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5B4" w:rsidRDefault="00D175B4"/>
    <w:p w:rsidR="001A0EB4" w:rsidRDefault="001A0EB4"/>
    <w:p w:rsidR="001A0EB4" w:rsidRDefault="001A0EB4"/>
    <w:p w:rsidR="001A0EB4" w:rsidRDefault="001A0EB4"/>
    <w:p w:rsidR="001A0EB4" w:rsidRDefault="001A0EB4"/>
    <w:p w:rsidR="006E0742" w:rsidRDefault="006E0742"/>
    <w:p w:rsidR="006E0742" w:rsidRDefault="006E0742"/>
    <w:p w:rsidR="006E0742" w:rsidRDefault="006E0742"/>
    <w:p w:rsidR="006E0742" w:rsidRDefault="006E0742"/>
    <w:p w:rsidR="006E0742" w:rsidRDefault="00A202C2">
      <w:r>
        <w:rPr>
          <w:noProof/>
          <w:lang w:val="es-EC" w:eastAsia="es-EC"/>
        </w:rPr>
        <w:pict>
          <v:rect id="_x0000_s1031" style="position:absolute;margin-left:80.7pt;margin-top:-39.85pt;width:312.3pt;height:96.25pt;z-index:251663360" strokecolor="white [3212]">
            <v:textbox>
              <w:txbxContent>
                <w:p w:rsidR="006E0742" w:rsidRDefault="006E0742" w:rsidP="006E0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GUSTU WAMAK WASI</w:t>
                  </w:r>
                </w:p>
                <w:p w:rsidR="006E0742" w:rsidRDefault="006E0742" w:rsidP="006E0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Calle Ambato y Cuenca s/n</w:t>
                  </w:r>
                </w:p>
                <w:p w:rsidR="006E0742" w:rsidRDefault="006E0742" w:rsidP="006E0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Teléfono: 06-2846 - 759</w:t>
                  </w:r>
                </w:p>
                <w:p w:rsidR="006E0742" w:rsidRDefault="006E0742" w:rsidP="006E0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>Correo Electrónico: gustuwamak-wasi@hotmail.com</w:t>
                  </w:r>
                </w:p>
                <w:p w:rsidR="006E0742" w:rsidRDefault="006E0742" w:rsidP="006E07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C"/>
                    </w:rPr>
                    <w:t xml:space="preserve">Tena- Ecuador </w:t>
                  </w:r>
                </w:p>
                <w:p w:rsidR="006E0742" w:rsidRPr="00ED488A" w:rsidRDefault="006E0742" w:rsidP="006E0742">
                  <w:pPr>
                    <w:jc w:val="center"/>
                    <w:rPr>
                      <w:lang w:val="es-EC"/>
                    </w:rPr>
                  </w:pPr>
                </w:p>
                <w:p w:rsidR="006E0742" w:rsidRPr="006E0742" w:rsidRDefault="006E0742">
                  <w:pPr>
                    <w:rPr>
                      <w:lang w:val="es-EC"/>
                    </w:rPr>
                  </w:pPr>
                </w:p>
              </w:txbxContent>
            </v:textbox>
          </v:rect>
        </w:pict>
      </w:r>
      <w:r>
        <w:rPr>
          <w:noProof/>
          <w:lang w:val="es-EC" w:eastAsia="es-EC"/>
        </w:rPr>
        <w:pict>
          <v:rect id="_x0000_s1030" style="position:absolute;margin-left:-69.15pt;margin-top:-53.25pt;width:568.45pt;height:129.75pt;z-index:251662336" strokecolor="white [3212]">
            <v:textbox>
              <w:txbxContent>
                <w:p w:rsidR="006E0742" w:rsidRDefault="006E0742">
                  <w:pPr>
                    <w:rPr>
                      <w:lang w:val="es-EC"/>
                    </w:rPr>
                  </w:pPr>
                  <w:r w:rsidRPr="006E0742"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1392865" cy="1061438"/>
                        <wp:effectExtent l="19050" t="0" r="0" b="0"/>
                        <wp:docPr id="7" name="Imagen 1" descr="G: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796" cy="1070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742" w:rsidRPr="006E0742" w:rsidRDefault="006E0742">
                  <w:pPr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  </w:t>
                  </w:r>
                </w:p>
              </w:txbxContent>
            </v:textbox>
          </v:rect>
        </w:pict>
      </w:r>
    </w:p>
    <w:p w:rsidR="006E0742" w:rsidRDefault="006E0742"/>
    <w:p w:rsidR="006E0742" w:rsidRDefault="006E0742"/>
    <w:p w:rsidR="006E0742" w:rsidRDefault="006E0742"/>
    <w:tbl>
      <w:tblPr>
        <w:tblStyle w:val="Tablaconcuadrcula"/>
        <w:tblW w:w="9517" w:type="dxa"/>
        <w:tblInd w:w="-34" w:type="dxa"/>
        <w:tblLook w:val="04A0"/>
      </w:tblPr>
      <w:tblGrid>
        <w:gridCol w:w="3194"/>
        <w:gridCol w:w="3161"/>
        <w:gridCol w:w="3162"/>
      </w:tblGrid>
      <w:tr w:rsidR="001A0EB4" w:rsidTr="006E0742">
        <w:trPr>
          <w:trHeight w:val="888"/>
        </w:trPr>
        <w:tc>
          <w:tcPr>
            <w:tcW w:w="3194" w:type="dxa"/>
          </w:tcPr>
          <w:p w:rsidR="001A0EB4" w:rsidRDefault="001A0EB4">
            <w:r>
              <w:t xml:space="preserve">Nombre </w:t>
            </w:r>
          </w:p>
        </w:tc>
        <w:tc>
          <w:tcPr>
            <w:tcW w:w="3161" w:type="dxa"/>
          </w:tcPr>
          <w:p w:rsidR="001A0EB4" w:rsidRDefault="001A0EB4" w:rsidP="001A0EB4">
            <w:r>
              <w:t xml:space="preserve">Número de cédula </w:t>
            </w:r>
          </w:p>
        </w:tc>
        <w:tc>
          <w:tcPr>
            <w:tcW w:w="3162" w:type="dxa"/>
          </w:tcPr>
          <w:p w:rsidR="001A0EB4" w:rsidRDefault="001A0EB4">
            <w:r>
              <w:t xml:space="preserve">Firma </w:t>
            </w:r>
          </w:p>
        </w:tc>
      </w:tr>
      <w:tr w:rsidR="001A0EB4" w:rsidTr="006E0742">
        <w:trPr>
          <w:trHeight w:val="888"/>
        </w:trPr>
        <w:tc>
          <w:tcPr>
            <w:tcW w:w="3194" w:type="dxa"/>
          </w:tcPr>
          <w:p w:rsidR="001A0EB4" w:rsidRDefault="001A0EB4" w:rsidP="001A0EB4"/>
          <w:p w:rsidR="001A0EB4" w:rsidRDefault="001A0EB4" w:rsidP="001A0EB4">
            <w:r>
              <w:t xml:space="preserve">Aguinda Lisbeth 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947"/>
        </w:trPr>
        <w:tc>
          <w:tcPr>
            <w:tcW w:w="3194" w:type="dxa"/>
          </w:tcPr>
          <w:p w:rsidR="001A0EB4" w:rsidRDefault="001A0EB4"/>
          <w:p w:rsidR="001A0EB4" w:rsidRDefault="001A0EB4">
            <w:r>
              <w:t xml:space="preserve">Andi maría 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947"/>
        </w:trPr>
        <w:tc>
          <w:tcPr>
            <w:tcW w:w="3194" w:type="dxa"/>
          </w:tcPr>
          <w:p w:rsidR="001A0EB4" w:rsidRDefault="001A0EB4"/>
          <w:p w:rsidR="001A0EB4" w:rsidRDefault="001A0EB4">
            <w:r>
              <w:t xml:space="preserve">Andi Tania 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947"/>
        </w:trPr>
        <w:tc>
          <w:tcPr>
            <w:tcW w:w="3194" w:type="dxa"/>
          </w:tcPr>
          <w:p w:rsidR="001A0EB4" w:rsidRDefault="001A0EB4"/>
          <w:p w:rsidR="001A0EB4" w:rsidRDefault="001A0EB4">
            <w:r>
              <w:t>Arévalo Valeria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947"/>
        </w:trPr>
        <w:tc>
          <w:tcPr>
            <w:tcW w:w="3194" w:type="dxa"/>
          </w:tcPr>
          <w:p w:rsidR="001A0EB4" w:rsidRDefault="001A0EB4"/>
          <w:p w:rsidR="001A0EB4" w:rsidRDefault="001A0EB4">
            <w:r>
              <w:t xml:space="preserve">Arteaga Ruth 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901"/>
        </w:trPr>
        <w:tc>
          <w:tcPr>
            <w:tcW w:w="3194" w:type="dxa"/>
          </w:tcPr>
          <w:p w:rsidR="001A0EB4" w:rsidRDefault="001A0EB4"/>
          <w:p w:rsidR="001A0EB4" w:rsidRDefault="001A0EB4">
            <w:r>
              <w:t xml:space="preserve">Cerda Jesica  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1010"/>
        </w:trPr>
        <w:tc>
          <w:tcPr>
            <w:tcW w:w="3194" w:type="dxa"/>
          </w:tcPr>
          <w:p w:rsidR="001A0EB4" w:rsidRDefault="001A0EB4"/>
          <w:p w:rsidR="001A0EB4" w:rsidRDefault="001A0EB4">
            <w:r>
              <w:t>Coquinche Brenda</w:t>
            </w:r>
          </w:p>
        </w:tc>
        <w:tc>
          <w:tcPr>
            <w:tcW w:w="3161" w:type="dxa"/>
          </w:tcPr>
          <w:p w:rsidR="001A0EB4" w:rsidRDefault="001A0EB4"/>
        </w:tc>
        <w:tc>
          <w:tcPr>
            <w:tcW w:w="3162" w:type="dxa"/>
          </w:tcPr>
          <w:p w:rsidR="001A0EB4" w:rsidRDefault="001A0EB4"/>
        </w:tc>
      </w:tr>
      <w:tr w:rsidR="001A0EB4" w:rsidTr="006E0742">
        <w:trPr>
          <w:trHeight w:val="1010"/>
        </w:trPr>
        <w:tc>
          <w:tcPr>
            <w:tcW w:w="3194" w:type="dxa"/>
          </w:tcPr>
          <w:p w:rsidR="001A0EB4" w:rsidRDefault="001A0EB4" w:rsidP="009C6A1A"/>
          <w:p w:rsidR="001A0EB4" w:rsidRDefault="001A0EB4" w:rsidP="009C6A1A">
            <w:r>
              <w:t xml:space="preserve">González  Elvia </w:t>
            </w:r>
          </w:p>
        </w:tc>
        <w:tc>
          <w:tcPr>
            <w:tcW w:w="3161" w:type="dxa"/>
          </w:tcPr>
          <w:p w:rsidR="001A0EB4" w:rsidRDefault="001A0EB4" w:rsidP="009C6A1A"/>
        </w:tc>
        <w:tc>
          <w:tcPr>
            <w:tcW w:w="3162" w:type="dxa"/>
          </w:tcPr>
          <w:p w:rsidR="001A0EB4" w:rsidRDefault="001A0EB4" w:rsidP="009C6A1A"/>
        </w:tc>
      </w:tr>
      <w:tr w:rsidR="001A0EB4" w:rsidTr="006E0742">
        <w:trPr>
          <w:trHeight w:val="1010"/>
        </w:trPr>
        <w:tc>
          <w:tcPr>
            <w:tcW w:w="3194" w:type="dxa"/>
          </w:tcPr>
          <w:p w:rsidR="001A0EB4" w:rsidRDefault="001A0EB4" w:rsidP="009C6A1A"/>
          <w:p w:rsidR="001A0EB4" w:rsidRDefault="001A0EB4" w:rsidP="009C6A1A">
            <w:r>
              <w:t xml:space="preserve">Grefa Lizbeth </w:t>
            </w:r>
          </w:p>
        </w:tc>
        <w:tc>
          <w:tcPr>
            <w:tcW w:w="3161" w:type="dxa"/>
          </w:tcPr>
          <w:p w:rsidR="001A0EB4" w:rsidRDefault="001A0EB4" w:rsidP="009C6A1A"/>
        </w:tc>
        <w:tc>
          <w:tcPr>
            <w:tcW w:w="3162" w:type="dxa"/>
          </w:tcPr>
          <w:p w:rsidR="001A0EB4" w:rsidRDefault="001A0EB4" w:rsidP="009C6A1A"/>
        </w:tc>
      </w:tr>
      <w:tr w:rsidR="001A0EB4" w:rsidTr="006E0742">
        <w:trPr>
          <w:trHeight w:val="1010"/>
        </w:trPr>
        <w:tc>
          <w:tcPr>
            <w:tcW w:w="3194" w:type="dxa"/>
          </w:tcPr>
          <w:p w:rsidR="001A0EB4" w:rsidRDefault="001A0EB4" w:rsidP="009C6A1A"/>
          <w:p w:rsidR="001A0EB4" w:rsidRDefault="001A0EB4" w:rsidP="009C6A1A">
            <w:r>
              <w:t xml:space="preserve">Machado Wendy </w:t>
            </w:r>
          </w:p>
        </w:tc>
        <w:tc>
          <w:tcPr>
            <w:tcW w:w="3161" w:type="dxa"/>
          </w:tcPr>
          <w:p w:rsidR="001A0EB4" w:rsidRDefault="001A0EB4" w:rsidP="009C6A1A"/>
        </w:tc>
        <w:tc>
          <w:tcPr>
            <w:tcW w:w="3162" w:type="dxa"/>
          </w:tcPr>
          <w:p w:rsidR="001A0EB4" w:rsidRDefault="001A0EB4" w:rsidP="009C6A1A"/>
        </w:tc>
      </w:tr>
      <w:tr w:rsidR="001A0EB4" w:rsidTr="006E0742">
        <w:trPr>
          <w:trHeight w:val="1010"/>
        </w:trPr>
        <w:tc>
          <w:tcPr>
            <w:tcW w:w="3194" w:type="dxa"/>
          </w:tcPr>
          <w:p w:rsidR="001A0EB4" w:rsidRDefault="001A0EB4" w:rsidP="009C6A1A"/>
          <w:p w:rsidR="001A0EB4" w:rsidRDefault="001A0EB4" w:rsidP="009C6A1A">
            <w:r>
              <w:t xml:space="preserve">Rodríguez Gabriela </w:t>
            </w:r>
          </w:p>
        </w:tc>
        <w:tc>
          <w:tcPr>
            <w:tcW w:w="3161" w:type="dxa"/>
          </w:tcPr>
          <w:p w:rsidR="001A0EB4" w:rsidRDefault="001A0EB4" w:rsidP="009C6A1A"/>
        </w:tc>
        <w:tc>
          <w:tcPr>
            <w:tcW w:w="3162" w:type="dxa"/>
          </w:tcPr>
          <w:p w:rsidR="001A0EB4" w:rsidRDefault="001A0EB4" w:rsidP="009C6A1A"/>
        </w:tc>
      </w:tr>
    </w:tbl>
    <w:p w:rsidR="001A0EB4" w:rsidRDefault="001A0EB4"/>
    <w:sectPr w:rsidR="001A0EB4" w:rsidSect="001C19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A0" w:rsidRDefault="00433DA0" w:rsidP="00433DA0">
      <w:pPr>
        <w:spacing w:after="0" w:line="240" w:lineRule="auto"/>
      </w:pPr>
      <w:r>
        <w:separator/>
      </w:r>
    </w:p>
  </w:endnote>
  <w:endnote w:type="continuationSeparator" w:id="0">
    <w:p w:rsidR="00433DA0" w:rsidRDefault="00433DA0" w:rsidP="0043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84" w:rsidRDefault="00CC3B84">
    <w:pPr>
      <w:pStyle w:val="Piedepgina"/>
    </w:pPr>
  </w:p>
  <w:p w:rsidR="00CC3B84" w:rsidRDefault="00CC3B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A0" w:rsidRDefault="00433DA0" w:rsidP="00433DA0">
      <w:pPr>
        <w:spacing w:after="0" w:line="240" w:lineRule="auto"/>
      </w:pPr>
      <w:r>
        <w:separator/>
      </w:r>
    </w:p>
  </w:footnote>
  <w:footnote w:type="continuationSeparator" w:id="0">
    <w:p w:rsidR="00433DA0" w:rsidRDefault="00433DA0" w:rsidP="0043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7B"/>
    <w:multiLevelType w:val="hybridMultilevel"/>
    <w:tmpl w:val="D166DE86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E0BA8"/>
    <w:multiLevelType w:val="hybridMultilevel"/>
    <w:tmpl w:val="CA3A9E64"/>
    <w:lvl w:ilvl="0" w:tplc="0C0A0017">
      <w:start w:val="1"/>
      <w:numFmt w:val="lowerLetter"/>
      <w:lvlText w:val="%1)"/>
      <w:lvlJc w:val="left"/>
      <w:pPr>
        <w:ind w:left="1155" w:hanging="360"/>
      </w:pPr>
    </w:lvl>
    <w:lvl w:ilvl="1" w:tplc="300A0019" w:tentative="1">
      <w:start w:val="1"/>
      <w:numFmt w:val="lowerLetter"/>
      <w:lvlText w:val="%2."/>
      <w:lvlJc w:val="left"/>
      <w:pPr>
        <w:ind w:left="1875" w:hanging="360"/>
      </w:pPr>
    </w:lvl>
    <w:lvl w:ilvl="2" w:tplc="300A001B" w:tentative="1">
      <w:start w:val="1"/>
      <w:numFmt w:val="lowerRoman"/>
      <w:lvlText w:val="%3."/>
      <w:lvlJc w:val="right"/>
      <w:pPr>
        <w:ind w:left="2595" w:hanging="180"/>
      </w:pPr>
    </w:lvl>
    <w:lvl w:ilvl="3" w:tplc="300A000F" w:tentative="1">
      <w:start w:val="1"/>
      <w:numFmt w:val="decimal"/>
      <w:lvlText w:val="%4."/>
      <w:lvlJc w:val="left"/>
      <w:pPr>
        <w:ind w:left="3315" w:hanging="360"/>
      </w:pPr>
    </w:lvl>
    <w:lvl w:ilvl="4" w:tplc="300A0019" w:tentative="1">
      <w:start w:val="1"/>
      <w:numFmt w:val="lowerLetter"/>
      <w:lvlText w:val="%5."/>
      <w:lvlJc w:val="left"/>
      <w:pPr>
        <w:ind w:left="4035" w:hanging="360"/>
      </w:pPr>
    </w:lvl>
    <w:lvl w:ilvl="5" w:tplc="300A001B" w:tentative="1">
      <w:start w:val="1"/>
      <w:numFmt w:val="lowerRoman"/>
      <w:lvlText w:val="%6."/>
      <w:lvlJc w:val="right"/>
      <w:pPr>
        <w:ind w:left="4755" w:hanging="180"/>
      </w:pPr>
    </w:lvl>
    <w:lvl w:ilvl="6" w:tplc="300A000F" w:tentative="1">
      <w:start w:val="1"/>
      <w:numFmt w:val="decimal"/>
      <w:lvlText w:val="%7."/>
      <w:lvlJc w:val="left"/>
      <w:pPr>
        <w:ind w:left="5475" w:hanging="360"/>
      </w:pPr>
    </w:lvl>
    <w:lvl w:ilvl="7" w:tplc="300A0019" w:tentative="1">
      <w:start w:val="1"/>
      <w:numFmt w:val="lowerLetter"/>
      <w:lvlText w:val="%8."/>
      <w:lvlJc w:val="left"/>
      <w:pPr>
        <w:ind w:left="6195" w:hanging="360"/>
      </w:pPr>
    </w:lvl>
    <w:lvl w:ilvl="8" w:tplc="30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7E43"/>
    <w:multiLevelType w:val="hybridMultilevel"/>
    <w:tmpl w:val="44888B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02A9"/>
    <w:multiLevelType w:val="hybridMultilevel"/>
    <w:tmpl w:val="9372E07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74817"/>
    <w:multiLevelType w:val="hybridMultilevel"/>
    <w:tmpl w:val="A7B0A2B0"/>
    <w:lvl w:ilvl="0" w:tplc="0C0A0017">
      <w:start w:val="1"/>
      <w:numFmt w:val="lowerLetter"/>
      <w:lvlText w:val="%1)"/>
      <w:lvlJc w:val="left"/>
      <w:pPr>
        <w:ind w:left="1289" w:hanging="360"/>
      </w:pPr>
    </w:lvl>
    <w:lvl w:ilvl="1" w:tplc="300A0019" w:tentative="1">
      <w:start w:val="1"/>
      <w:numFmt w:val="lowerLetter"/>
      <w:lvlText w:val="%2."/>
      <w:lvlJc w:val="left"/>
      <w:pPr>
        <w:ind w:left="2009" w:hanging="360"/>
      </w:pPr>
    </w:lvl>
    <w:lvl w:ilvl="2" w:tplc="300A001B" w:tentative="1">
      <w:start w:val="1"/>
      <w:numFmt w:val="lowerRoman"/>
      <w:lvlText w:val="%3."/>
      <w:lvlJc w:val="right"/>
      <w:pPr>
        <w:ind w:left="2729" w:hanging="180"/>
      </w:pPr>
    </w:lvl>
    <w:lvl w:ilvl="3" w:tplc="300A000F" w:tentative="1">
      <w:start w:val="1"/>
      <w:numFmt w:val="decimal"/>
      <w:lvlText w:val="%4."/>
      <w:lvlJc w:val="left"/>
      <w:pPr>
        <w:ind w:left="3449" w:hanging="360"/>
      </w:pPr>
    </w:lvl>
    <w:lvl w:ilvl="4" w:tplc="300A0019" w:tentative="1">
      <w:start w:val="1"/>
      <w:numFmt w:val="lowerLetter"/>
      <w:lvlText w:val="%5."/>
      <w:lvlJc w:val="left"/>
      <w:pPr>
        <w:ind w:left="4169" w:hanging="360"/>
      </w:pPr>
    </w:lvl>
    <w:lvl w:ilvl="5" w:tplc="300A001B" w:tentative="1">
      <w:start w:val="1"/>
      <w:numFmt w:val="lowerRoman"/>
      <w:lvlText w:val="%6."/>
      <w:lvlJc w:val="right"/>
      <w:pPr>
        <w:ind w:left="4889" w:hanging="180"/>
      </w:pPr>
    </w:lvl>
    <w:lvl w:ilvl="6" w:tplc="300A000F" w:tentative="1">
      <w:start w:val="1"/>
      <w:numFmt w:val="decimal"/>
      <w:lvlText w:val="%7."/>
      <w:lvlJc w:val="left"/>
      <w:pPr>
        <w:ind w:left="5609" w:hanging="360"/>
      </w:pPr>
    </w:lvl>
    <w:lvl w:ilvl="7" w:tplc="300A0019" w:tentative="1">
      <w:start w:val="1"/>
      <w:numFmt w:val="lowerLetter"/>
      <w:lvlText w:val="%8."/>
      <w:lvlJc w:val="left"/>
      <w:pPr>
        <w:ind w:left="6329" w:hanging="360"/>
      </w:pPr>
    </w:lvl>
    <w:lvl w:ilvl="8" w:tplc="30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7"/>
  </w:num>
  <w:num w:numId="5">
    <w:abstractNumId w:val="15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2"/>
  </w:num>
  <w:num w:numId="15">
    <w:abstractNumId w:val="25"/>
  </w:num>
  <w:num w:numId="16">
    <w:abstractNumId w:val="4"/>
  </w:num>
  <w:num w:numId="17">
    <w:abstractNumId w:val="5"/>
  </w:num>
  <w:num w:numId="18">
    <w:abstractNumId w:val="27"/>
  </w:num>
  <w:num w:numId="19">
    <w:abstractNumId w:val="10"/>
  </w:num>
  <w:num w:numId="20">
    <w:abstractNumId w:val="7"/>
  </w:num>
  <w:num w:numId="21">
    <w:abstractNumId w:val="8"/>
  </w:num>
  <w:num w:numId="22">
    <w:abstractNumId w:val="22"/>
  </w:num>
  <w:num w:numId="23">
    <w:abstractNumId w:val="18"/>
  </w:num>
  <w:num w:numId="24">
    <w:abstractNumId w:val="26"/>
  </w:num>
  <w:num w:numId="25">
    <w:abstractNumId w:val="11"/>
  </w:num>
  <w:num w:numId="26">
    <w:abstractNumId w:val="3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494"/>
    <w:rsid w:val="00015153"/>
    <w:rsid w:val="00020000"/>
    <w:rsid w:val="00020823"/>
    <w:rsid w:val="000233DB"/>
    <w:rsid w:val="00063FB1"/>
    <w:rsid w:val="00070762"/>
    <w:rsid w:val="00093B1C"/>
    <w:rsid w:val="000B7D66"/>
    <w:rsid w:val="000E3237"/>
    <w:rsid w:val="00116C6E"/>
    <w:rsid w:val="0014064C"/>
    <w:rsid w:val="00144FA9"/>
    <w:rsid w:val="0015655D"/>
    <w:rsid w:val="001646F1"/>
    <w:rsid w:val="00187EBC"/>
    <w:rsid w:val="001A0EB4"/>
    <w:rsid w:val="001C19B1"/>
    <w:rsid w:val="001C7C1E"/>
    <w:rsid w:val="00201617"/>
    <w:rsid w:val="00224F9D"/>
    <w:rsid w:val="002C28D0"/>
    <w:rsid w:val="002D2F74"/>
    <w:rsid w:val="002E22C3"/>
    <w:rsid w:val="002E3540"/>
    <w:rsid w:val="003206DD"/>
    <w:rsid w:val="0032567B"/>
    <w:rsid w:val="003313E6"/>
    <w:rsid w:val="003A6093"/>
    <w:rsid w:val="003F594B"/>
    <w:rsid w:val="00416446"/>
    <w:rsid w:val="004216AD"/>
    <w:rsid w:val="00433DA0"/>
    <w:rsid w:val="00440EFE"/>
    <w:rsid w:val="004474A8"/>
    <w:rsid w:val="0046427F"/>
    <w:rsid w:val="004829F9"/>
    <w:rsid w:val="004B1B89"/>
    <w:rsid w:val="004D4E68"/>
    <w:rsid w:val="005054F7"/>
    <w:rsid w:val="00535A7F"/>
    <w:rsid w:val="00570052"/>
    <w:rsid w:val="00581673"/>
    <w:rsid w:val="00617248"/>
    <w:rsid w:val="00631B64"/>
    <w:rsid w:val="00637895"/>
    <w:rsid w:val="006603F0"/>
    <w:rsid w:val="00663B57"/>
    <w:rsid w:val="006775AE"/>
    <w:rsid w:val="006D2114"/>
    <w:rsid w:val="006E0742"/>
    <w:rsid w:val="006F4C47"/>
    <w:rsid w:val="00766E30"/>
    <w:rsid w:val="0077675E"/>
    <w:rsid w:val="007C2A0A"/>
    <w:rsid w:val="007E6C1D"/>
    <w:rsid w:val="007F0198"/>
    <w:rsid w:val="00831990"/>
    <w:rsid w:val="0089209E"/>
    <w:rsid w:val="008A5808"/>
    <w:rsid w:val="008C312F"/>
    <w:rsid w:val="008D4227"/>
    <w:rsid w:val="009014AA"/>
    <w:rsid w:val="00904746"/>
    <w:rsid w:val="00937A58"/>
    <w:rsid w:val="00955863"/>
    <w:rsid w:val="009602CD"/>
    <w:rsid w:val="009739BA"/>
    <w:rsid w:val="00994CF6"/>
    <w:rsid w:val="00997184"/>
    <w:rsid w:val="009B70F2"/>
    <w:rsid w:val="00A202C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E148A"/>
    <w:rsid w:val="00BE2CDC"/>
    <w:rsid w:val="00C20D98"/>
    <w:rsid w:val="00C4465F"/>
    <w:rsid w:val="00C63330"/>
    <w:rsid w:val="00CC1660"/>
    <w:rsid w:val="00CC3B84"/>
    <w:rsid w:val="00CC6BFC"/>
    <w:rsid w:val="00CC7919"/>
    <w:rsid w:val="00CD44CF"/>
    <w:rsid w:val="00D01FF0"/>
    <w:rsid w:val="00D175B4"/>
    <w:rsid w:val="00D55709"/>
    <w:rsid w:val="00D607E5"/>
    <w:rsid w:val="00D610B9"/>
    <w:rsid w:val="00DA1F61"/>
    <w:rsid w:val="00DC4883"/>
    <w:rsid w:val="00DC7655"/>
    <w:rsid w:val="00DE3227"/>
    <w:rsid w:val="00E47F03"/>
    <w:rsid w:val="00E818A1"/>
    <w:rsid w:val="00E922C4"/>
    <w:rsid w:val="00E92D11"/>
    <w:rsid w:val="00EA7419"/>
    <w:rsid w:val="00EB1D1F"/>
    <w:rsid w:val="00ED488A"/>
    <w:rsid w:val="00ED4F4E"/>
    <w:rsid w:val="00ED6276"/>
    <w:rsid w:val="00F1342E"/>
    <w:rsid w:val="00F242DC"/>
    <w:rsid w:val="00F542C8"/>
    <w:rsid w:val="00F72192"/>
    <w:rsid w:val="00F8482F"/>
    <w:rsid w:val="00F942EA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D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3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3DA0"/>
  </w:style>
  <w:style w:type="paragraph" w:styleId="Piedepgina">
    <w:name w:val="footer"/>
    <w:basedOn w:val="Normal"/>
    <w:link w:val="PiedepginaCar"/>
    <w:uiPriority w:val="99"/>
    <w:semiHidden/>
    <w:unhideWhenUsed/>
    <w:rsid w:val="00433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3DA0"/>
  </w:style>
  <w:style w:type="table" w:styleId="Tablaconcuadrcula">
    <w:name w:val="Table Grid"/>
    <w:basedOn w:val="Tablanormal"/>
    <w:uiPriority w:val="59"/>
    <w:rsid w:val="001A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Lic: Julia Vaca</dc:creator>
  <cp:keywords/>
  <dc:description/>
  <cp:lastModifiedBy>VICTOR</cp:lastModifiedBy>
  <cp:revision>75</cp:revision>
  <cp:lastPrinted>2003-01-22T13:26:00Z</cp:lastPrinted>
  <dcterms:created xsi:type="dcterms:W3CDTF">2003-01-04T20:21:00Z</dcterms:created>
  <dcterms:modified xsi:type="dcterms:W3CDTF">2011-11-28T14:13:00Z</dcterms:modified>
</cp:coreProperties>
</file>