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C" w:rsidRDefault="00DA4E76" w:rsidP="00DB2B5C">
      <w:pPr>
        <w:ind w:left="-99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8.8pt;margin-top:432.15pt;width:300.5pt;height:45.3pt;z-index:251662336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0F38BA" w:rsidRPr="00DC6409" w:rsidRDefault="000F38BA" w:rsidP="000F38BA">
                  <w:pPr>
                    <w:jc w:val="center"/>
                    <w:rPr>
                      <w:color w:val="3333CC"/>
                      <w:sz w:val="40"/>
                      <w:szCs w:val="40"/>
                      <w:u w:val="single"/>
                    </w:rPr>
                  </w:pPr>
                  <w:r w:rsidRPr="00DC6409">
                    <w:rPr>
                      <w:color w:val="3333CC"/>
                      <w:sz w:val="40"/>
                      <w:szCs w:val="40"/>
                      <w:u w:val="single"/>
                    </w:rPr>
                    <w:t>E_buy@hotmail.com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238.5pt;margin-top:431.7pt;width:224.6pt;height:46.0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DB2B5C" w:rsidRPr="00DB2B5C" w:rsidRDefault="00DB2B5C" w:rsidP="00DB2B5C"/>
              </w:txbxContent>
            </v:textbox>
          </v:shape>
        </w:pict>
      </w:r>
      <w:r w:rsidR="00DB2B5C" w:rsidRPr="008D0CE1">
        <w:rPr>
          <w:noProof/>
          <w:color w:val="00FF99"/>
        </w:rPr>
        <w:drawing>
          <wp:inline distT="0" distB="0" distL="0" distR="0">
            <wp:extent cx="10072255" cy="6965661"/>
            <wp:effectExtent l="0" t="2095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B2B5C" w:rsidSect="00DE2DAF">
      <w:pgSz w:w="16838" w:h="11906" w:orient="landscape"/>
      <w:pgMar w:top="426" w:right="39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08C5"/>
    <w:rsid w:val="000708C5"/>
    <w:rsid w:val="000F38BA"/>
    <w:rsid w:val="00433DB3"/>
    <w:rsid w:val="004A3C55"/>
    <w:rsid w:val="0064635B"/>
    <w:rsid w:val="006F419D"/>
    <w:rsid w:val="00711FD4"/>
    <w:rsid w:val="007201BC"/>
    <w:rsid w:val="007450F9"/>
    <w:rsid w:val="008B0459"/>
    <w:rsid w:val="008D0CE1"/>
    <w:rsid w:val="00965AC8"/>
    <w:rsid w:val="009D3C0E"/>
    <w:rsid w:val="00A65949"/>
    <w:rsid w:val="00DA4E76"/>
    <w:rsid w:val="00DB2B5C"/>
    <w:rsid w:val="00DC6409"/>
    <w:rsid w:val="00DE2DAF"/>
    <w:rsid w:val="00E339F7"/>
    <w:rsid w:val="00E54986"/>
    <w:rsid w:val="00EA2AB4"/>
    <w:rsid w:val="00E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8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2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33886D-C234-4A83-A7FE-F3EB63195DAE}" type="doc">
      <dgm:prSet loTypeId="urn:microsoft.com/office/officeart/2005/8/layout/radial6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74A81CD2-B8A6-4A17-83CC-7D6B5C79692F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>
            <a:spcAft>
              <a:spcPts val="0"/>
            </a:spcAft>
          </a:pPr>
          <a:r>
            <a:rPr lang="es-ES" sz="27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B0F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International</a:t>
          </a:r>
        </a:p>
        <a:p>
          <a:pPr algn="ctr">
            <a:spcAft>
              <a:spcPts val="0"/>
            </a:spcAft>
          </a:pPr>
          <a:r>
            <a:rPr lang="es-ES" sz="27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B0F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sales</a:t>
          </a:r>
        </a:p>
        <a:p>
          <a:pPr algn="ctr">
            <a:spcAft>
              <a:spcPct val="35000"/>
            </a:spcAft>
          </a:pPr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B0F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Elisa Loredo Suárez</a:t>
          </a:r>
        </a:p>
        <a:p>
          <a:pPr algn="ctr">
            <a:spcAft>
              <a:spcPct val="35000"/>
            </a:spcAft>
          </a:pPr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B0F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Víctor Sánchez Suárez</a:t>
          </a:r>
        </a:p>
        <a:p>
          <a:pPr algn="ctr">
            <a:spcAft>
              <a:spcPct val="35000"/>
            </a:spcAft>
          </a:pPr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B0F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Miguel A. Álvarez Rivero</a:t>
          </a:r>
        </a:p>
        <a:p>
          <a:pPr algn="ctr">
            <a:spcAft>
              <a:spcPct val="35000"/>
            </a:spcAft>
          </a:pPr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B0F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Alba García Carro</a:t>
          </a:r>
          <a:endParaRPr lang="es-ES" sz="1200" b="0" cap="none" spc="0">
            <a:ln w="10160">
              <a:solidFill>
                <a:schemeClr val="accent1"/>
              </a:solidFill>
              <a:prstDash val="solid"/>
            </a:ln>
            <a:solidFill>
              <a:srgbClr val="00B0F0"/>
            </a:solidFill>
            <a:effectLst>
              <a:outerShdw blurRad="38100" dist="32000" dir="5400000" algn="tl">
                <a:srgbClr val="000000">
                  <a:alpha val="30000"/>
                </a:srgbClr>
              </a:outerShdw>
            </a:effectLst>
            <a:latin typeface="Berlin Sans FB Demi" pitchFamily="34" charset="0"/>
          </a:endParaRPr>
        </a:p>
      </dgm:t>
    </dgm:pt>
    <dgm:pt modelId="{B1AC8B18-0257-429A-A9B9-383605776B77}" type="parTrans" cxnId="{92CCD1AE-B229-47FD-AA22-EE058B1212DA}">
      <dgm:prSet/>
      <dgm:spPr/>
      <dgm:t>
        <a:bodyPr/>
        <a:lstStyle/>
        <a:p>
          <a:pPr algn="l"/>
          <a:endParaRPr lang="es-ES"/>
        </a:p>
      </dgm:t>
    </dgm:pt>
    <dgm:pt modelId="{25AEE8B0-2E2D-476E-B5DD-A4CC5CC38A29}" type="sibTrans" cxnId="{92CCD1AE-B229-47FD-AA22-EE058B1212DA}">
      <dgm:prSet/>
      <dgm:spPr/>
      <dgm:t>
        <a:bodyPr/>
        <a:lstStyle/>
        <a:p>
          <a:pPr algn="l"/>
          <a:endParaRPr lang="es-ES"/>
        </a:p>
      </dgm:t>
    </dgm:pt>
    <dgm:pt modelId="{37B41B60-9B45-46B4-ABF4-B4CE52F84118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r>
            <a:rPr lang="es-ES" sz="32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FF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Accounting</a:t>
          </a:r>
        </a:p>
        <a:p>
          <a:pPr algn="ctr"/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FF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Blanca Franch Camino</a:t>
          </a:r>
        </a:p>
        <a:p>
          <a:pPr algn="ctr"/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FF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Alejandro Robles </a:t>
          </a:r>
        </a:p>
        <a:p>
          <a:pPr algn="ctr"/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FF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Ignacio López-Urrutia</a:t>
          </a:r>
        </a:p>
        <a:p>
          <a:pPr algn="ctr"/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FF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Álvaro Sahelices Puga</a:t>
          </a:r>
        </a:p>
        <a:p>
          <a:pPr algn="ctr"/>
          <a:r>
            <a:rPr lang="es-ES" sz="13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00FF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Arturo González Fernández</a:t>
          </a:r>
        </a:p>
      </dgm:t>
    </dgm:pt>
    <dgm:pt modelId="{AF9A3C6E-AED8-4FCB-9B6A-152D37FC2BB3}" type="parTrans" cxnId="{3DCDB17D-5BDA-4F01-94EC-23AE286725A9}">
      <dgm:prSet/>
      <dgm:spPr/>
      <dgm:t>
        <a:bodyPr/>
        <a:lstStyle/>
        <a:p>
          <a:pPr algn="l"/>
          <a:endParaRPr lang="es-ES"/>
        </a:p>
      </dgm:t>
    </dgm:pt>
    <dgm:pt modelId="{C63772EF-2FAC-431D-8461-4D10FCC379C6}" type="sibTrans" cxnId="{3DCDB17D-5BDA-4F01-94EC-23AE286725A9}">
      <dgm:prSet/>
      <dgm:spPr/>
      <dgm:t>
        <a:bodyPr/>
        <a:lstStyle/>
        <a:p>
          <a:pPr algn="l"/>
          <a:endParaRPr lang="es-ES"/>
        </a:p>
      </dgm:t>
    </dgm:pt>
    <dgm:pt modelId="{169A0137-7B64-4E99-98C1-4C112843D0E0}">
      <dgm:prSet/>
      <dgm:spPr/>
      <dgm:t>
        <a:bodyPr/>
        <a:lstStyle/>
        <a:p>
          <a:endParaRPr lang="es-ES"/>
        </a:p>
      </dgm:t>
    </dgm:pt>
    <dgm:pt modelId="{81FA6890-CCD5-4CA1-94D9-B5B928894206}" type="parTrans" cxnId="{EC98988A-BB9E-43E5-B765-0B7C4386D350}">
      <dgm:prSet/>
      <dgm:spPr/>
      <dgm:t>
        <a:bodyPr/>
        <a:lstStyle/>
        <a:p>
          <a:endParaRPr lang="es-ES"/>
        </a:p>
      </dgm:t>
    </dgm:pt>
    <dgm:pt modelId="{FAA35340-41E5-4511-9FED-607243510484}" type="sibTrans" cxnId="{EC98988A-BB9E-43E5-B765-0B7C4386D350}">
      <dgm:prSet/>
      <dgm:spPr/>
      <dgm:t>
        <a:bodyPr/>
        <a:lstStyle/>
        <a:p>
          <a:endParaRPr lang="es-ES"/>
        </a:p>
      </dgm:t>
    </dgm:pt>
    <dgm:pt modelId="{757FDD3F-E044-4C2B-AF32-EE8D96813CE2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s-ES" sz="31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99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Marketing</a:t>
          </a:r>
        </a:p>
        <a:p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99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Ángela Bango Hevia</a:t>
          </a:r>
        </a:p>
        <a:p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99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Juan Díaz González</a:t>
          </a:r>
        </a:p>
        <a:p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99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Gonzalo Mier Uría</a:t>
          </a:r>
        </a:p>
        <a:p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99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Sophia Naves Mauri</a:t>
          </a:r>
        </a:p>
        <a:p>
          <a:r>
            <a:rPr lang="es-ES" sz="1400" b="0" cap="none" spc="0">
              <a:ln w="10160">
                <a:solidFill>
                  <a:schemeClr val="accent1"/>
                </a:solidFill>
                <a:prstDash val="solid"/>
              </a:ln>
              <a:solidFill>
                <a:srgbClr val="FF99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Berlin Sans FB Demi" pitchFamily="34" charset="0"/>
            </a:rPr>
            <a:t>Elena Barro Gancedo</a:t>
          </a:r>
        </a:p>
      </dgm:t>
    </dgm:pt>
    <dgm:pt modelId="{AED00544-1039-4FD4-80E5-719B1FEF3707}" type="parTrans" cxnId="{EB315782-D217-431D-ADE2-0A3E3087D244}">
      <dgm:prSet/>
      <dgm:spPr/>
      <dgm:t>
        <a:bodyPr/>
        <a:lstStyle/>
        <a:p>
          <a:endParaRPr lang="es-ES"/>
        </a:p>
      </dgm:t>
    </dgm:pt>
    <dgm:pt modelId="{E5E3709C-6224-40B0-B98F-852BCCFCD9C5}" type="sibTrans" cxnId="{EB315782-D217-431D-ADE2-0A3E3087D244}">
      <dgm:prSet/>
      <dgm:spPr/>
      <dgm:t>
        <a:bodyPr/>
        <a:lstStyle/>
        <a:p>
          <a:endParaRPr lang="es-ES"/>
        </a:p>
      </dgm:t>
    </dgm:pt>
    <dgm:pt modelId="{A2CE9009-A2EB-47F9-994C-DEB116821BED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l"/>
          <a:r>
            <a:rPr lang="es-ES"/>
            <a:t>.</a:t>
          </a:r>
        </a:p>
        <a:p>
          <a:pPr algn="l"/>
          <a:endParaRPr lang="es-ES"/>
        </a:p>
        <a:p>
          <a:pPr algn="l"/>
          <a:endParaRPr lang="es-ES"/>
        </a:p>
        <a:p>
          <a:pPr algn="l"/>
          <a:endParaRPr lang="es-ES"/>
        </a:p>
      </dgm:t>
    </dgm:pt>
    <dgm:pt modelId="{D0D4E785-FCD8-474D-91B9-66222B782249}" type="sibTrans" cxnId="{1CF52F15-6EB8-4AC6-AFF1-772CAAE64990}">
      <dgm:prSet/>
      <dgm:spPr/>
      <dgm:t>
        <a:bodyPr/>
        <a:lstStyle/>
        <a:p>
          <a:pPr algn="l"/>
          <a:endParaRPr lang="es-ES"/>
        </a:p>
      </dgm:t>
    </dgm:pt>
    <dgm:pt modelId="{1AB7DEA1-E384-40F6-8887-052A4A4E0D04}" type="parTrans" cxnId="{1CF52F15-6EB8-4AC6-AFF1-772CAAE64990}">
      <dgm:prSet/>
      <dgm:spPr/>
      <dgm:t>
        <a:bodyPr/>
        <a:lstStyle/>
        <a:p>
          <a:pPr algn="l"/>
          <a:endParaRPr lang="es-ES"/>
        </a:p>
      </dgm:t>
    </dgm:pt>
    <dgm:pt modelId="{D05AF84B-EA2C-4246-AEE1-9B3B5B5D89DC}" type="pres">
      <dgm:prSet presAssocID="{E833886D-C234-4A83-A7FE-F3EB63195DA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B7B81D9-44DA-4ED7-A01C-56D37E107733}" type="pres">
      <dgm:prSet presAssocID="{A2CE9009-A2EB-47F9-994C-DEB116821BED}" presName="centerShape" presStyleLbl="node0" presStyleIdx="0" presStyleCnt="1" custScaleX="192346" custScaleY="139630" custLinFactNeighborX="-835" custLinFactNeighborY="-3974"/>
      <dgm:spPr/>
      <dgm:t>
        <a:bodyPr/>
        <a:lstStyle/>
        <a:p>
          <a:endParaRPr lang="es-ES"/>
        </a:p>
      </dgm:t>
    </dgm:pt>
    <dgm:pt modelId="{B40E9F69-8B85-43FB-BE39-14A4841556FE}" type="pres">
      <dgm:prSet presAssocID="{74A81CD2-B8A6-4A17-83CC-7D6B5C79692F}" presName="node" presStyleLbl="node1" presStyleIdx="0" presStyleCnt="3" custScaleX="116954" custScaleY="1471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702495A-BEC0-4009-A5B6-81668D78848E}" type="pres">
      <dgm:prSet presAssocID="{74A81CD2-B8A6-4A17-83CC-7D6B5C79692F}" presName="dummy" presStyleCnt="0"/>
      <dgm:spPr/>
      <dgm:t>
        <a:bodyPr/>
        <a:lstStyle/>
        <a:p>
          <a:endParaRPr lang="es-ES"/>
        </a:p>
      </dgm:t>
    </dgm:pt>
    <dgm:pt modelId="{B3D2DEC8-F8CD-4367-9C3F-5010342103A4}" type="pres">
      <dgm:prSet presAssocID="{25AEE8B0-2E2D-476E-B5DD-A4CC5CC38A29}" presName="sibTrans" presStyleLbl="sibTrans2D1" presStyleIdx="0" presStyleCnt="3"/>
      <dgm:spPr/>
      <dgm:t>
        <a:bodyPr/>
        <a:lstStyle/>
        <a:p>
          <a:endParaRPr lang="es-ES"/>
        </a:p>
      </dgm:t>
    </dgm:pt>
    <dgm:pt modelId="{83B303CD-FC55-456C-B745-4D4CD8C28BA5}" type="pres">
      <dgm:prSet presAssocID="{37B41B60-9B45-46B4-ABF4-B4CE52F84118}" presName="node" presStyleLbl="node1" presStyleIdx="1" presStyleCnt="3" custAng="0" custScaleX="115591" custScaleY="137249" custRadScaleRad="99753" custRadScaleInc="-61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A474B381-C1E4-4BF8-BB8D-3C865C22C638}" type="pres">
      <dgm:prSet presAssocID="{37B41B60-9B45-46B4-ABF4-B4CE52F84118}" presName="dummy" presStyleCnt="0"/>
      <dgm:spPr/>
      <dgm:t>
        <a:bodyPr/>
        <a:lstStyle/>
        <a:p>
          <a:endParaRPr lang="es-ES"/>
        </a:p>
      </dgm:t>
    </dgm:pt>
    <dgm:pt modelId="{92D2EF75-BB73-4E1B-A173-24E85A8109F1}" type="pres">
      <dgm:prSet presAssocID="{C63772EF-2FAC-431D-8461-4D10FCC379C6}" presName="sibTrans" presStyleLbl="sibTrans2D1" presStyleIdx="1" presStyleCnt="3"/>
      <dgm:spPr/>
      <dgm:t>
        <a:bodyPr/>
        <a:lstStyle/>
        <a:p>
          <a:endParaRPr lang="es-ES"/>
        </a:p>
      </dgm:t>
    </dgm:pt>
    <dgm:pt modelId="{79651282-7EB6-41F7-AD30-89F9010B4D47}" type="pres">
      <dgm:prSet presAssocID="{757FDD3F-E044-4C2B-AF32-EE8D96813CE2}" presName="node" presStyleLbl="node1" presStyleIdx="2" presStyleCnt="3" custScaleX="106234" custScaleY="13153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6372B2B-88F4-46AD-B9BD-0E607FE71141}" type="pres">
      <dgm:prSet presAssocID="{757FDD3F-E044-4C2B-AF32-EE8D96813CE2}" presName="dummy" presStyleCnt="0"/>
      <dgm:spPr/>
      <dgm:t>
        <a:bodyPr/>
        <a:lstStyle/>
        <a:p>
          <a:endParaRPr lang="es-ES"/>
        </a:p>
      </dgm:t>
    </dgm:pt>
    <dgm:pt modelId="{F5CE2C3C-45AF-4BE3-815E-26D2DDA4AC96}" type="pres">
      <dgm:prSet presAssocID="{E5E3709C-6224-40B0-B98F-852BCCFCD9C5}" presName="sibTrans" presStyleLbl="sibTrans2D1" presStyleIdx="2" presStyleCnt="3"/>
      <dgm:spPr/>
      <dgm:t>
        <a:bodyPr/>
        <a:lstStyle/>
        <a:p>
          <a:endParaRPr lang="es-ES"/>
        </a:p>
      </dgm:t>
    </dgm:pt>
  </dgm:ptLst>
  <dgm:cxnLst>
    <dgm:cxn modelId="{92CCD1AE-B229-47FD-AA22-EE058B1212DA}" srcId="{A2CE9009-A2EB-47F9-994C-DEB116821BED}" destId="{74A81CD2-B8A6-4A17-83CC-7D6B5C79692F}" srcOrd="0" destOrd="0" parTransId="{B1AC8B18-0257-429A-A9B9-383605776B77}" sibTransId="{25AEE8B0-2E2D-476E-B5DD-A4CC5CC38A29}"/>
    <dgm:cxn modelId="{EB315782-D217-431D-ADE2-0A3E3087D244}" srcId="{A2CE9009-A2EB-47F9-994C-DEB116821BED}" destId="{757FDD3F-E044-4C2B-AF32-EE8D96813CE2}" srcOrd="2" destOrd="0" parTransId="{AED00544-1039-4FD4-80E5-719B1FEF3707}" sibTransId="{E5E3709C-6224-40B0-B98F-852BCCFCD9C5}"/>
    <dgm:cxn modelId="{1EC080BC-443D-4083-8734-448194FAD757}" type="presOf" srcId="{A2CE9009-A2EB-47F9-994C-DEB116821BED}" destId="{EB7B81D9-44DA-4ED7-A01C-56D37E107733}" srcOrd="0" destOrd="0" presId="urn:microsoft.com/office/officeart/2005/8/layout/radial6"/>
    <dgm:cxn modelId="{FBD014F3-AC6C-47D9-8497-9B4F42B55AD4}" type="presOf" srcId="{E5E3709C-6224-40B0-B98F-852BCCFCD9C5}" destId="{F5CE2C3C-45AF-4BE3-815E-26D2DDA4AC96}" srcOrd="0" destOrd="0" presId="urn:microsoft.com/office/officeart/2005/8/layout/radial6"/>
    <dgm:cxn modelId="{B7760FD5-8BBD-4461-AEBE-925B91C0B872}" type="presOf" srcId="{37B41B60-9B45-46B4-ABF4-B4CE52F84118}" destId="{83B303CD-FC55-456C-B745-4D4CD8C28BA5}" srcOrd="0" destOrd="0" presId="urn:microsoft.com/office/officeart/2005/8/layout/radial6"/>
    <dgm:cxn modelId="{232B39B6-D8CD-42E0-BF63-FCE899CA2D5E}" type="presOf" srcId="{757FDD3F-E044-4C2B-AF32-EE8D96813CE2}" destId="{79651282-7EB6-41F7-AD30-89F9010B4D47}" srcOrd="0" destOrd="0" presId="urn:microsoft.com/office/officeart/2005/8/layout/radial6"/>
    <dgm:cxn modelId="{3DCDB17D-5BDA-4F01-94EC-23AE286725A9}" srcId="{A2CE9009-A2EB-47F9-994C-DEB116821BED}" destId="{37B41B60-9B45-46B4-ABF4-B4CE52F84118}" srcOrd="1" destOrd="0" parTransId="{AF9A3C6E-AED8-4FCB-9B6A-152D37FC2BB3}" sibTransId="{C63772EF-2FAC-431D-8461-4D10FCC379C6}"/>
    <dgm:cxn modelId="{EC98988A-BB9E-43E5-B765-0B7C4386D350}" srcId="{E833886D-C234-4A83-A7FE-F3EB63195DAE}" destId="{169A0137-7B64-4E99-98C1-4C112843D0E0}" srcOrd="1" destOrd="0" parTransId="{81FA6890-CCD5-4CA1-94D9-B5B928894206}" sibTransId="{FAA35340-41E5-4511-9FED-607243510484}"/>
    <dgm:cxn modelId="{09FBE76A-290F-462E-AE16-8E626D62FC59}" type="presOf" srcId="{74A81CD2-B8A6-4A17-83CC-7D6B5C79692F}" destId="{B40E9F69-8B85-43FB-BE39-14A4841556FE}" srcOrd="0" destOrd="0" presId="urn:microsoft.com/office/officeart/2005/8/layout/radial6"/>
    <dgm:cxn modelId="{1CF52F15-6EB8-4AC6-AFF1-772CAAE64990}" srcId="{E833886D-C234-4A83-A7FE-F3EB63195DAE}" destId="{A2CE9009-A2EB-47F9-994C-DEB116821BED}" srcOrd="0" destOrd="0" parTransId="{1AB7DEA1-E384-40F6-8887-052A4A4E0D04}" sibTransId="{D0D4E785-FCD8-474D-91B9-66222B782249}"/>
    <dgm:cxn modelId="{3430898C-B5A6-481E-9B7D-000B39284F80}" type="presOf" srcId="{E833886D-C234-4A83-A7FE-F3EB63195DAE}" destId="{D05AF84B-EA2C-4246-AEE1-9B3B5B5D89DC}" srcOrd="0" destOrd="0" presId="urn:microsoft.com/office/officeart/2005/8/layout/radial6"/>
    <dgm:cxn modelId="{361BEAD9-4FC3-42D0-BC36-7DF359B203CF}" type="presOf" srcId="{25AEE8B0-2E2D-476E-B5DD-A4CC5CC38A29}" destId="{B3D2DEC8-F8CD-4367-9C3F-5010342103A4}" srcOrd="0" destOrd="0" presId="urn:microsoft.com/office/officeart/2005/8/layout/radial6"/>
    <dgm:cxn modelId="{67E28A24-C275-44EC-83A1-C6456A7D9B77}" type="presOf" srcId="{C63772EF-2FAC-431D-8461-4D10FCC379C6}" destId="{92D2EF75-BB73-4E1B-A173-24E85A8109F1}" srcOrd="0" destOrd="0" presId="urn:microsoft.com/office/officeart/2005/8/layout/radial6"/>
    <dgm:cxn modelId="{045CB7D8-2023-42A5-9374-C7649EED8AD7}" type="presParOf" srcId="{D05AF84B-EA2C-4246-AEE1-9B3B5B5D89DC}" destId="{EB7B81D9-44DA-4ED7-A01C-56D37E107733}" srcOrd="0" destOrd="0" presId="urn:microsoft.com/office/officeart/2005/8/layout/radial6"/>
    <dgm:cxn modelId="{DC6B6102-34A8-4DF8-8BF8-D94548070AF4}" type="presParOf" srcId="{D05AF84B-EA2C-4246-AEE1-9B3B5B5D89DC}" destId="{B40E9F69-8B85-43FB-BE39-14A4841556FE}" srcOrd="1" destOrd="0" presId="urn:microsoft.com/office/officeart/2005/8/layout/radial6"/>
    <dgm:cxn modelId="{ED76D476-2726-474D-A476-A1121D891032}" type="presParOf" srcId="{D05AF84B-EA2C-4246-AEE1-9B3B5B5D89DC}" destId="{9702495A-BEC0-4009-A5B6-81668D78848E}" srcOrd="2" destOrd="0" presId="urn:microsoft.com/office/officeart/2005/8/layout/radial6"/>
    <dgm:cxn modelId="{665CF2E0-1D2C-42DA-9D47-7410589C1943}" type="presParOf" srcId="{D05AF84B-EA2C-4246-AEE1-9B3B5B5D89DC}" destId="{B3D2DEC8-F8CD-4367-9C3F-5010342103A4}" srcOrd="3" destOrd="0" presId="urn:microsoft.com/office/officeart/2005/8/layout/radial6"/>
    <dgm:cxn modelId="{CB609EE9-9191-4614-A60B-CF187BAAD832}" type="presParOf" srcId="{D05AF84B-EA2C-4246-AEE1-9B3B5B5D89DC}" destId="{83B303CD-FC55-456C-B745-4D4CD8C28BA5}" srcOrd="4" destOrd="0" presId="urn:microsoft.com/office/officeart/2005/8/layout/radial6"/>
    <dgm:cxn modelId="{4F9CC811-88E6-4C5F-A4F5-8C5EF4016DB3}" type="presParOf" srcId="{D05AF84B-EA2C-4246-AEE1-9B3B5B5D89DC}" destId="{A474B381-C1E4-4BF8-BB8D-3C865C22C638}" srcOrd="5" destOrd="0" presId="urn:microsoft.com/office/officeart/2005/8/layout/radial6"/>
    <dgm:cxn modelId="{7FB36779-716A-46E1-9FC5-81011F67D764}" type="presParOf" srcId="{D05AF84B-EA2C-4246-AEE1-9B3B5B5D89DC}" destId="{92D2EF75-BB73-4E1B-A173-24E85A8109F1}" srcOrd="6" destOrd="0" presId="urn:microsoft.com/office/officeart/2005/8/layout/radial6"/>
    <dgm:cxn modelId="{34E2BE09-CAAD-491F-AA87-F73D0F5B3090}" type="presParOf" srcId="{D05AF84B-EA2C-4246-AEE1-9B3B5B5D89DC}" destId="{79651282-7EB6-41F7-AD30-89F9010B4D47}" srcOrd="7" destOrd="0" presId="urn:microsoft.com/office/officeart/2005/8/layout/radial6"/>
    <dgm:cxn modelId="{ABAFE812-594E-4506-8CD6-3E5415CB94BA}" type="presParOf" srcId="{D05AF84B-EA2C-4246-AEE1-9B3B5B5D89DC}" destId="{96372B2B-88F4-46AD-B9BD-0E607FE71141}" srcOrd="8" destOrd="0" presId="urn:microsoft.com/office/officeart/2005/8/layout/radial6"/>
    <dgm:cxn modelId="{7801721C-BC82-49E0-9063-4D58AA7079F1}" type="presParOf" srcId="{D05AF84B-EA2C-4246-AEE1-9B3B5B5D89DC}" destId="{F5CE2C3C-45AF-4BE3-815E-26D2DDA4AC96}" srcOrd="9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F042-2F6B-4455-A77C-636C7ED6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aaaaaa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clase2</dc:creator>
  <cp:keywords/>
  <dc:description/>
  <cp:lastModifiedBy>clase1</cp:lastModifiedBy>
  <cp:revision>2</cp:revision>
  <dcterms:created xsi:type="dcterms:W3CDTF">2011-12-09T10:10:00Z</dcterms:created>
  <dcterms:modified xsi:type="dcterms:W3CDTF">2011-12-09T10:10:00Z</dcterms:modified>
</cp:coreProperties>
</file>