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4" w:rsidRDefault="005A7340" w:rsidP="00FD36A4">
      <w:pPr>
        <w:jc w:val="center"/>
        <w:rPr>
          <w:color w:val="000000" w:themeColor="text1"/>
          <w:sz w:val="32"/>
          <w:szCs w:val="32"/>
        </w:rPr>
      </w:pPr>
      <w:r w:rsidRPr="00384158">
        <w:rPr>
          <w:color w:val="000000" w:themeColor="text1"/>
          <w:sz w:val="32"/>
          <w:szCs w:val="32"/>
        </w:rPr>
        <w:t>ORGANIGRAMA</w:t>
      </w:r>
      <w:r>
        <w:rPr>
          <w:color w:val="000000" w:themeColor="text1"/>
          <w:sz w:val="32"/>
          <w:szCs w:val="32"/>
        </w:rPr>
        <w:t xml:space="preserve"> ESTRUCTURAL DE LA EMPRESA </w:t>
      </w:r>
    </w:p>
    <w:p w:rsidR="005A7340" w:rsidRPr="00384158" w:rsidRDefault="00FD36A4" w:rsidP="00FD36A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“CAMPUS QUESERIA”</w:t>
      </w:r>
    </w:p>
    <w:p w:rsidR="005A7340" w:rsidRDefault="005A7340" w:rsidP="005A7340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pict>
          <v:rect id="_x0000_s1055" style="position:absolute;left:0;text-align:left;margin-left:143.8pt;margin-top:9.1pt;width:130.4pt;height:55.15pt;z-index:251691008">
            <v:textbox>
              <w:txbxContent>
                <w:p w:rsidR="005A7340" w:rsidRPr="00680B73" w:rsidRDefault="005A7340" w:rsidP="005A7340">
                  <w:pPr>
                    <w:shd w:val="clear" w:color="auto" w:fill="8DB3E2" w:themeFill="text2" w:themeFillTint="66"/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0B73">
                    <w:rPr>
                      <w:b/>
                      <w:sz w:val="32"/>
                      <w:szCs w:val="32"/>
                    </w:rPr>
                    <w:t>GERENTE</w:t>
                  </w:r>
                </w:p>
                <w:p w:rsidR="005A7340" w:rsidRPr="00765480" w:rsidRDefault="005A7340" w:rsidP="005A7340">
                  <w:pPr>
                    <w:shd w:val="clear" w:color="auto" w:fill="8DB3E2" w:themeFill="text2" w:themeFillTint="66"/>
                    <w:spacing w:line="240" w:lineRule="auto"/>
                    <w:jc w:val="center"/>
                  </w:pPr>
                  <w:r>
                    <w:t>Rafael Aguinda</w:t>
                  </w:r>
                </w:p>
              </w:txbxContent>
            </v:textbox>
          </v:rect>
        </w:pict>
      </w:r>
    </w:p>
    <w:p w:rsidR="005A7340" w:rsidRDefault="005A7340" w:rsidP="005A7340">
      <w:pPr>
        <w:tabs>
          <w:tab w:val="left" w:pos="3639"/>
          <w:tab w:val="left" w:pos="370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5A7340" w:rsidRDefault="005A7340" w:rsidP="005A7340">
      <w:pPr>
        <w:tabs>
          <w:tab w:val="left" w:pos="3731"/>
          <w:tab w:val="center" w:pos="4252"/>
        </w:tabs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08.85pt;margin-top:10.55pt;width:0;height:23.55pt;flip:y;z-index:251689984" o:connectortype="straight"/>
        </w:pic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5A7340" w:rsidRDefault="005A7340" w:rsidP="005A7340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pict>
          <v:rect id="_x0000_s1042" style="position:absolute;left:0;text-align:left;margin-left:150.45pt;margin-top:7.25pt;width:121.5pt;height:50.4pt;z-index:251677696">
            <v:textbox style="mso-next-textbox:#_x0000_s1042">
              <w:txbxContent>
                <w:p w:rsidR="005A7340" w:rsidRDefault="005A7340" w:rsidP="005A7340">
                  <w:pPr>
                    <w:shd w:val="clear" w:color="auto" w:fill="B2A1C7" w:themeFill="accent4" w:themeFillTint="99"/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0B73">
                    <w:rPr>
                      <w:b/>
                      <w:sz w:val="32"/>
                      <w:szCs w:val="32"/>
                    </w:rPr>
                    <w:t>SECRETARIA</w:t>
                  </w:r>
                </w:p>
                <w:p w:rsidR="005A7340" w:rsidRPr="00765480" w:rsidRDefault="005A7340" w:rsidP="005A7340">
                  <w:pPr>
                    <w:shd w:val="clear" w:color="auto" w:fill="B2A1C7" w:themeFill="accent4" w:themeFillTint="99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Yadira Grefa</w:t>
                  </w:r>
                </w:p>
                <w:p w:rsidR="005A7340" w:rsidRPr="000F4038" w:rsidRDefault="005A7340" w:rsidP="005A7340">
                  <w:pPr>
                    <w:shd w:val="clear" w:color="auto" w:fill="B2A1C7" w:themeFill="accent4" w:themeFillTint="99"/>
                  </w:pPr>
                </w:p>
              </w:txbxContent>
            </v:textbox>
          </v:rect>
        </w:pict>
      </w:r>
    </w:p>
    <w:p w:rsidR="005A7340" w:rsidRDefault="005A7340" w:rsidP="005A7340">
      <w:pPr>
        <w:jc w:val="both"/>
        <w:rPr>
          <w:color w:val="000000" w:themeColor="text1"/>
          <w:sz w:val="24"/>
          <w:szCs w:val="24"/>
        </w:rPr>
      </w:pPr>
    </w:p>
    <w:p w:rsidR="005A7340" w:rsidRDefault="00873EA9" w:rsidP="005A7340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pict>
          <v:shape id="_x0000_s1063" type="#_x0000_t32" style="position:absolute;left:0;text-align:left;margin-left:201pt;margin-top:23.05pt;width:1pt;height:117.55pt;z-index:251700224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52" type="#_x0000_t32" style="position:absolute;left:0;text-align:left;margin-left:395.85pt;margin-top:25.55pt;width:0;height:14.4pt;z-index:251687936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51" type="#_x0000_t32" style="position:absolute;left:0;text-align:left;margin-left:248.75pt;margin-top:23.05pt;width:149.45pt;height:2pt;z-index:251686912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49" type="#_x0000_t32" style="position:absolute;left:0;text-align:left;margin-left:139pt;margin-top:25.55pt;width:0;height:14.4pt;z-index:251684864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45" type="#_x0000_t32" style="position:absolute;left:0;text-align:left;margin-left:250.85pt;margin-top:25.55pt;width:0;height:14.4pt;z-index:251680768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43" type="#_x0000_t32" style="position:absolute;left:0;text-align:left;margin-left:210.35pt;margin-top:3.95pt;width:0;height:21.6pt;z-index:251678720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44" type="#_x0000_t32" style="position:absolute;left:0;text-align:left;margin-left:171.55pt;margin-top:23.05pt;width:77.2pt;height:0;z-index:251679744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47" type="#_x0000_t32" style="position:absolute;left:0;text-align:left;margin-left:155.8pt;margin-top:23.05pt;width:20.3pt;height:0;z-index:251682816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48" type="#_x0000_t32" style="position:absolute;left:0;text-align:left;margin-left:21.05pt;margin-top:23.05pt;width:138.05pt;height:.05pt;z-index:251683840" o:connectortype="straight"/>
        </w:pict>
      </w:r>
      <w:r w:rsidR="005A7340">
        <w:rPr>
          <w:noProof/>
          <w:color w:val="000000" w:themeColor="text1"/>
          <w:sz w:val="24"/>
          <w:szCs w:val="24"/>
          <w:lang w:eastAsia="es-ES"/>
        </w:rPr>
        <w:pict>
          <v:shape id="_x0000_s1057" type="#_x0000_t32" style="position:absolute;left:0;text-align:left;margin-left:20.5pt;margin-top:25.05pt;width:0;height:14.4pt;z-index:251693056" o:connectortype="straight"/>
        </w:pict>
      </w:r>
      <w:r w:rsidR="005A7340">
        <w:rPr>
          <w:color w:val="000000" w:themeColor="text1"/>
          <w:sz w:val="24"/>
          <w:szCs w:val="24"/>
        </w:rPr>
        <w:tab/>
      </w:r>
    </w:p>
    <w:p w:rsidR="005A7340" w:rsidRDefault="005A7340" w:rsidP="005A7340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pict>
          <v:rect id="_x0000_s1053" style="position:absolute;left:0;text-align:left;margin-left:207.5pt;margin-top:13.1pt;width:92.45pt;height:54.7pt;z-index:251688960">
            <v:textbox>
              <w:txbxContent>
                <w:p w:rsidR="005A7340" w:rsidRDefault="005A7340" w:rsidP="005A7340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5480">
                    <w:rPr>
                      <w:b/>
                      <w:sz w:val="28"/>
                      <w:szCs w:val="28"/>
                    </w:rPr>
                    <w:t>MARKETING</w:t>
                  </w:r>
                </w:p>
                <w:p w:rsidR="005A7340" w:rsidRPr="00765480" w:rsidRDefault="005A7340" w:rsidP="005A7340">
                  <w:pPr>
                    <w:shd w:val="clear" w:color="auto" w:fill="C2D69B" w:themeFill="accent3" w:themeFillTint="9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Mayra Tapuy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11.5pt;margin-top:13.1pt;width:163.05pt;height:54.7pt;z-index:251692032">
            <v:textbox>
              <w:txbxContent>
                <w:p w:rsidR="005A7340" w:rsidRDefault="005A7340" w:rsidP="005A7340">
                  <w:pPr>
                    <w:shd w:val="clear" w:color="auto" w:fill="92CDDC" w:themeFill="accent5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5480">
                    <w:rPr>
                      <w:b/>
                      <w:sz w:val="28"/>
                      <w:szCs w:val="28"/>
                    </w:rPr>
                    <w:t>RECURSOS HUMANOS</w:t>
                  </w:r>
                </w:p>
                <w:p w:rsidR="005A7340" w:rsidRPr="00765480" w:rsidRDefault="005A7340" w:rsidP="005A7340">
                  <w:pPr>
                    <w:shd w:val="clear" w:color="auto" w:fill="92CDDC" w:themeFill="accent5" w:themeFillTint="9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Abelardo Shiguango</w:t>
                  </w:r>
                </w:p>
                <w:p w:rsidR="005A7340" w:rsidRPr="00765480" w:rsidRDefault="005A7340" w:rsidP="005A7340">
                  <w:pPr>
                    <w:shd w:val="clear" w:color="auto" w:fill="92CDDC" w:themeFill="accent5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eastAsia="es-ES"/>
        </w:rPr>
        <w:pict>
          <v:rect id="_x0000_s1046" style="position:absolute;left:0;text-align:left;margin-left:92.35pt;margin-top:13.1pt;width:103pt;height:54.7pt;z-index:251681792">
            <v:textbox>
              <w:txbxContent>
                <w:p w:rsidR="005A7340" w:rsidRDefault="005A7340" w:rsidP="005A7340">
                  <w:pPr>
                    <w:shd w:val="clear" w:color="auto" w:fill="E5B8B7" w:themeFill="accent2" w:themeFillTint="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0B73">
                    <w:rPr>
                      <w:b/>
                      <w:sz w:val="28"/>
                      <w:szCs w:val="28"/>
                    </w:rPr>
                    <w:t>PRODUCCIÓN</w:t>
                  </w:r>
                </w:p>
                <w:p w:rsidR="005A7340" w:rsidRPr="00765480" w:rsidRDefault="004A21DE" w:rsidP="005A7340">
                  <w:pPr>
                    <w:shd w:val="clear" w:color="auto" w:fill="E5B8B7" w:themeFill="accent2" w:themeFillTint="6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Noemí</w:t>
                  </w:r>
                  <w:r w:rsidR="005A7340">
                    <w:rPr>
                      <w:sz w:val="24"/>
                      <w:szCs w:val="24"/>
                    </w:rPr>
                    <w:t xml:space="preserve"> Chimbo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  <w:lang w:eastAsia="es-ES"/>
        </w:rPr>
        <w:pict>
          <v:rect id="_x0000_s1050" style="position:absolute;left:0;text-align:left;margin-left:-42.1pt;margin-top:13.15pt;width:122.6pt;height:54.65pt;z-index:251685888">
            <v:textbox>
              <w:txbxContent>
                <w:p w:rsidR="005A7340" w:rsidRDefault="00523010" w:rsidP="00523010">
                  <w:pPr>
                    <w:shd w:val="clear" w:color="auto" w:fill="C4BC96" w:themeFill="background2" w:themeFillShade="B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TESORERIA</w:t>
                  </w:r>
                </w:p>
                <w:p w:rsidR="00523010" w:rsidRPr="00523010" w:rsidRDefault="00523010" w:rsidP="00523010">
                  <w:pPr>
                    <w:shd w:val="clear" w:color="auto" w:fill="C4BC96" w:themeFill="background2" w:themeFillShade="B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Marcia Chalan</w:t>
                  </w:r>
                </w:p>
                <w:p w:rsidR="005A7340" w:rsidRPr="000F4038" w:rsidRDefault="005A7340" w:rsidP="005A7340">
                  <w:pPr>
                    <w:shd w:val="clear" w:color="auto" w:fill="C4BC96" w:themeFill="background2" w:themeFillShade="BF"/>
                  </w:pPr>
                </w:p>
              </w:txbxContent>
            </v:textbox>
          </v:rect>
        </w:pict>
      </w:r>
    </w:p>
    <w:p w:rsidR="005A7340" w:rsidRDefault="005A7340" w:rsidP="005A7340">
      <w:pPr>
        <w:jc w:val="both"/>
        <w:rPr>
          <w:color w:val="000000" w:themeColor="text1"/>
          <w:sz w:val="24"/>
          <w:szCs w:val="24"/>
        </w:rPr>
      </w:pPr>
    </w:p>
    <w:p w:rsidR="005A7340" w:rsidRPr="001D6C5B" w:rsidRDefault="005A7340" w:rsidP="005A7340">
      <w:pPr>
        <w:jc w:val="center"/>
        <w:rPr>
          <w:sz w:val="24"/>
          <w:szCs w:val="24"/>
        </w:rPr>
      </w:pPr>
    </w:p>
    <w:p w:rsidR="005A7340" w:rsidRDefault="005A7340" w:rsidP="005A7340">
      <w:pPr>
        <w:jc w:val="both"/>
        <w:rPr>
          <w:color w:val="000000" w:themeColor="text1"/>
          <w:sz w:val="24"/>
          <w:szCs w:val="24"/>
        </w:rPr>
      </w:pPr>
    </w:p>
    <w:p w:rsidR="00782FA5" w:rsidRDefault="005F7051" w:rsidP="00782FA5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pict>
          <v:shape id="_x0000_s1067" type="#_x0000_t32" style="position:absolute;left:0;text-align:left;margin-left:395.85pt;margin-top:5.4pt;width:.55pt;height:34.5pt;z-index:251704320" o:connectortype="straight"/>
        </w:pict>
      </w:r>
      <w:r>
        <w:rPr>
          <w:noProof/>
          <w:color w:val="000000" w:themeColor="text1"/>
          <w:sz w:val="24"/>
          <w:szCs w:val="24"/>
          <w:lang w:eastAsia="es-ES"/>
        </w:rPr>
        <w:pict>
          <v:shape id="_x0000_s1066" type="#_x0000_t32" style="position:absolute;left:0;text-align:left;margin-left:248.75pt;margin-top:5.4pt;width:0;height:34.5pt;z-index:251703296" o:connectortype="straight"/>
        </w:pict>
      </w:r>
      <w:r>
        <w:rPr>
          <w:noProof/>
          <w:color w:val="000000" w:themeColor="text1"/>
          <w:sz w:val="24"/>
          <w:szCs w:val="24"/>
          <w:lang w:eastAsia="es-ES"/>
        </w:rPr>
        <w:pict>
          <v:shape id="_x0000_s1065" type="#_x0000_t32" style="position:absolute;left:0;text-align:left;margin-left:143.8pt;margin-top:6.35pt;width:0;height:33.6pt;z-index:251702272" o:connectortype="straight"/>
        </w:pict>
      </w:r>
      <w:r>
        <w:rPr>
          <w:noProof/>
          <w:color w:val="000000" w:themeColor="text1"/>
          <w:sz w:val="24"/>
          <w:szCs w:val="24"/>
          <w:lang w:eastAsia="es-ES"/>
        </w:rPr>
        <w:pict>
          <v:shape id="_x0000_s1064" type="#_x0000_t32" style="position:absolute;left:0;text-align:left;margin-left:21.05pt;margin-top:6.35pt;width:0;height:33.55pt;z-index:251701248" o:connectortype="straight"/>
        </w:pict>
      </w:r>
      <w:r w:rsidR="00873EA9">
        <w:rPr>
          <w:noProof/>
          <w:color w:val="000000" w:themeColor="text1"/>
          <w:sz w:val="24"/>
          <w:szCs w:val="24"/>
          <w:lang w:eastAsia="es-ES"/>
        </w:rPr>
        <w:pict>
          <v:shape id="_x0000_s1062" type="#_x0000_t32" style="position:absolute;left:0;text-align:left;margin-left:21.05pt;margin-top:5.4pt;width:375.35pt;height:.95pt;flip:y;z-index:251699200" o:connectortype="straight"/>
        </w:pict>
      </w:r>
      <w:r w:rsidR="00782FA5">
        <w:rPr>
          <w:color w:val="000000" w:themeColor="text1"/>
          <w:sz w:val="24"/>
          <w:szCs w:val="24"/>
        </w:rPr>
        <w:tab/>
      </w:r>
    </w:p>
    <w:p w:rsidR="00782FA5" w:rsidRDefault="0003335B" w:rsidP="00782FA5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pict>
          <v:rect id="_x0000_s1060" style="position:absolute;left:0;text-align:left;margin-left:207.5pt;margin-top:13.1pt;width:125.8pt;height:54.7pt;z-index:251697152">
            <v:textbox style="mso-next-textbox:#_x0000_s1060">
              <w:txbxContent>
                <w:p w:rsidR="00782FA5" w:rsidRDefault="003137B0" w:rsidP="00782FA5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ADMINISTRATIVA</w:t>
                  </w:r>
                </w:p>
                <w:p w:rsidR="00782FA5" w:rsidRPr="00765480" w:rsidRDefault="0003335B" w:rsidP="0003335B">
                  <w:pPr>
                    <w:shd w:val="clear" w:color="auto" w:fill="C2D69B" w:themeFill="accent3" w:themeFillTint="9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Ofelia Alvarado</w:t>
                  </w:r>
                </w:p>
              </w:txbxContent>
            </v:textbox>
          </v:rect>
        </w:pict>
      </w:r>
      <w:r w:rsidR="003137B0">
        <w:rPr>
          <w:noProof/>
          <w:color w:val="000000" w:themeColor="text1"/>
          <w:sz w:val="24"/>
          <w:szCs w:val="24"/>
          <w:lang w:eastAsia="es-ES"/>
        </w:rPr>
        <w:pict>
          <v:shape id="_x0000_s1061" type="#_x0000_t202" style="position:absolute;left:0;text-align:left;margin-left:345pt;margin-top:13.1pt;width:129.55pt;height:54.7pt;z-index:251698176">
            <v:textbox style="mso-next-textbox:#_x0000_s1061">
              <w:txbxContent>
                <w:p w:rsidR="00782FA5" w:rsidRDefault="004D77EE" w:rsidP="00782FA5">
                  <w:pPr>
                    <w:shd w:val="clear" w:color="auto" w:fill="92CDDC" w:themeFill="accent5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MERCADO</w:t>
                  </w:r>
                </w:p>
                <w:p w:rsidR="00782FA5" w:rsidRPr="00765480" w:rsidRDefault="004D77EE" w:rsidP="004D77EE">
                  <w:pPr>
                    <w:shd w:val="clear" w:color="auto" w:fill="92CDDC" w:themeFill="accent5" w:themeFillTint="9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Melida Grefa</w:t>
                  </w:r>
                </w:p>
                <w:p w:rsidR="00782FA5" w:rsidRPr="00765480" w:rsidRDefault="00782FA5" w:rsidP="00782FA5">
                  <w:pPr>
                    <w:shd w:val="clear" w:color="auto" w:fill="92CDDC" w:themeFill="accent5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2FA5">
        <w:rPr>
          <w:noProof/>
          <w:color w:val="000000" w:themeColor="text1"/>
          <w:sz w:val="24"/>
          <w:szCs w:val="24"/>
          <w:lang w:eastAsia="es-ES"/>
        </w:rPr>
        <w:pict>
          <v:rect id="_x0000_s1058" style="position:absolute;left:0;text-align:left;margin-left:92.35pt;margin-top:13.1pt;width:103pt;height:54.7pt;z-index:251695104">
            <v:textbox style="mso-next-textbox:#_x0000_s1058">
              <w:txbxContent>
                <w:p w:rsidR="00782FA5" w:rsidRDefault="00523010" w:rsidP="00782FA5">
                  <w:pPr>
                    <w:shd w:val="clear" w:color="auto" w:fill="E5B8B7" w:themeFill="accent2" w:themeFillTint="6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VENTA</w:t>
                  </w:r>
                </w:p>
                <w:p w:rsidR="00782FA5" w:rsidRPr="00765480" w:rsidRDefault="003137B0" w:rsidP="00782FA5">
                  <w:pPr>
                    <w:shd w:val="clear" w:color="auto" w:fill="E5B8B7" w:themeFill="accent2" w:themeFillTint="6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Erika Aguinda</w:t>
                  </w:r>
                </w:p>
              </w:txbxContent>
            </v:textbox>
          </v:rect>
        </w:pict>
      </w:r>
      <w:r w:rsidR="00782FA5">
        <w:rPr>
          <w:noProof/>
          <w:color w:val="000000" w:themeColor="text1"/>
          <w:sz w:val="24"/>
          <w:szCs w:val="24"/>
          <w:lang w:eastAsia="es-ES"/>
        </w:rPr>
        <w:pict>
          <v:rect id="_x0000_s1059" style="position:absolute;left:0;text-align:left;margin-left:-42.1pt;margin-top:13.15pt;width:122.6pt;height:54.65pt;z-index:251696128">
            <v:textbox style="mso-next-textbox:#_x0000_s1059">
              <w:txbxContent>
                <w:p w:rsidR="00782FA5" w:rsidRDefault="00782FA5" w:rsidP="00782FA5">
                  <w:pPr>
                    <w:shd w:val="clear" w:color="auto" w:fill="C4BC96" w:themeFill="background2" w:themeFillShade="B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0B73">
                    <w:rPr>
                      <w:b/>
                      <w:sz w:val="28"/>
                      <w:szCs w:val="28"/>
                    </w:rPr>
                    <w:t>CONTABILIDAD</w:t>
                  </w:r>
                </w:p>
                <w:p w:rsidR="00782FA5" w:rsidRPr="00765480" w:rsidRDefault="00782FA5" w:rsidP="00782FA5">
                  <w:pPr>
                    <w:shd w:val="clear" w:color="auto" w:fill="C4BC96" w:themeFill="background2" w:themeFillShade="B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Clemencia Alvarado</w:t>
                  </w:r>
                </w:p>
                <w:p w:rsidR="00782FA5" w:rsidRPr="000F4038" w:rsidRDefault="00782FA5" w:rsidP="00782FA5">
                  <w:pPr>
                    <w:shd w:val="clear" w:color="auto" w:fill="C4BC96" w:themeFill="background2" w:themeFillShade="BF"/>
                  </w:pPr>
                </w:p>
              </w:txbxContent>
            </v:textbox>
          </v:rect>
        </w:pict>
      </w:r>
    </w:p>
    <w:p w:rsidR="00782FA5" w:rsidRDefault="00782FA5" w:rsidP="00782FA5">
      <w:pPr>
        <w:jc w:val="both"/>
        <w:rPr>
          <w:color w:val="000000" w:themeColor="text1"/>
          <w:sz w:val="24"/>
          <w:szCs w:val="24"/>
        </w:rPr>
      </w:pPr>
    </w:p>
    <w:p w:rsidR="00782FA5" w:rsidRPr="001D6C5B" w:rsidRDefault="00782FA5" w:rsidP="00782FA5">
      <w:pPr>
        <w:jc w:val="center"/>
        <w:rPr>
          <w:sz w:val="24"/>
          <w:szCs w:val="24"/>
        </w:rPr>
      </w:pPr>
    </w:p>
    <w:p w:rsidR="000A701C" w:rsidRDefault="000A701C"/>
    <w:sectPr w:rsidR="000A701C" w:rsidSect="000A7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A7340"/>
    <w:rsid w:val="000045ED"/>
    <w:rsid w:val="0003335B"/>
    <w:rsid w:val="000A701C"/>
    <w:rsid w:val="00165165"/>
    <w:rsid w:val="001A7252"/>
    <w:rsid w:val="003137B0"/>
    <w:rsid w:val="004A21DE"/>
    <w:rsid w:val="004D77EE"/>
    <w:rsid w:val="00523010"/>
    <w:rsid w:val="005A7340"/>
    <w:rsid w:val="005F7051"/>
    <w:rsid w:val="00782FA5"/>
    <w:rsid w:val="00873EA9"/>
    <w:rsid w:val="00C659C3"/>
    <w:rsid w:val="00E21BBF"/>
    <w:rsid w:val="00FD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29"/>
        <o:r id="V:Rule4" type="connector" idref="#_x0000_s1027"/>
        <o:r id="V:Rule5" type="connector" idref="#_x0000_s1038"/>
        <o:r id="V:Rule6" type="connector" idref="#_x0000_s1031"/>
        <o:r id="V:Rule7" type="connector" idref="#_x0000_s1041"/>
        <o:r id="V:Rule8" type="connector" idref="#_x0000_s1033"/>
        <o:r id="V:Rule9" type="connector" idref="#_x0000_s1035"/>
        <o:r id="V:Rule10" type="connector" idref="#_x0000_s1036"/>
        <o:r id="V:Rule11" type="connector" idref="#_x0000_s1048"/>
        <o:r id="V:Rule12" type="connector" idref="#_x0000_s1044"/>
        <o:r id="V:Rule13" type="connector" idref="#_x0000_s1045"/>
        <o:r id="V:Rule14" type="connector" idref="#_x0000_s1043"/>
        <o:r id="V:Rule15" type="connector" idref="#_x0000_s1054"/>
        <o:r id="V:Rule16" type="connector" idref="#_x0000_s1047"/>
        <o:r id="V:Rule17" type="connector" idref="#_x0000_s1057"/>
        <o:r id="V:Rule18" type="connector" idref="#_x0000_s1049"/>
        <o:r id="V:Rule19" type="connector" idref="#_x0000_s1051"/>
        <o:r id="V:Rule20" type="connector" idref="#_x0000_s1052"/>
        <o:r id="V:Rule21" type="arc" idref="#_x0000_s1059"/>
        <o:r id="V:Rule23" type="connector" idref="#_x0000_s1062"/>
        <o:r id="V:Rule25" type="connector" idref="#_x0000_s1063"/>
        <o:r id="V:Rule27" type="connector" idref="#_x0000_s1064"/>
        <o:r id="V:Rule29" type="connector" idref="#_x0000_s1065"/>
        <o:r id="V:Rule31" type="connector" idref="#_x0000_s1066"/>
        <o:r id="V:Rule33" type="connector" idref="#_x0000_s106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A0A0-7F97-41F0-9A58-25DD0287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2011-01-12T19:45:00Z</dcterms:created>
  <dcterms:modified xsi:type="dcterms:W3CDTF">2011-01-12T20:06:00Z</dcterms:modified>
</cp:coreProperties>
</file>